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B3" w:rsidRDefault="00BE34B3" w:rsidP="00700531">
      <w:pPr>
        <w:pStyle w:val="Heading4"/>
        <w:spacing w:line="360" w:lineRule="auto"/>
        <w:ind w:left="900" w:right="-108" w:firstLine="1260"/>
        <w:jc w:val="left"/>
        <w:rPr>
          <w:rFonts w:ascii="Franklin Gothic Book" w:hAnsi="Franklin Gothic Book"/>
          <w:b w:val="0"/>
          <w:szCs w:val="28"/>
        </w:rPr>
      </w:pPr>
      <w:r w:rsidRPr="007B7E93">
        <w:rPr>
          <w:rFonts w:ascii="Franklin Gothic Book" w:hAnsi="Franklin Gothic Book"/>
          <w:noProof/>
          <w:szCs w:val="28"/>
          <w:lang w:val="id-ID" w:eastAsia="id-ID"/>
        </w:rPr>
        <w:drawing>
          <wp:anchor distT="0" distB="0" distL="114300" distR="114300" simplePos="0" relativeHeight="251660288" behindDoc="0" locked="0" layoutInCell="1" allowOverlap="1">
            <wp:simplePos x="0" y="0"/>
            <wp:positionH relativeFrom="column">
              <wp:posOffset>2550160</wp:posOffset>
            </wp:positionH>
            <wp:positionV relativeFrom="paragraph">
              <wp:posOffset>-883920</wp:posOffset>
            </wp:positionV>
            <wp:extent cx="841375" cy="1221740"/>
            <wp:effectExtent l="19050" t="0" r="0" b="0"/>
            <wp:wrapNone/>
            <wp:docPr id="2" name="Picture 2" descr="log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2"/>
                    <pic:cNvPicPr>
                      <a:picLocks noChangeAspect="1" noChangeArrowheads="1"/>
                    </pic:cNvPicPr>
                  </pic:nvPicPr>
                  <pic:blipFill>
                    <a:blip r:embed="rId8" cstate="print"/>
                    <a:srcRect/>
                    <a:stretch>
                      <a:fillRect/>
                    </a:stretch>
                  </pic:blipFill>
                  <pic:spPr bwMode="auto">
                    <a:xfrm>
                      <a:off x="0" y="0"/>
                      <a:ext cx="841375" cy="1221740"/>
                    </a:xfrm>
                    <a:prstGeom prst="rect">
                      <a:avLst/>
                    </a:prstGeom>
                    <a:noFill/>
                    <a:ln w="9525">
                      <a:noFill/>
                      <a:miter lim="800000"/>
                      <a:headEnd/>
                      <a:tailEnd/>
                    </a:ln>
                  </pic:spPr>
                </pic:pic>
              </a:graphicData>
            </a:graphic>
          </wp:anchor>
        </w:drawing>
      </w:r>
      <w:r w:rsidR="0071672C" w:rsidRPr="007B7E93">
        <w:rPr>
          <w:rFonts w:ascii="Franklin Gothic Book" w:hAnsi="Franklin Gothic Book"/>
          <w:b w:val="0"/>
          <w:szCs w:val="28"/>
        </w:rPr>
        <w:t xml:space="preserve">  </w:t>
      </w:r>
    </w:p>
    <w:p w:rsidR="007B7E93" w:rsidRPr="00E1277C" w:rsidRDefault="007B7E93" w:rsidP="007B7E93">
      <w:pPr>
        <w:rPr>
          <w:sz w:val="20"/>
          <w:lang w:val="en-US"/>
        </w:rPr>
      </w:pPr>
    </w:p>
    <w:p w:rsidR="00E1277C" w:rsidRPr="00E1277C" w:rsidRDefault="00E1277C" w:rsidP="00E1277C">
      <w:pPr>
        <w:pStyle w:val="Title"/>
        <w:spacing w:line="360" w:lineRule="auto"/>
        <w:outlineLvl w:val="0"/>
        <w:rPr>
          <w:rFonts w:ascii="Arial Narrow" w:hAnsi="Arial Narrow"/>
          <w:b/>
          <w:sz w:val="12"/>
          <w:szCs w:val="28"/>
          <w:lang w:val="it-IT"/>
        </w:rPr>
      </w:pPr>
    </w:p>
    <w:p w:rsidR="006D0E9A" w:rsidRPr="003F3672" w:rsidRDefault="003E10E1" w:rsidP="00E1277C">
      <w:pPr>
        <w:pStyle w:val="Title"/>
        <w:spacing w:line="360" w:lineRule="auto"/>
        <w:outlineLvl w:val="0"/>
        <w:rPr>
          <w:rFonts w:ascii="Arial Narrow" w:hAnsi="Arial Narrow"/>
          <w:b/>
          <w:sz w:val="26"/>
          <w:szCs w:val="28"/>
          <w:lang w:val="it-IT"/>
        </w:rPr>
      </w:pPr>
      <w:r w:rsidRPr="003F3672">
        <w:rPr>
          <w:rFonts w:ascii="Arial Narrow" w:hAnsi="Arial Narrow"/>
          <w:b/>
          <w:sz w:val="26"/>
          <w:szCs w:val="28"/>
          <w:lang w:val="it-IT"/>
        </w:rPr>
        <w:t>PEMERINTAH KABUPATEN</w:t>
      </w:r>
      <w:r w:rsidR="006D0E9A" w:rsidRPr="003F3672">
        <w:rPr>
          <w:rFonts w:ascii="Arial Narrow" w:hAnsi="Arial Narrow"/>
          <w:b/>
          <w:sz w:val="26"/>
          <w:szCs w:val="28"/>
          <w:lang w:val="it-IT"/>
        </w:rPr>
        <w:t xml:space="preserve"> PARIGI MOUTONG</w:t>
      </w:r>
    </w:p>
    <w:p w:rsidR="006D0E9A" w:rsidRPr="007B7E93" w:rsidRDefault="00484588" w:rsidP="00700531">
      <w:pPr>
        <w:pStyle w:val="Title"/>
        <w:spacing w:line="360" w:lineRule="auto"/>
        <w:outlineLvl w:val="0"/>
        <w:rPr>
          <w:rFonts w:ascii="Arial Narrow" w:hAnsi="Arial Narrow"/>
          <w:b/>
          <w:sz w:val="20"/>
          <w:szCs w:val="28"/>
          <w:lang w:val="it-IT"/>
        </w:rPr>
      </w:pPr>
      <w:r w:rsidRPr="00484588">
        <w:rPr>
          <w:rFonts w:ascii="Arial Narrow" w:hAnsi="Arial Narrow"/>
          <w:b/>
          <w:noProof/>
          <w:sz w:val="20"/>
          <w:szCs w:val="28"/>
        </w:rPr>
        <w:pict>
          <v:line id="_x0000_s1027" style="position:absolute;left:0;text-align:left;z-index:251661312" from="-.8pt,4.75pt" to="460.7pt,4.75pt" strokeweight="4.5pt">
            <v:stroke linestyle="thinThick"/>
          </v:line>
        </w:pict>
      </w:r>
    </w:p>
    <w:p w:rsidR="00C616C4" w:rsidRPr="007B7E93" w:rsidRDefault="00C616C4" w:rsidP="00700531">
      <w:pPr>
        <w:pStyle w:val="Title"/>
        <w:spacing w:line="360" w:lineRule="auto"/>
        <w:outlineLvl w:val="0"/>
        <w:rPr>
          <w:rFonts w:ascii="Arial Narrow" w:hAnsi="Arial Narrow"/>
          <w:b/>
          <w:sz w:val="20"/>
          <w:szCs w:val="28"/>
          <w:lang w:val="it-IT"/>
        </w:rPr>
      </w:pPr>
      <w:r w:rsidRPr="007B7E93">
        <w:rPr>
          <w:rFonts w:ascii="Arial Narrow" w:hAnsi="Arial Narrow"/>
          <w:b/>
          <w:sz w:val="20"/>
          <w:lang w:val="it-IT"/>
        </w:rPr>
        <w:t xml:space="preserve">PERATURAN </w:t>
      </w:r>
      <w:r w:rsidR="00637588" w:rsidRPr="007B7E93">
        <w:rPr>
          <w:rFonts w:ascii="Arial Narrow" w:hAnsi="Arial Narrow"/>
          <w:b/>
          <w:sz w:val="20"/>
          <w:lang w:val="it-IT"/>
        </w:rPr>
        <w:t>DAERAH KABUP</w:t>
      </w:r>
      <w:r w:rsidR="009E18BF" w:rsidRPr="007B7E93">
        <w:rPr>
          <w:rFonts w:ascii="Arial Narrow" w:hAnsi="Arial Narrow"/>
          <w:b/>
          <w:sz w:val="20"/>
          <w:lang w:val="it-IT"/>
        </w:rPr>
        <w:t>A</w:t>
      </w:r>
      <w:r w:rsidR="00637588" w:rsidRPr="007B7E93">
        <w:rPr>
          <w:rFonts w:ascii="Arial Narrow" w:hAnsi="Arial Narrow"/>
          <w:b/>
          <w:sz w:val="20"/>
          <w:lang w:val="it-IT"/>
        </w:rPr>
        <w:t>TEN</w:t>
      </w:r>
      <w:r w:rsidR="005F78FC" w:rsidRPr="007B7E93">
        <w:rPr>
          <w:rFonts w:ascii="Arial Narrow" w:hAnsi="Arial Narrow"/>
          <w:b/>
          <w:sz w:val="20"/>
          <w:lang w:val="it-IT"/>
        </w:rPr>
        <w:t xml:space="preserve"> </w:t>
      </w:r>
      <w:r w:rsidRPr="007B7E93">
        <w:rPr>
          <w:rFonts w:ascii="Arial Narrow" w:hAnsi="Arial Narrow"/>
          <w:b/>
          <w:sz w:val="20"/>
          <w:lang w:val="it-IT"/>
        </w:rPr>
        <w:t>PARIGI MOUTONG</w:t>
      </w:r>
    </w:p>
    <w:p w:rsidR="00C616C4" w:rsidRPr="007B7E93" w:rsidRDefault="00134031" w:rsidP="00700531">
      <w:pPr>
        <w:pStyle w:val="Title"/>
        <w:spacing w:line="360" w:lineRule="auto"/>
        <w:outlineLvl w:val="0"/>
        <w:rPr>
          <w:rFonts w:ascii="Arial Narrow" w:hAnsi="Arial Narrow"/>
          <w:sz w:val="20"/>
          <w:szCs w:val="22"/>
          <w:lang w:val="it-IT"/>
        </w:rPr>
      </w:pPr>
      <w:r>
        <w:rPr>
          <w:rFonts w:ascii="Arial Narrow" w:hAnsi="Arial Narrow"/>
          <w:b/>
          <w:sz w:val="20"/>
          <w:szCs w:val="22"/>
          <w:lang w:val="it-IT"/>
        </w:rPr>
        <w:t xml:space="preserve"> </w:t>
      </w:r>
      <w:r w:rsidR="00390918" w:rsidRPr="007B7E93">
        <w:rPr>
          <w:rFonts w:ascii="Arial Narrow" w:hAnsi="Arial Narrow"/>
          <w:b/>
          <w:sz w:val="20"/>
          <w:szCs w:val="22"/>
          <w:lang w:val="it-IT"/>
        </w:rPr>
        <w:t>NOMOR</w:t>
      </w:r>
      <w:r w:rsidR="005F78FC" w:rsidRPr="007B7E93">
        <w:rPr>
          <w:rFonts w:ascii="Arial Narrow" w:hAnsi="Arial Narrow"/>
          <w:b/>
          <w:sz w:val="20"/>
          <w:szCs w:val="22"/>
          <w:lang w:val="it-IT"/>
        </w:rPr>
        <w:t xml:space="preserve">  </w:t>
      </w:r>
      <w:r w:rsidR="002B3C12" w:rsidRPr="007B7E93">
        <w:rPr>
          <w:rFonts w:ascii="Arial Narrow" w:hAnsi="Arial Narrow"/>
          <w:b/>
          <w:sz w:val="20"/>
          <w:szCs w:val="22"/>
          <w:lang w:val="it-IT"/>
        </w:rPr>
        <w:t xml:space="preserve">3  </w:t>
      </w:r>
      <w:r w:rsidR="00527954" w:rsidRPr="007B7E93">
        <w:rPr>
          <w:rFonts w:ascii="Arial Narrow" w:hAnsi="Arial Narrow"/>
          <w:b/>
          <w:sz w:val="20"/>
          <w:szCs w:val="22"/>
          <w:lang w:val="it-IT"/>
        </w:rPr>
        <w:t xml:space="preserve">TAHUN  </w:t>
      </w:r>
      <w:r w:rsidR="006D0E9A" w:rsidRPr="007B7E93">
        <w:rPr>
          <w:rFonts w:ascii="Arial Narrow" w:hAnsi="Arial Narrow"/>
          <w:b/>
          <w:sz w:val="20"/>
          <w:szCs w:val="22"/>
          <w:lang w:val="it-IT"/>
        </w:rPr>
        <w:t>2010</w:t>
      </w:r>
    </w:p>
    <w:p w:rsidR="00C616C4" w:rsidRPr="00E1277C" w:rsidRDefault="00C616C4" w:rsidP="00700531">
      <w:pPr>
        <w:pStyle w:val="Title"/>
        <w:spacing w:line="360" w:lineRule="auto"/>
        <w:jc w:val="left"/>
        <w:rPr>
          <w:rFonts w:ascii="Arial Narrow" w:hAnsi="Arial Narrow"/>
          <w:sz w:val="16"/>
          <w:szCs w:val="22"/>
          <w:lang w:val="it-IT"/>
        </w:rPr>
      </w:pPr>
    </w:p>
    <w:p w:rsidR="00C616C4" w:rsidRPr="007B7E93" w:rsidRDefault="00C616C4" w:rsidP="00700531">
      <w:pPr>
        <w:pStyle w:val="Title"/>
        <w:spacing w:line="360" w:lineRule="auto"/>
        <w:outlineLvl w:val="0"/>
        <w:rPr>
          <w:rFonts w:ascii="Arial Narrow" w:hAnsi="Arial Narrow"/>
          <w:b/>
          <w:sz w:val="20"/>
          <w:szCs w:val="22"/>
          <w:lang w:val="it-IT"/>
        </w:rPr>
      </w:pPr>
      <w:r w:rsidRPr="007B7E93">
        <w:rPr>
          <w:rFonts w:ascii="Arial Narrow" w:hAnsi="Arial Narrow"/>
          <w:b/>
          <w:sz w:val="20"/>
          <w:szCs w:val="22"/>
          <w:lang w:val="it-IT"/>
        </w:rPr>
        <w:t>TENTANG</w:t>
      </w:r>
    </w:p>
    <w:p w:rsidR="00C616C4" w:rsidRPr="00E1277C" w:rsidRDefault="00C616C4" w:rsidP="00700531">
      <w:pPr>
        <w:spacing w:line="360" w:lineRule="auto"/>
        <w:jc w:val="center"/>
        <w:rPr>
          <w:rFonts w:ascii="Arial Narrow" w:hAnsi="Arial Narrow"/>
          <w:b/>
          <w:sz w:val="16"/>
          <w:szCs w:val="22"/>
          <w:lang w:val="it-IT"/>
        </w:rPr>
      </w:pPr>
    </w:p>
    <w:p w:rsidR="00C616C4" w:rsidRPr="007B7E93" w:rsidRDefault="00C616C4" w:rsidP="00700531">
      <w:pPr>
        <w:spacing w:line="360" w:lineRule="auto"/>
        <w:jc w:val="center"/>
        <w:rPr>
          <w:rFonts w:ascii="Arial Narrow" w:hAnsi="Arial Narrow"/>
          <w:b/>
          <w:sz w:val="20"/>
          <w:szCs w:val="22"/>
          <w:lang w:val="en-US"/>
        </w:rPr>
      </w:pPr>
      <w:r w:rsidRPr="007B7E93">
        <w:rPr>
          <w:rFonts w:ascii="Arial Narrow" w:hAnsi="Arial Narrow"/>
          <w:b/>
          <w:sz w:val="20"/>
          <w:szCs w:val="22"/>
          <w:lang w:val="en-US"/>
        </w:rPr>
        <w:t>PENGELOLAAN BARANG MILIK DAERAH</w:t>
      </w:r>
      <w:r w:rsidR="003F0E79" w:rsidRPr="007B7E93">
        <w:rPr>
          <w:rFonts w:ascii="Arial Narrow" w:hAnsi="Arial Narrow"/>
          <w:b/>
          <w:sz w:val="20"/>
          <w:szCs w:val="22"/>
          <w:lang w:val="en-US"/>
        </w:rPr>
        <w:t xml:space="preserve"> KABUPATEN PARIGI MOUTONG</w:t>
      </w:r>
    </w:p>
    <w:p w:rsidR="006A5BB8" w:rsidRPr="007B7E93" w:rsidRDefault="006A5BB8" w:rsidP="00700531">
      <w:pPr>
        <w:spacing w:line="360" w:lineRule="auto"/>
        <w:jc w:val="center"/>
        <w:rPr>
          <w:rFonts w:ascii="Arial Narrow" w:hAnsi="Arial Narrow"/>
          <w:b/>
          <w:sz w:val="20"/>
          <w:szCs w:val="22"/>
          <w:lang w:val="en-US"/>
        </w:rPr>
      </w:pPr>
    </w:p>
    <w:p w:rsidR="00390918" w:rsidRPr="007B7E93" w:rsidRDefault="00390918" w:rsidP="00700531">
      <w:pPr>
        <w:spacing w:line="360" w:lineRule="auto"/>
        <w:jc w:val="center"/>
        <w:rPr>
          <w:rFonts w:ascii="Arial Narrow" w:hAnsi="Arial Narrow"/>
          <w:b/>
          <w:sz w:val="20"/>
          <w:szCs w:val="22"/>
          <w:lang w:val="en-US"/>
        </w:rPr>
      </w:pPr>
      <w:r w:rsidRPr="007B7E93">
        <w:rPr>
          <w:rFonts w:ascii="Arial Narrow" w:hAnsi="Arial Narrow"/>
          <w:b/>
          <w:sz w:val="20"/>
          <w:szCs w:val="22"/>
          <w:lang w:val="en-US"/>
        </w:rPr>
        <w:t>DENGA</w:t>
      </w:r>
      <w:r w:rsidR="00C43FEF" w:rsidRPr="007B7E93">
        <w:rPr>
          <w:rFonts w:ascii="Arial Narrow" w:hAnsi="Arial Narrow"/>
          <w:b/>
          <w:sz w:val="20"/>
          <w:szCs w:val="22"/>
          <w:lang w:val="en-US"/>
        </w:rPr>
        <w:t>N</w:t>
      </w:r>
      <w:r w:rsidRPr="007B7E93">
        <w:rPr>
          <w:rFonts w:ascii="Arial Narrow" w:hAnsi="Arial Narrow"/>
          <w:b/>
          <w:sz w:val="20"/>
          <w:szCs w:val="22"/>
          <w:lang w:val="en-US"/>
        </w:rPr>
        <w:t xml:space="preserve"> RAHMAT TUHAN YANG MAHA ESA</w:t>
      </w:r>
    </w:p>
    <w:p w:rsidR="005F78FC" w:rsidRPr="007B7E93" w:rsidRDefault="005F78FC" w:rsidP="00700531">
      <w:pPr>
        <w:spacing w:line="360" w:lineRule="auto"/>
        <w:jc w:val="center"/>
        <w:rPr>
          <w:rFonts w:ascii="Arial Narrow" w:hAnsi="Arial Narrow"/>
          <w:b/>
          <w:sz w:val="20"/>
          <w:szCs w:val="22"/>
          <w:lang w:val="it-IT"/>
        </w:rPr>
      </w:pPr>
    </w:p>
    <w:p w:rsidR="00C616C4" w:rsidRPr="007B7E93" w:rsidRDefault="00C616C4" w:rsidP="00700531">
      <w:pPr>
        <w:spacing w:line="360" w:lineRule="auto"/>
        <w:jc w:val="center"/>
        <w:rPr>
          <w:rFonts w:ascii="Arial Narrow" w:hAnsi="Arial Narrow"/>
          <w:b/>
          <w:sz w:val="20"/>
          <w:szCs w:val="22"/>
          <w:lang w:val="it-IT"/>
        </w:rPr>
      </w:pPr>
      <w:r w:rsidRPr="007B7E93">
        <w:rPr>
          <w:rFonts w:ascii="Arial Narrow" w:hAnsi="Arial Narrow"/>
          <w:b/>
          <w:sz w:val="20"/>
          <w:szCs w:val="22"/>
          <w:lang w:val="it-IT"/>
        </w:rPr>
        <w:t>BUPATI PARIGI MOUTONG,</w:t>
      </w:r>
    </w:p>
    <w:p w:rsidR="00C616C4" w:rsidRPr="007B7E93" w:rsidRDefault="00C616C4" w:rsidP="00700531">
      <w:pPr>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 xml:space="preserve">Menimbang :  </w:t>
      </w:r>
      <w:r w:rsidR="00A90C01" w:rsidRPr="007B7E93">
        <w:rPr>
          <w:rFonts w:ascii="Arial Narrow" w:hAnsi="Arial Narrow"/>
          <w:sz w:val="20"/>
          <w:szCs w:val="22"/>
          <w:lang w:val="it-IT"/>
        </w:rPr>
        <w:t xml:space="preserve"> </w:t>
      </w:r>
      <w:r w:rsidR="003771FA" w:rsidRPr="007B7E93">
        <w:rPr>
          <w:rFonts w:ascii="Arial Narrow" w:hAnsi="Arial Narrow"/>
          <w:sz w:val="20"/>
          <w:szCs w:val="22"/>
          <w:lang w:val="it-IT"/>
        </w:rPr>
        <w:t xml:space="preserve"> </w:t>
      </w:r>
      <w:r w:rsidR="00A41A42" w:rsidRPr="007B7E93">
        <w:rPr>
          <w:rFonts w:ascii="Arial Narrow" w:hAnsi="Arial Narrow"/>
          <w:sz w:val="20"/>
          <w:szCs w:val="22"/>
          <w:lang w:val="it-IT"/>
        </w:rPr>
        <w:t xml:space="preserve">  </w:t>
      </w:r>
      <w:r w:rsidRPr="007B7E93">
        <w:rPr>
          <w:rFonts w:ascii="Arial Narrow" w:hAnsi="Arial Narrow"/>
          <w:sz w:val="20"/>
          <w:szCs w:val="22"/>
          <w:lang w:val="it-IT"/>
        </w:rPr>
        <w:t>a.</w:t>
      </w:r>
      <w:r w:rsidRPr="007B7E93">
        <w:rPr>
          <w:rFonts w:ascii="Arial Narrow" w:hAnsi="Arial Narrow"/>
          <w:sz w:val="20"/>
          <w:szCs w:val="22"/>
          <w:lang w:val="it-IT"/>
        </w:rPr>
        <w:tab/>
        <w:t>bahwa sesuai ketentuan Pasal 81 Peratur</w:t>
      </w:r>
      <w:r w:rsidR="0084663B" w:rsidRPr="007B7E93">
        <w:rPr>
          <w:rFonts w:ascii="Arial Narrow" w:hAnsi="Arial Narrow"/>
          <w:sz w:val="20"/>
          <w:szCs w:val="22"/>
          <w:lang w:val="it-IT"/>
        </w:rPr>
        <w:t>an Pemerintah</w:t>
      </w:r>
      <w:r w:rsidRPr="007B7E93">
        <w:rPr>
          <w:rFonts w:ascii="Arial Narrow" w:hAnsi="Arial Narrow"/>
          <w:sz w:val="20"/>
          <w:szCs w:val="22"/>
          <w:lang w:val="it-IT"/>
        </w:rPr>
        <w:t xml:space="preserve"> Nomor 6 Tahun 2006 tentang Pengelolaan Barang Milik Negara/Daerah</w:t>
      </w:r>
      <w:r w:rsidR="0084663B" w:rsidRPr="007B7E93">
        <w:rPr>
          <w:rFonts w:ascii="Arial Narrow" w:hAnsi="Arial Narrow"/>
          <w:sz w:val="20"/>
          <w:szCs w:val="22"/>
          <w:lang w:val="it-IT"/>
        </w:rPr>
        <w:t xml:space="preserve"> sebagaimana telah diubah dengan Peraturan Pemerintah Nomor 38 Tahun 2008 tentang Perubahan Atas Peraturan Pemerintah Nomor 6 Tahun 2006</w:t>
      </w:r>
      <w:r w:rsidRPr="007B7E93">
        <w:rPr>
          <w:rFonts w:ascii="Arial Narrow" w:hAnsi="Arial Narrow"/>
          <w:sz w:val="20"/>
          <w:szCs w:val="22"/>
          <w:lang w:val="it-IT"/>
        </w:rPr>
        <w:t>,</w:t>
      </w:r>
      <w:r w:rsidR="0084663B" w:rsidRPr="007B7E93">
        <w:rPr>
          <w:rFonts w:ascii="Arial Narrow" w:hAnsi="Arial Narrow"/>
          <w:sz w:val="20"/>
          <w:szCs w:val="22"/>
          <w:lang w:val="it-IT"/>
        </w:rPr>
        <w:t xml:space="preserve"> </w:t>
      </w:r>
      <w:r w:rsidRPr="007B7E93">
        <w:rPr>
          <w:rFonts w:ascii="Arial Narrow" w:hAnsi="Arial Narrow"/>
          <w:sz w:val="20"/>
          <w:szCs w:val="22"/>
          <w:lang w:val="it-IT"/>
        </w:rPr>
        <w:t>maka Pengelolaan Barang Milik Daerah perlu dit</w:t>
      </w:r>
      <w:r w:rsidR="006D0E9A" w:rsidRPr="007B7E93">
        <w:rPr>
          <w:rFonts w:ascii="Arial Narrow" w:hAnsi="Arial Narrow"/>
          <w:sz w:val="20"/>
          <w:szCs w:val="22"/>
          <w:lang w:val="it-IT"/>
        </w:rPr>
        <w:t>etapkan dengan Peraturan Daerah;</w:t>
      </w:r>
    </w:p>
    <w:p w:rsidR="00F177E7" w:rsidRPr="007B7E93" w:rsidRDefault="00C616C4" w:rsidP="00700531">
      <w:pPr>
        <w:tabs>
          <w:tab w:val="left" w:pos="1276"/>
        </w:tabs>
        <w:spacing w:before="60" w:line="360" w:lineRule="auto"/>
        <w:ind w:left="1701" w:hanging="1560"/>
        <w:jc w:val="both"/>
        <w:rPr>
          <w:rFonts w:ascii="Arial Narrow" w:hAnsi="Arial Narrow"/>
          <w:sz w:val="20"/>
          <w:szCs w:val="22"/>
          <w:lang w:val="it-IT"/>
        </w:rPr>
      </w:pPr>
      <w:r w:rsidRPr="007B7E93">
        <w:rPr>
          <w:rFonts w:ascii="Arial Narrow" w:hAnsi="Arial Narrow"/>
          <w:sz w:val="20"/>
          <w:szCs w:val="22"/>
          <w:lang w:val="it-IT"/>
        </w:rPr>
        <w:tab/>
      </w:r>
      <w:r w:rsidR="006F5C53" w:rsidRPr="007B7E93">
        <w:rPr>
          <w:rFonts w:ascii="Arial Narrow" w:hAnsi="Arial Narrow"/>
          <w:sz w:val="20"/>
          <w:szCs w:val="22"/>
          <w:lang w:val="it-IT"/>
        </w:rPr>
        <w:t xml:space="preserve"> </w:t>
      </w:r>
      <w:r w:rsidRPr="007B7E93">
        <w:rPr>
          <w:rFonts w:ascii="Arial Narrow" w:hAnsi="Arial Narrow"/>
          <w:sz w:val="20"/>
          <w:szCs w:val="22"/>
          <w:lang w:val="it-IT"/>
        </w:rPr>
        <w:t>b.</w:t>
      </w:r>
      <w:r w:rsidRPr="007B7E93">
        <w:rPr>
          <w:rFonts w:ascii="Arial Narrow" w:hAnsi="Arial Narrow"/>
          <w:sz w:val="20"/>
          <w:szCs w:val="22"/>
          <w:lang w:val="it-IT"/>
        </w:rPr>
        <w:tab/>
        <w:t xml:space="preserve">bahwa barang daerah sebagai salah satu unsur penting dalam penyelenggaraan pemerintahan dan pembangunan daerah perlu dikelola secara optimal dalam rangka </w:t>
      </w:r>
      <w:r w:rsidR="00F177E7" w:rsidRPr="007B7E93">
        <w:rPr>
          <w:rFonts w:ascii="Arial Narrow" w:hAnsi="Arial Narrow"/>
          <w:sz w:val="20"/>
          <w:szCs w:val="22"/>
          <w:lang w:val="it-IT"/>
        </w:rPr>
        <w:t>mendukung</w:t>
      </w:r>
      <w:r w:rsidR="006D0E9A" w:rsidRPr="007B7E93">
        <w:rPr>
          <w:rFonts w:ascii="Arial Narrow" w:hAnsi="Arial Narrow"/>
          <w:sz w:val="20"/>
          <w:szCs w:val="22"/>
          <w:lang w:val="it-IT"/>
        </w:rPr>
        <w:t xml:space="preserve"> penyelenggaraan otonomi daerah;</w:t>
      </w:r>
    </w:p>
    <w:p w:rsidR="00F177E7" w:rsidRPr="007B7E93" w:rsidRDefault="00F177E7"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006F5C53" w:rsidRPr="007B7E93">
        <w:rPr>
          <w:rFonts w:ascii="Arial Narrow" w:hAnsi="Arial Narrow"/>
          <w:sz w:val="20"/>
          <w:szCs w:val="22"/>
          <w:lang w:val="it-IT"/>
        </w:rPr>
        <w:t xml:space="preserve"> </w:t>
      </w:r>
      <w:r w:rsidRPr="007B7E93">
        <w:rPr>
          <w:rFonts w:ascii="Arial Narrow" w:hAnsi="Arial Narrow"/>
          <w:sz w:val="20"/>
          <w:szCs w:val="22"/>
          <w:lang w:val="it-IT"/>
        </w:rPr>
        <w:t>c.</w:t>
      </w:r>
      <w:r w:rsidRPr="007B7E93">
        <w:rPr>
          <w:rFonts w:ascii="Arial Narrow" w:hAnsi="Arial Narrow"/>
          <w:sz w:val="20"/>
          <w:szCs w:val="22"/>
          <w:lang w:val="it-IT"/>
        </w:rPr>
        <w:tab/>
        <w:t xml:space="preserve">bahwa dalam rangka pengamanan barang daerah, perlu dilakukan administrasi pengelolaan barang </w:t>
      </w:r>
      <w:r w:rsidR="0030613B" w:rsidRPr="007B7E93">
        <w:rPr>
          <w:rFonts w:ascii="Arial Narrow" w:hAnsi="Arial Narrow"/>
          <w:sz w:val="20"/>
          <w:szCs w:val="22"/>
          <w:lang w:val="it-IT"/>
        </w:rPr>
        <w:t xml:space="preserve">Daerah </w:t>
      </w:r>
      <w:r w:rsidR="006D0E9A" w:rsidRPr="007B7E93">
        <w:rPr>
          <w:rFonts w:ascii="Arial Narrow" w:hAnsi="Arial Narrow"/>
          <w:sz w:val="20"/>
          <w:szCs w:val="22"/>
          <w:lang w:val="it-IT"/>
        </w:rPr>
        <w:t>secara profesional;</w:t>
      </w:r>
    </w:p>
    <w:p w:rsidR="00303289" w:rsidRPr="007B7E93" w:rsidRDefault="00F177E7" w:rsidP="00700531">
      <w:pPr>
        <w:tabs>
          <w:tab w:val="left" w:pos="1276"/>
        </w:tabs>
        <w:spacing w:before="60" w:line="360" w:lineRule="auto"/>
        <w:ind w:left="1701" w:hanging="1560"/>
        <w:jc w:val="both"/>
        <w:rPr>
          <w:rFonts w:ascii="Arial Narrow" w:hAnsi="Arial Narrow"/>
          <w:sz w:val="20"/>
          <w:szCs w:val="22"/>
          <w:lang w:val="it-IT"/>
        </w:rPr>
      </w:pPr>
      <w:r w:rsidRPr="007B7E93">
        <w:rPr>
          <w:rFonts w:ascii="Arial Narrow" w:hAnsi="Arial Narrow"/>
          <w:sz w:val="20"/>
          <w:szCs w:val="22"/>
          <w:lang w:val="it-IT"/>
        </w:rPr>
        <w:tab/>
      </w:r>
      <w:r w:rsidR="006F5C53" w:rsidRPr="007B7E93">
        <w:rPr>
          <w:rFonts w:ascii="Arial Narrow" w:hAnsi="Arial Narrow"/>
          <w:sz w:val="20"/>
          <w:szCs w:val="22"/>
          <w:lang w:val="it-IT"/>
        </w:rPr>
        <w:t xml:space="preserve"> </w:t>
      </w:r>
      <w:r w:rsidRPr="007B7E93">
        <w:rPr>
          <w:rFonts w:ascii="Arial Narrow" w:hAnsi="Arial Narrow"/>
          <w:sz w:val="20"/>
          <w:szCs w:val="22"/>
          <w:lang w:val="it-IT"/>
        </w:rPr>
        <w:t>d.</w:t>
      </w:r>
      <w:r w:rsidRPr="007B7E93">
        <w:rPr>
          <w:rFonts w:ascii="Arial Narrow" w:hAnsi="Arial Narrow"/>
          <w:sz w:val="20"/>
          <w:szCs w:val="22"/>
          <w:lang w:val="it-IT"/>
        </w:rPr>
        <w:tab/>
        <w:t>bahwa berdasarkan pertimbangan huruf a,</w:t>
      </w:r>
      <w:r w:rsidR="000163E3" w:rsidRPr="007B7E93">
        <w:rPr>
          <w:rFonts w:ascii="Arial Narrow" w:hAnsi="Arial Narrow"/>
          <w:sz w:val="20"/>
          <w:szCs w:val="22"/>
          <w:lang w:val="it-IT"/>
        </w:rPr>
        <w:t xml:space="preserve"> huruf </w:t>
      </w:r>
      <w:r w:rsidRPr="007B7E93">
        <w:rPr>
          <w:rFonts w:ascii="Arial Narrow" w:hAnsi="Arial Narrow"/>
          <w:sz w:val="20"/>
          <w:szCs w:val="22"/>
          <w:lang w:val="it-IT"/>
        </w:rPr>
        <w:t xml:space="preserve">b dan </w:t>
      </w:r>
      <w:r w:rsidR="000163E3" w:rsidRPr="007B7E93">
        <w:rPr>
          <w:rFonts w:ascii="Arial Narrow" w:hAnsi="Arial Narrow"/>
          <w:sz w:val="20"/>
          <w:szCs w:val="22"/>
          <w:lang w:val="it-IT"/>
        </w:rPr>
        <w:t xml:space="preserve">huruf </w:t>
      </w:r>
      <w:r w:rsidRPr="007B7E93">
        <w:rPr>
          <w:rFonts w:ascii="Arial Narrow" w:hAnsi="Arial Narrow"/>
          <w:sz w:val="20"/>
          <w:szCs w:val="22"/>
          <w:lang w:val="it-IT"/>
        </w:rPr>
        <w:t>c</w:t>
      </w:r>
      <w:r w:rsidR="000163E3" w:rsidRPr="007B7E93">
        <w:rPr>
          <w:rFonts w:ascii="Arial Narrow" w:hAnsi="Arial Narrow"/>
          <w:sz w:val="20"/>
          <w:szCs w:val="22"/>
          <w:lang w:val="it-IT"/>
        </w:rPr>
        <w:t>,</w:t>
      </w:r>
      <w:r w:rsidRPr="007B7E93">
        <w:rPr>
          <w:rFonts w:ascii="Arial Narrow" w:hAnsi="Arial Narrow"/>
          <w:sz w:val="20"/>
          <w:szCs w:val="22"/>
          <w:lang w:val="it-IT"/>
        </w:rPr>
        <w:t xml:space="preserve"> perlu </w:t>
      </w:r>
      <w:r w:rsidR="000163E3" w:rsidRPr="007B7E93">
        <w:rPr>
          <w:rFonts w:ascii="Arial Narrow" w:hAnsi="Arial Narrow"/>
          <w:sz w:val="20"/>
          <w:szCs w:val="22"/>
          <w:lang w:val="it-IT"/>
        </w:rPr>
        <w:t>membentuk</w:t>
      </w:r>
      <w:r w:rsidRPr="007B7E93">
        <w:rPr>
          <w:rFonts w:ascii="Arial Narrow" w:hAnsi="Arial Narrow"/>
          <w:sz w:val="20"/>
          <w:szCs w:val="22"/>
          <w:lang w:val="it-IT"/>
        </w:rPr>
        <w:t xml:space="preserve"> Peraturan Daerah tentang Pengelolaan Barang </w:t>
      </w:r>
      <w:r w:rsidR="0030613B" w:rsidRPr="007B7E93">
        <w:rPr>
          <w:rFonts w:ascii="Arial Narrow" w:hAnsi="Arial Narrow"/>
          <w:sz w:val="20"/>
          <w:szCs w:val="22"/>
          <w:lang w:val="it-IT"/>
        </w:rPr>
        <w:t xml:space="preserve">Milik </w:t>
      </w:r>
      <w:r w:rsidRPr="007B7E93">
        <w:rPr>
          <w:rFonts w:ascii="Arial Narrow" w:hAnsi="Arial Narrow"/>
          <w:sz w:val="20"/>
          <w:szCs w:val="22"/>
          <w:lang w:val="it-IT"/>
        </w:rPr>
        <w:t xml:space="preserve">Daerah </w:t>
      </w:r>
      <w:r w:rsidR="00F761AC" w:rsidRPr="007B7E93">
        <w:rPr>
          <w:rFonts w:ascii="Arial Narrow" w:hAnsi="Arial Narrow"/>
          <w:sz w:val="20"/>
          <w:szCs w:val="22"/>
          <w:lang w:val="it-IT"/>
        </w:rPr>
        <w:t>Kabupaten Parigi Moutong</w:t>
      </w:r>
      <w:r w:rsidR="00770006" w:rsidRPr="007B7E93">
        <w:rPr>
          <w:rFonts w:ascii="Arial Narrow" w:hAnsi="Arial Narrow"/>
          <w:sz w:val="20"/>
          <w:szCs w:val="22"/>
          <w:lang w:val="it-IT"/>
        </w:rPr>
        <w:t>;</w:t>
      </w:r>
    </w:p>
    <w:p w:rsidR="004E1818" w:rsidRPr="007B7E93" w:rsidRDefault="004E1818" w:rsidP="00700531">
      <w:pPr>
        <w:tabs>
          <w:tab w:val="left" w:pos="1276"/>
        </w:tabs>
        <w:spacing w:before="60" w:line="360" w:lineRule="auto"/>
        <w:ind w:left="1701" w:hanging="1560"/>
        <w:jc w:val="both"/>
        <w:rPr>
          <w:rFonts w:ascii="Arial Narrow" w:hAnsi="Arial Narrow"/>
          <w:sz w:val="20"/>
          <w:szCs w:val="22"/>
          <w:lang w:val="it-IT"/>
        </w:rPr>
      </w:pPr>
    </w:p>
    <w:p w:rsidR="004E1818" w:rsidRPr="007B7E93" w:rsidRDefault="00FC2126" w:rsidP="00700531">
      <w:pPr>
        <w:tabs>
          <w:tab w:val="left" w:pos="993"/>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Mengingat</w:t>
      </w:r>
      <w:r w:rsidRPr="007B7E93">
        <w:rPr>
          <w:rFonts w:ascii="Arial Narrow" w:hAnsi="Arial Narrow"/>
          <w:sz w:val="20"/>
          <w:szCs w:val="22"/>
          <w:lang w:val="it-IT"/>
        </w:rPr>
        <w:tab/>
        <w:t>:</w:t>
      </w:r>
      <w:r w:rsidRPr="007B7E93">
        <w:rPr>
          <w:rFonts w:ascii="Arial Narrow" w:hAnsi="Arial Narrow"/>
          <w:sz w:val="20"/>
          <w:szCs w:val="22"/>
          <w:lang w:val="it-IT"/>
        </w:rPr>
        <w:tab/>
        <w:t>1.</w:t>
      </w:r>
      <w:r w:rsidR="004E1818" w:rsidRPr="007B7E93">
        <w:rPr>
          <w:rFonts w:ascii="Arial Narrow" w:hAnsi="Arial Narrow"/>
          <w:sz w:val="20"/>
          <w:szCs w:val="22"/>
          <w:lang w:val="it-IT"/>
        </w:rPr>
        <w:tab/>
      </w:r>
      <w:r w:rsidR="00303289" w:rsidRPr="007B7E93">
        <w:rPr>
          <w:rFonts w:ascii="Arial Narrow" w:hAnsi="Arial Narrow"/>
          <w:sz w:val="20"/>
          <w:szCs w:val="22"/>
          <w:lang w:val="it-IT"/>
        </w:rPr>
        <w:t xml:space="preserve">Undang – Undang Nomor 8 Tahun 1974 tentang Pokok – pokok Kepegawaian (Lembaran Negara </w:t>
      </w:r>
      <w:r w:rsidR="00D16AB8" w:rsidRPr="007B7E93">
        <w:rPr>
          <w:rFonts w:ascii="Arial Narrow" w:hAnsi="Arial Narrow"/>
          <w:sz w:val="20"/>
          <w:szCs w:val="22"/>
          <w:lang w:val="it-IT"/>
        </w:rPr>
        <w:t xml:space="preserve">Republik Indonesia </w:t>
      </w:r>
      <w:r w:rsidR="00303289" w:rsidRPr="007B7E93">
        <w:rPr>
          <w:rFonts w:ascii="Arial Narrow" w:hAnsi="Arial Narrow"/>
          <w:sz w:val="20"/>
          <w:szCs w:val="22"/>
          <w:lang w:val="it-IT"/>
        </w:rPr>
        <w:t xml:space="preserve">Tahun 1974 Nomor 38, Tambahan Lembaran Negara </w:t>
      </w:r>
      <w:r w:rsidR="00D16AB8" w:rsidRPr="007B7E93">
        <w:rPr>
          <w:rFonts w:ascii="Arial Narrow" w:hAnsi="Arial Narrow"/>
          <w:sz w:val="20"/>
          <w:szCs w:val="22"/>
          <w:lang w:val="it-IT"/>
        </w:rPr>
        <w:t xml:space="preserve">Republik Indonesia </w:t>
      </w:r>
      <w:r w:rsidR="00464AF9" w:rsidRPr="007B7E93">
        <w:rPr>
          <w:rFonts w:ascii="Arial Narrow" w:hAnsi="Arial Narrow"/>
          <w:sz w:val="20"/>
          <w:szCs w:val="22"/>
          <w:lang w:val="it-IT"/>
        </w:rPr>
        <w:t xml:space="preserve">Nomor 3041) sebagaimana telah diubah dengan </w:t>
      </w:r>
      <w:r w:rsidR="00303289" w:rsidRPr="007B7E93">
        <w:rPr>
          <w:rFonts w:ascii="Arial Narrow" w:hAnsi="Arial Narrow"/>
          <w:sz w:val="20"/>
          <w:szCs w:val="22"/>
          <w:lang w:val="it-IT"/>
        </w:rPr>
        <w:t xml:space="preserve"> Undang – Undang Nomor 43 Tahun 1999 tentang Perubahan Atas Undang – Undang Nomor 8 Tahun 1974 tentang Pokok – pokok Kepegawaian (Lembaran Negara </w:t>
      </w:r>
      <w:r w:rsidR="00946271" w:rsidRPr="007B7E93">
        <w:rPr>
          <w:rFonts w:ascii="Arial Narrow" w:hAnsi="Arial Narrow"/>
          <w:sz w:val="20"/>
          <w:szCs w:val="22"/>
          <w:lang w:val="it-IT"/>
        </w:rPr>
        <w:t xml:space="preserve">Republik Indonesia </w:t>
      </w:r>
      <w:r w:rsidR="00303289" w:rsidRPr="007B7E93">
        <w:rPr>
          <w:rFonts w:ascii="Arial Narrow" w:hAnsi="Arial Narrow"/>
          <w:sz w:val="20"/>
          <w:szCs w:val="22"/>
          <w:lang w:val="it-IT"/>
        </w:rPr>
        <w:t xml:space="preserve">Tahun 1999 Nomor 169, Tambahan Lembaran Negara </w:t>
      </w:r>
      <w:r w:rsidR="00D16AB8" w:rsidRPr="007B7E93">
        <w:rPr>
          <w:rFonts w:ascii="Arial Narrow" w:hAnsi="Arial Narrow"/>
          <w:sz w:val="20"/>
          <w:szCs w:val="22"/>
          <w:lang w:val="it-IT"/>
        </w:rPr>
        <w:t xml:space="preserve">Republik Indonesia </w:t>
      </w:r>
      <w:r w:rsidR="00303289" w:rsidRPr="007B7E93">
        <w:rPr>
          <w:rFonts w:ascii="Arial Narrow" w:hAnsi="Arial Narrow"/>
          <w:sz w:val="20"/>
          <w:szCs w:val="22"/>
          <w:lang w:val="it-IT"/>
        </w:rPr>
        <w:t>Nomor 3041);</w:t>
      </w:r>
    </w:p>
    <w:p w:rsidR="004E1818" w:rsidRPr="007B7E93" w:rsidRDefault="004E1818" w:rsidP="00700531">
      <w:pPr>
        <w:tabs>
          <w:tab w:val="left" w:pos="993"/>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Pr="007B7E93">
        <w:rPr>
          <w:rFonts w:ascii="Arial Narrow" w:hAnsi="Arial Narrow"/>
          <w:sz w:val="20"/>
          <w:szCs w:val="22"/>
          <w:lang w:val="it-IT"/>
        </w:rPr>
        <w:tab/>
        <w:t>2.</w:t>
      </w:r>
      <w:r w:rsidRPr="007B7E93">
        <w:rPr>
          <w:rFonts w:ascii="Arial Narrow" w:hAnsi="Arial Narrow"/>
          <w:sz w:val="20"/>
          <w:szCs w:val="22"/>
          <w:lang w:val="it-IT"/>
        </w:rPr>
        <w:tab/>
      </w:r>
      <w:r w:rsidR="00303289" w:rsidRPr="007B7E93">
        <w:rPr>
          <w:rFonts w:ascii="Arial Narrow" w:hAnsi="Arial Narrow"/>
          <w:sz w:val="20"/>
          <w:szCs w:val="22"/>
          <w:lang w:val="it-IT"/>
        </w:rPr>
        <w:t>Undang – Undang Nomor 21 Tahun 1997 tentan</w:t>
      </w:r>
      <w:r w:rsidR="006D0E9A" w:rsidRPr="007B7E93">
        <w:rPr>
          <w:rFonts w:ascii="Arial Narrow" w:hAnsi="Arial Narrow"/>
          <w:sz w:val="20"/>
          <w:szCs w:val="22"/>
          <w:lang w:val="it-IT"/>
        </w:rPr>
        <w:t>g Bea Perolehan Hak Atas Tanah D</w:t>
      </w:r>
      <w:r w:rsidR="00303289" w:rsidRPr="007B7E93">
        <w:rPr>
          <w:rFonts w:ascii="Arial Narrow" w:hAnsi="Arial Narrow"/>
          <w:sz w:val="20"/>
          <w:szCs w:val="22"/>
          <w:lang w:val="it-IT"/>
        </w:rPr>
        <w:t>an Bangunan (Lembaran Negara Republik Indonesia Tahun 1997 Nomor 44, Tambahan Lembaran Negara Republik Indonesia</w:t>
      </w:r>
      <w:r w:rsidR="00232DC6" w:rsidRPr="007B7E93">
        <w:rPr>
          <w:rFonts w:ascii="Arial Narrow" w:hAnsi="Arial Narrow"/>
          <w:sz w:val="20"/>
          <w:szCs w:val="22"/>
          <w:lang w:val="it-IT"/>
        </w:rPr>
        <w:t xml:space="preserve"> Nomor 3688);</w:t>
      </w:r>
    </w:p>
    <w:p w:rsidR="004E1818" w:rsidRPr="007B7E93" w:rsidRDefault="004E1818" w:rsidP="00700531">
      <w:pPr>
        <w:tabs>
          <w:tab w:val="left" w:pos="993"/>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Pr="007B7E93">
        <w:rPr>
          <w:rFonts w:ascii="Arial Narrow" w:hAnsi="Arial Narrow"/>
          <w:sz w:val="20"/>
          <w:szCs w:val="22"/>
          <w:lang w:val="it-IT"/>
        </w:rPr>
        <w:tab/>
        <w:t>3.`</w:t>
      </w:r>
      <w:r w:rsidRPr="007B7E93">
        <w:rPr>
          <w:rFonts w:ascii="Arial Narrow" w:hAnsi="Arial Narrow"/>
          <w:sz w:val="20"/>
          <w:szCs w:val="22"/>
          <w:lang w:val="it-IT"/>
        </w:rPr>
        <w:tab/>
      </w:r>
      <w:r w:rsidR="00232DC6" w:rsidRPr="007B7E93">
        <w:rPr>
          <w:rFonts w:ascii="Arial Narrow" w:hAnsi="Arial Narrow"/>
          <w:sz w:val="20"/>
          <w:szCs w:val="22"/>
          <w:lang w:val="it-IT"/>
        </w:rPr>
        <w:t xml:space="preserve">Undang – Undang Nomor 28 Tahun 1999 </w:t>
      </w:r>
      <w:r w:rsidR="00E13D1A" w:rsidRPr="007B7E93">
        <w:rPr>
          <w:rFonts w:ascii="Arial Narrow" w:hAnsi="Arial Narrow"/>
          <w:sz w:val="20"/>
          <w:szCs w:val="22"/>
          <w:lang w:val="it-IT"/>
        </w:rPr>
        <w:t>tentang Penyelenggaraan Negara Yang Bersih Dan Bebas Dari Korupsi, Kolusi D</w:t>
      </w:r>
      <w:r w:rsidR="00232DC6" w:rsidRPr="007B7E93">
        <w:rPr>
          <w:rFonts w:ascii="Arial Narrow" w:hAnsi="Arial Narrow"/>
          <w:sz w:val="20"/>
          <w:szCs w:val="22"/>
          <w:lang w:val="it-IT"/>
        </w:rPr>
        <w:t>an Nepotisme (Lembaran Negara Republik Indonesia Tahun 1999 Nomor 75, Tambahan Lembaran Negara Republik Indonesia Nomor 3851);</w:t>
      </w:r>
    </w:p>
    <w:p w:rsidR="004E1818" w:rsidRDefault="004E1818" w:rsidP="00700531">
      <w:pPr>
        <w:tabs>
          <w:tab w:val="left" w:pos="993"/>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Pr="007B7E93">
        <w:rPr>
          <w:rFonts w:ascii="Arial Narrow" w:hAnsi="Arial Narrow"/>
          <w:sz w:val="20"/>
          <w:szCs w:val="22"/>
          <w:lang w:val="it-IT"/>
        </w:rPr>
        <w:tab/>
        <w:t>4.</w:t>
      </w:r>
      <w:r w:rsidRPr="007B7E93">
        <w:rPr>
          <w:rFonts w:ascii="Arial Narrow" w:hAnsi="Arial Narrow"/>
          <w:sz w:val="20"/>
          <w:szCs w:val="22"/>
          <w:lang w:val="it-IT"/>
        </w:rPr>
        <w:tab/>
      </w:r>
      <w:r w:rsidR="00232DC6" w:rsidRPr="007B7E93">
        <w:rPr>
          <w:rFonts w:ascii="Arial Narrow" w:hAnsi="Arial Narrow"/>
          <w:sz w:val="20"/>
          <w:szCs w:val="22"/>
          <w:lang w:val="it-IT"/>
        </w:rPr>
        <w:t xml:space="preserve">Undang – Undang Nomor 10 Tahun 2002 tentang Pembentukan Kabupaten Parigi Moutong </w:t>
      </w:r>
      <w:r w:rsidR="00B8424B" w:rsidRPr="007B7E93">
        <w:rPr>
          <w:rFonts w:ascii="Arial Narrow" w:hAnsi="Arial Narrow"/>
          <w:sz w:val="20"/>
          <w:szCs w:val="22"/>
          <w:lang w:val="it-IT"/>
        </w:rPr>
        <w:t>D</w:t>
      </w:r>
      <w:r w:rsidR="00E13D1A" w:rsidRPr="007B7E93">
        <w:rPr>
          <w:rFonts w:ascii="Arial Narrow" w:hAnsi="Arial Narrow"/>
          <w:sz w:val="20"/>
          <w:szCs w:val="22"/>
          <w:lang w:val="it-IT"/>
        </w:rPr>
        <w:t>i Provinsi Sulawesi Tengah (Lembaran Negara Republik Indonesia Tahun 2002 Nomor 23, Tambahan Lembaran Negara Republik Indonesia Nomor 4185);</w:t>
      </w:r>
    </w:p>
    <w:p w:rsidR="00AF02D2" w:rsidRDefault="004E1818" w:rsidP="00700531">
      <w:pPr>
        <w:tabs>
          <w:tab w:val="left" w:pos="993"/>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Pr="007B7E93">
        <w:rPr>
          <w:rFonts w:ascii="Arial Narrow" w:hAnsi="Arial Narrow"/>
          <w:sz w:val="20"/>
          <w:szCs w:val="22"/>
          <w:lang w:val="it-IT"/>
        </w:rPr>
        <w:tab/>
        <w:t>5.</w:t>
      </w:r>
      <w:r w:rsidRPr="007B7E93">
        <w:rPr>
          <w:rFonts w:ascii="Arial Narrow" w:hAnsi="Arial Narrow"/>
          <w:sz w:val="20"/>
          <w:szCs w:val="22"/>
          <w:lang w:val="it-IT"/>
        </w:rPr>
        <w:tab/>
      </w:r>
      <w:r w:rsidR="0020267B" w:rsidRPr="007B7E93">
        <w:rPr>
          <w:rFonts w:ascii="Arial Narrow" w:hAnsi="Arial Narrow"/>
          <w:sz w:val="20"/>
          <w:szCs w:val="22"/>
          <w:lang w:val="it-IT"/>
        </w:rPr>
        <w:t xml:space="preserve">Undang – Undang Nomor 17 Tahun 2003 tetang Keuangan Negara (Lembaran Negara </w:t>
      </w:r>
      <w:r w:rsidR="00D16AB8" w:rsidRPr="007B7E93">
        <w:rPr>
          <w:rFonts w:ascii="Arial Narrow" w:hAnsi="Arial Narrow"/>
          <w:sz w:val="20"/>
          <w:szCs w:val="22"/>
          <w:lang w:val="it-IT"/>
        </w:rPr>
        <w:t xml:space="preserve">Republik Indonesia </w:t>
      </w:r>
      <w:r w:rsidR="0020267B" w:rsidRPr="007B7E93">
        <w:rPr>
          <w:rFonts w:ascii="Arial Narrow" w:hAnsi="Arial Narrow"/>
          <w:sz w:val="20"/>
          <w:szCs w:val="22"/>
          <w:lang w:val="it-IT"/>
        </w:rPr>
        <w:t>Tahun 2003</w:t>
      </w:r>
      <w:r w:rsidR="00AF02D2" w:rsidRPr="007B7E93">
        <w:rPr>
          <w:rFonts w:ascii="Arial Narrow" w:hAnsi="Arial Narrow"/>
          <w:sz w:val="20"/>
          <w:szCs w:val="22"/>
          <w:lang w:val="it-IT"/>
        </w:rPr>
        <w:t xml:space="preserve"> Nomor 47, Tambahan Lembaran Negara </w:t>
      </w:r>
      <w:r w:rsidR="00D16AB8" w:rsidRPr="007B7E93">
        <w:rPr>
          <w:rFonts w:ascii="Arial Narrow" w:hAnsi="Arial Narrow"/>
          <w:sz w:val="20"/>
          <w:szCs w:val="22"/>
          <w:lang w:val="it-IT"/>
        </w:rPr>
        <w:t xml:space="preserve">Republik Indonesia </w:t>
      </w:r>
      <w:r w:rsidR="00AF02D2" w:rsidRPr="007B7E93">
        <w:rPr>
          <w:rFonts w:ascii="Arial Narrow" w:hAnsi="Arial Narrow"/>
          <w:sz w:val="20"/>
          <w:szCs w:val="22"/>
          <w:lang w:val="it-IT"/>
        </w:rPr>
        <w:t>Nomor 4286);</w:t>
      </w:r>
    </w:p>
    <w:p w:rsidR="001225A2" w:rsidRDefault="001225A2" w:rsidP="00700531">
      <w:pPr>
        <w:tabs>
          <w:tab w:val="left" w:pos="993"/>
          <w:tab w:val="left" w:pos="1276"/>
        </w:tabs>
        <w:spacing w:before="60" w:line="360" w:lineRule="auto"/>
        <w:ind w:left="1701" w:hanging="1701"/>
        <w:jc w:val="both"/>
        <w:rPr>
          <w:rFonts w:ascii="Arial Narrow" w:hAnsi="Arial Narrow"/>
          <w:sz w:val="20"/>
          <w:szCs w:val="22"/>
          <w:lang w:val="it-IT"/>
        </w:rPr>
      </w:pPr>
    </w:p>
    <w:p w:rsidR="00E1277C" w:rsidRDefault="00E1277C" w:rsidP="00700531">
      <w:pPr>
        <w:tabs>
          <w:tab w:val="left" w:pos="993"/>
          <w:tab w:val="left" w:pos="1276"/>
        </w:tabs>
        <w:spacing w:before="60" w:line="360" w:lineRule="auto"/>
        <w:ind w:left="1701" w:hanging="1701"/>
        <w:jc w:val="both"/>
        <w:rPr>
          <w:rFonts w:ascii="Arial Narrow" w:hAnsi="Arial Narrow"/>
          <w:sz w:val="20"/>
          <w:szCs w:val="22"/>
          <w:lang w:val="it-IT"/>
        </w:rPr>
      </w:pPr>
    </w:p>
    <w:p w:rsidR="001225A2" w:rsidRDefault="001225A2" w:rsidP="00700531">
      <w:pPr>
        <w:tabs>
          <w:tab w:val="left" w:pos="993"/>
          <w:tab w:val="left" w:pos="1276"/>
        </w:tabs>
        <w:spacing w:before="60" w:line="360" w:lineRule="auto"/>
        <w:ind w:left="1701" w:hanging="1701"/>
        <w:jc w:val="both"/>
        <w:rPr>
          <w:rFonts w:ascii="Arial Narrow" w:hAnsi="Arial Narrow"/>
          <w:sz w:val="20"/>
          <w:szCs w:val="22"/>
          <w:lang w:val="it-IT"/>
        </w:rPr>
      </w:pPr>
    </w:p>
    <w:p w:rsidR="0071672C" w:rsidRDefault="00AF02D2"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lastRenderedPageBreak/>
        <w:tab/>
        <w:t xml:space="preserve"> 6.</w:t>
      </w:r>
      <w:r w:rsidRPr="007B7E93">
        <w:rPr>
          <w:rFonts w:ascii="Arial Narrow" w:hAnsi="Arial Narrow"/>
          <w:sz w:val="20"/>
          <w:szCs w:val="22"/>
          <w:lang w:val="it-IT"/>
        </w:rPr>
        <w:tab/>
        <w:t xml:space="preserve">Undang – Undang Nomor 1 Tahun 2004 tentang Perbendaharaan Negara (Lembaran negara </w:t>
      </w:r>
      <w:r w:rsidR="00D16AB8" w:rsidRPr="007B7E93">
        <w:rPr>
          <w:rFonts w:ascii="Arial Narrow" w:hAnsi="Arial Narrow"/>
          <w:sz w:val="20"/>
          <w:szCs w:val="22"/>
          <w:lang w:val="it-IT"/>
        </w:rPr>
        <w:t xml:space="preserve">Republik Indonesia </w:t>
      </w:r>
      <w:r w:rsidRPr="007B7E93">
        <w:rPr>
          <w:rFonts w:ascii="Arial Narrow" w:hAnsi="Arial Narrow"/>
          <w:sz w:val="20"/>
          <w:szCs w:val="22"/>
          <w:lang w:val="it-IT"/>
        </w:rPr>
        <w:t xml:space="preserve">Tahun 2004 Nomor 5, Tambahan Lembaran Negara </w:t>
      </w:r>
      <w:r w:rsidR="00D16AB8" w:rsidRPr="007B7E93">
        <w:rPr>
          <w:rFonts w:ascii="Arial Narrow" w:hAnsi="Arial Narrow"/>
          <w:sz w:val="20"/>
          <w:szCs w:val="22"/>
          <w:lang w:val="it-IT"/>
        </w:rPr>
        <w:t xml:space="preserve">Republik Indonesia </w:t>
      </w:r>
      <w:r w:rsidRPr="007B7E93">
        <w:rPr>
          <w:rFonts w:ascii="Arial Narrow" w:hAnsi="Arial Narrow"/>
          <w:sz w:val="20"/>
          <w:szCs w:val="22"/>
          <w:lang w:val="it-IT"/>
        </w:rPr>
        <w:t>Nomor 4355);</w:t>
      </w:r>
    </w:p>
    <w:p w:rsidR="00B0715D" w:rsidRPr="007B7E93" w:rsidRDefault="00AF02D2"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 xml:space="preserve"> 7.</w:t>
      </w:r>
      <w:r w:rsidRPr="007B7E93">
        <w:rPr>
          <w:rFonts w:ascii="Arial Narrow" w:hAnsi="Arial Narrow"/>
          <w:sz w:val="20"/>
          <w:szCs w:val="22"/>
          <w:lang w:val="it-IT"/>
        </w:rPr>
        <w:tab/>
        <w:t xml:space="preserve">Undang – Undang Nomor 32 tahun 2004 tentang Pemerintahan Daerah (Lembaran Negara </w:t>
      </w:r>
      <w:r w:rsidR="00D16AB8" w:rsidRPr="007B7E93">
        <w:rPr>
          <w:rFonts w:ascii="Arial Narrow" w:hAnsi="Arial Narrow"/>
          <w:sz w:val="20"/>
          <w:szCs w:val="22"/>
          <w:lang w:val="it-IT"/>
        </w:rPr>
        <w:t xml:space="preserve">Republik Indonesia </w:t>
      </w:r>
      <w:r w:rsidRPr="007B7E93">
        <w:rPr>
          <w:rFonts w:ascii="Arial Narrow" w:hAnsi="Arial Narrow"/>
          <w:sz w:val="20"/>
          <w:szCs w:val="22"/>
          <w:lang w:val="it-IT"/>
        </w:rPr>
        <w:t xml:space="preserve">Tahun 2004 Nomor 125, Tambahan Lembaran Negara </w:t>
      </w:r>
      <w:r w:rsidR="00D16AB8" w:rsidRPr="007B7E93">
        <w:rPr>
          <w:rFonts w:ascii="Arial Narrow" w:hAnsi="Arial Narrow"/>
          <w:sz w:val="20"/>
          <w:szCs w:val="22"/>
          <w:lang w:val="it-IT"/>
        </w:rPr>
        <w:t xml:space="preserve">Republik Indonesia </w:t>
      </w:r>
      <w:r w:rsidRPr="007B7E93">
        <w:rPr>
          <w:rFonts w:ascii="Arial Narrow" w:hAnsi="Arial Narrow"/>
          <w:sz w:val="20"/>
          <w:szCs w:val="22"/>
          <w:lang w:val="it-IT"/>
        </w:rPr>
        <w:t xml:space="preserve">Nomor 4437); sebagaimana </w:t>
      </w:r>
      <w:r w:rsidR="00E13D1A" w:rsidRPr="007B7E93">
        <w:rPr>
          <w:rFonts w:ascii="Arial Narrow" w:hAnsi="Arial Narrow"/>
          <w:sz w:val="20"/>
          <w:szCs w:val="22"/>
          <w:lang w:val="it-IT"/>
        </w:rPr>
        <w:t xml:space="preserve">telah </w:t>
      </w:r>
      <w:r w:rsidRPr="007B7E93">
        <w:rPr>
          <w:rFonts w:ascii="Arial Narrow" w:hAnsi="Arial Narrow"/>
          <w:sz w:val="20"/>
          <w:szCs w:val="22"/>
          <w:lang w:val="it-IT"/>
        </w:rPr>
        <w:t xml:space="preserve">diubah </w:t>
      </w:r>
      <w:r w:rsidR="00E13D1A" w:rsidRPr="007B7E93">
        <w:rPr>
          <w:rFonts w:ascii="Arial Narrow" w:hAnsi="Arial Narrow"/>
          <w:sz w:val="20"/>
          <w:szCs w:val="22"/>
          <w:lang w:val="it-IT"/>
        </w:rPr>
        <w:t xml:space="preserve">beberapa kali terakhir </w:t>
      </w:r>
      <w:r w:rsidRPr="007B7E93">
        <w:rPr>
          <w:rFonts w:ascii="Arial Narrow" w:hAnsi="Arial Narrow"/>
          <w:sz w:val="20"/>
          <w:szCs w:val="22"/>
          <w:lang w:val="it-IT"/>
        </w:rPr>
        <w:t xml:space="preserve">dengan </w:t>
      </w:r>
      <w:r w:rsidR="00E13D1A" w:rsidRPr="007B7E93">
        <w:rPr>
          <w:rFonts w:ascii="Arial Narrow" w:hAnsi="Arial Narrow"/>
          <w:sz w:val="20"/>
          <w:szCs w:val="22"/>
          <w:lang w:val="it-IT"/>
        </w:rPr>
        <w:t>Undang – Undang Nomor 12 Tahun 2008 tentang Perubahan Kedua Atas Undang – Undang Nomor 32 Tahun 2004 tentang Pemerintahan Daerah (Lembaran Negara Republik Indonesia Tahun 2008</w:t>
      </w:r>
      <w:r w:rsidR="00B0715D" w:rsidRPr="007B7E93">
        <w:rPr>
          <w:rFonts w:ascii="Arial Narrow" w:hAnsi="Arial Narrow"/>
          <w:sz w:val="20"/>
          <w:szCs w:val="22"/>
          <w:lang w:val="it-IT"/>
        </w:rPr>
        <w:t xml:space="preserve"> Nomor 59, Tambahan Lembaran Negara Republik Indonesia Nomor</w:t>
      </w:r>
      <w:r w:rsidR="00B8424B" w:rsidRPr="007B7E93">
        <w:rPr>
          <w:rFonts w:ascii="Arial Narrow" w:hAnsi="Arial Narrow"/>
          <w:sz w:val="20"/>
          <w:szCs w:val="22"/>
          <w:lang w:val="it-IT"/>
        </w:rPr>
        <w:t xml:space="preserve"> </w:t>
      </w:r>
      <w:r w:rsidR="00B0715D" w:rsidRPr="007B7E93">
        <w:rPr>
          <w:rFonts w:ascii="Arial Narrow" w:hAnsi="Arial Narrow"/>
          <w:sz w:val="20"/>
          <w:szCs w:val="22"/>
          <w:lang w:val="it-IT"/>
        </w:rPr>
        <w:t>4844);</w:t>
      </w:r>
    </w:p>
    <w:p w:rsidR="009C1CFF" w:rsidRPr="007B7E93" w:rsidRDefault="009C1CFF"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 xml:space="preserve"> 8.</w:t>
      </w:r>
      <w:r w:rsidRPr="007B7E93">
        <w:rPr>
          <w:rFonts w:ascii="Arial Narrow" w:hAnsi="Arial Narrow"/>
          <w:sz w:val="20"/>
          <w:szCs w:val="22"/>
          <w:lang w:val="it-IT"/>
        </w:rPr>
        <w:tab/>
        <w:t>Undang – Undang Nomor 33 Tahun 2004 tentang Perimbangan Ke</w:t>
      </w:r>
      <w:r w:rsidR="00B0715D" w:rsidRPr="007B7E93">
        <w:rPr>
          <w:rFonts w:ascii="Arial Narrow" w:hAnsi="Arial Narrow"/>
          <w:sz w:val="20"/>
          <w:szCs w:val="22"/>
          <w:lang w:val="it-IT"/>
        </w:rPr>
        <w:t>uangan Antara Pemerintah Pusat D</w:t>
      </w:r>
      <w:r w:rsidRPr="007B7E93">
        <w:rPr>
          <w:rFonts w:ascii="Arial Narrow" w:hAnsi="Arial Narrow"/>
          <w:sz w:val="20"/>
          <w:szCs w:val="22"/>
          <w:lang w:val="it-IT"/>
        </w:rPr>
        <w:t xml:space="preserve">an Pemerintahan Daerah (Lembaran Negara </w:t>
      </w:r>
      <w:r w:rsidR="00D16AB8" w:rsidRPr="007B7E93">
        <w:rPr>
          <w:rFonts w:ascii="Arial Narrow" w:hAnsi="Arial Narrow"/>
          <w:sz w:val="20"/>
          <w:szCs w:val="22"/>
          <w:lang w:val="it-IT"/>
        </w:rPr>
        <w:t xml:space="preserve">Republik Indonesia </w:t>
      </w:r>
      <w:r w:rsidRPr="007B7E93">
        <w:rPr>
          <w:rFonts w:ascii="Arial Narrow" w:hAnsi="Arial Narrow"/>
          <w:sz w:val="20"/>
          <w:szCs w:val="22"/>
          <w:lang w:val="it-IT"/>
        </w:rPr>
        <w:t xml:space="preserve">Tahun 2004 Nomor 126, Tambahan Lembaran Negara </w:t>
      </w:r>
      <w:r w:rsidR="00D16AB8" w:rsidRPr="007B7E93">
        <w:rPr>
          <w:rFonts w:ascii="Arial Narrow" w:hAnsi="Arial Narrow"/>
          <w:sz w:val="20"/>
          <w:szCs w:val="22"/>
          <w:lang w:val="it-IT"/>
        </w:rPr>
        <w:t xml:space="preserve">Republik Indonesia </w:t>
      </w:r>
      <w:r w:rsidRPr="007B7E93">
        <w:rPr>
          <w:rFonts w:ascii="Arial Narrow" w:hAnsi="Arial Narrow"/>
          <w:sz w:val="20"/>
          <w:szCs w:val="22"/>
          <w:lang w:val="it-IT"/>
        </w:rPr>
        <w:t>Nomor 4438);</w:t>
      </w:r>
    </w:p>
    <w:p w:rsidR="00170CFD" w:rsidRPr="007B7E93" w:rsidRDefault="00170CF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 xml:space="preserve"> 9.</w:t>
      </w:r>
      <w:r w:rsidRPr="007B7E93">
        <w:rPr>
          <w:rFonts w:ascii="Arial Narrow" w:hAnsi="Arial Narrow"/>
          <w:sz w:val="20"/>
          <w:szCs w:val="22"/>
          <w:lang w:val="it-IT"/>
        </w:rPr>
        <w:tab/>
        <w:t xml:space="preserve">Peraturan Pemerintah Nomor 46 Tahun 1971 tentang Penjualan Kendaraan Perorangan Dinas Milik Negara (Lembaran Negara Republik Indonesia Tahun 1971 Nomor 59, Tambahan Lembaran Negara </w:t>
      </w:r>
      <w:r w:rsidR="00C80405" w:rsidRPr="007B7E93">
        <w:rPr>
          <w:rFonts w:ascii="Arial Narrow" w:hAnsi="Arial Narrow"/>
          <w:sz w:val="20"/>
          <w:szCs w:val="22"/>
          <w:lang w:val="it-IT"/>
        </w:rPr>
        <w:t xml:space="preserve">Republik Indonesia </w:t>
      </w:r>
      <w:r w:rsidR="00226667" w:rsidRPr="007B7E93">
        <w:rPr>
          <w:rFonts w:ascii="Arial Narrow" w:hAnsi="Arial Narrow"/>
          <w:sz w:val="20"/>
          <w:szCs w:val="22"/>
          <w:lang w:val="it-IT"/>
        </w:rPr>
        <w:t>Nomor 2</w:t>
      </w:r>
      <w:r w:rsidRPr="007B7E93">
        <w:rPr>
          <w:rFonts w:ascii="Arial Narrow" w:hAnsi="Arial Narrow"/>
          <w:sz w:val="20"/>
          <w:szCs w:val="22"/>
          <w:lang w:val="it-IT"/>
        </w:rPr>
        <w:t>967);</w:t>
      </w:r>
    </w:p>
    <w:p w:rsidR="00E0512D" w:rsidRPr="007B7E93" w:rsidRDefault="00E0512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10.</w:t>
      </w:r>
      <w:r w:rsidRPr="007B7E93">
        <w:rPr>
          <w:rFonts w:ascii="Arial Narrow" w:hAnsi="Arial Narrow"/>
          <w:sz w:val="20"/>
          <w:szCs w:val="22"/>
          <w:lang w:val="it-IT"/>
        </w:rPr>
        <w:tab/>
        <w:t>Peraturan Pemerintah Nomor 40 Tahun 1994 tentang Rumah Negara (Lembaran Negara Republik Indonesia Tahun 1994 Nomor 69, Tambahan Lembaran Negara Republik Indonesia Nomor 3573);</w:t>
      </w:r>
    </w:p>
    <w:p w:rsidR="00E0512D" w:rsidRPr="007B7E93" w:rsidRDefault="00E0512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11.</w:t>
      </w:r>
      <w:r w:rsidRPr="007B7E93">
        <w:rPr>
          <w:rFonts w:ascii="Arial Narrow" w:hAnsi="Arial Narrow"/>
          <w:sz w:val="20"/>
          <w:szCs w:val="22"/>
          <w:lang w:val="it-IT"/>
        </w:rPr>
        <w:tab/>
      </w:r>
      <w:r w:rsidR="00B0715D" w:rsidRPr="007B7E93">
        <w:rPr>
          <w:rFonts w:ascii="Arial Narrow" w:hAnsi="Arial Narrow"/>
          <w:sz w:val="20"/>
          <w:szCs w:val="22"/>
          <w:lang w:val="it-IT"/>
        </w:rPr>
        <w:t xml:space="preserve">Peraturan Pemerintah Nomor 104 Tahun 2000 tentang Dana Perimbangan (Lembaran Negara Republik Indonesia Tahun 2000 201, Tambahan Lembaran Negara </w:t>
      </w:r>
      <w:r w:rsidR="00226667" w:rsidRPr="007B7E93">
        <w:rPr>
          <w:rFonts w:ascii="Arial Narrow" w:hAnsi="Arial Narrow"/>
          <w:sz w:val="20"/>
          <w:szCs w:val="22"/>
          <w:lang w:val="it-IT"/>
        </w:rPr>
        <w:t xml:space="preserve">Republik Indonesia </w:t>
      </w:r>
      <w:r w:rsidR="00B0715D" w:rsidRPr="007B7E93">
        <w:rPr>
          <w:rFonts w:ascii="Arial Narrow" w:hAnsi="Arial Narrow"/>
          <w:sz w:val="20"/>
          <w:szCs w:val="22"/>
          <w:lang w:val="it-IT"/>
        </w:rPr>
        <w:t>Nomor 4021);</w:t>
      </w:r>
    </w:p>
    <w:p w:rsidR="00222299" w:rsidRPr="007B7E93" w:rsidRDefault="00E0512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12.</w:t>
      </w:r>
      <w:r w:rsidRPr="007B7E93">
        <w:rPr>
          <w:rFonts w:ascii="Arial Narrow" w:hAnsi="Arial Narrow"/>
          <w:sz w:val="20"/>
          <w:szCs w:val="22"/>
          <w:lang w:val="it-IT"/>
        </w:rPr>
        <w:tab/>
      </w:r>
      <w:r w:rsidR="00B0715D" w:rsidRPr="007B7E93">
        <w:rPr>
          <w:rFonts w:ascii="Arial Narrow" w:hAnsi="Arial Narrow"/>
          <w:sz w:val="20"/>
          <w:szCs w:val="22"/>
          <w:lang w:val="it-IT"/>
        </w:rPr>
        <w:t xml:space="preserve">Peraturan Pemerintah Nomor 106 Tahun 2000 tentang Pengelolaan Dan Pertanggungjawaban Keuangan Daerah Dalam Pelaksanaan Dekonsentrasi Dan Tugas Pembantuan (Lembaran Negara Republik Indonesia Tahun 2000 Nomor 203, Tambahan Lembaran Negara </w:t>
      </w:r>
      <w:r w:rsidR="00106F0D" w:rsidRPr="007B7E93">
        <w:rPr>
          <w:rFonts w:ascii="Arial Narrow" w:hAnsi="Arial Narrow"/>
          <w:sz w:val="20"/>
          <w:szCs w:val="22"/>
          <w:lang w:val="it-IT"/>
        </w:rPr>
        <w:t xml:space="preserve">Republik Indonesia </w:t>
      </w:r>
      <w:r w:rsidR="00B0715D" w:rsidRPr="007B7E93">
        <w:rPr>
          <w:rFonts w:ascii="Arial Narrow" w:hAnsi="Arial Narrow"/>
          <w:sz w:val="20"/>
          <w:szCs w:val="22"/>
          <w:lang w:val="it-IT"/>
        </w:rPr>
        <w:t>Nomor 4023);</w:t>
      </w:r>
    </w:p>
    <w:p w:rsidR="00903BD2" w:rsidRPr="007B7E93" w:rsidRDefault="00222299"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00903BD2" w:rsidRPr="007B7E93">
        <w:rPr>
          <w:rFonts w:ascii="Arial Narrow" w:hAnsi="Arial Narrow"/>
          <w:sz w:val="20"/>
          <w:szCs w:val="22"/>
          <w:lang w:val="it-IT"/>
        </w:rPr>
        <w:t>13.</w:t>
      </w:r>
      <w:r w:rsidR="00903BD2" w:rsidRPr="007B7E93">
        <w:rPr>
          <w:rFonts w:ascii="Arial Narrow" w:hAnsi="Arial Narrow"/>
          <w:sz w:val="20"/>
          <w:szCs w:val="22"/>
          <w:lang w:val="it-IT"/>
        </w:rPr>
        <w:tab/>
      </w:r>
      <w:r w:rsidR="00B0715D" w:rsidRPr="007B7E93">
        <w:rPr>
          <w:rFonts w:ascii="Arial Narrow" w:hAnsi="Arial Narrow"/>
          <w:sz w:val="20"/>
          <w:szCs w:val="22"/>
          <w:lang w:val="it-IT"/>
        </w:rPr>
        <w:t>Peraturan Pemerintah Nomor 2 Tahun 2001 tentang Pengamanan Dan Pengalihan Barang Milik / Kekayaan Negara Dari Pemerintah Pusat Kepada Pemerintah Daerah Dalam Rangka Pelaksanaan Otonomi Daerah</w:t>
      </w:r>
      <w:r w:rsidR="00CA2297" w:rsidRPr="007B7E93">
        <w:rPr>
          <w:rFonts w:ascii="Arial Narrow" w:hAnsi="Arial Narrow"/>
          <w:sz w:val="20"/>
          <w:szCs w:val="22"/>
          <w:lang w:val="it-IT"/>
        </w:rPr>
        <w:t xml:space="preserve"> (Lembaran Negara Republik Indonesia Tahun 2001 Nomor 6, Tambahan Lembaran Negara Republik Indonesia Nomor 4073);</w:t>
      </w:r>
    </w:p>
    <w:p w:rsidR="00E0512D" w:rsidRPr="007B7E93" w:rsidRDefault="00903BD2"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14.</w:t>
      </w:r>
      <w:r w:rsidRPr="007B7E93">
        <w:rPr>
          <w:rFonts w:ascii="Arial Narrow" w:hAnsi="Arial Narrow"/>
          <w:sz w:val="20"/>
          <w:szCs w:val="22"/>
          <w:lang w:val="it-IT"/>
        </w:rPr>
        <w:tab/>
      </w:r>
      <w:r w:rsidR="001D5153" w:rsidRPr="007B7E93">
        <w:rPr>
          <w:rFonts w:ascii="Arial Narrow" w:hAnsi="Arial Narrow"/>
          <w:sz w:val="20"/>
          <w:szCs w:val="22"/>
          <w:lang w:val="it-IT"/>
        </w:rPr>
        <w:t>Peraturan Pemerintah Nomor 24 Tahun 2004 tentang Kedudukan Protokoler dan Keuangan Pimpinan dan Anggota Dewan Perwakilan Rakyat Daerah (Lembaran Negara Republik Indonesia Tahun 2004 Nomor 90, Tambahan Lembaran Negara Republik Indonesia Nomor 4416) Sebagaimana telah beberapa kali diubah terakhir dengan Peraturan Pemerintah Nomor 21 Tahun 2007 tentang Perubahan Ketiga Atas Peraturan Pemerintah Nomor 24 Tahun 2004 tentang Kedudukan Protokoler Dan Keuangan Pimpinan Dan Anggota Dewan Perwakilan Rakyat Daerah (Lembaran Negara Republik Indonesia Tahun 2007 Nomor 47, Tambahan Lembaran Negara Republik Indonesia Nomor 4712);</w:t>
      </w:r>
    </w:p>
    <w:p w:rsidR="00F52A23" w:rsidRDefault="001E4BE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15</w:t>
      </w:r>
      <w:r w:rsidR="009C1CFF" w:rsidRPr="007B7E93">
        <w:rPr>
          <w:rFonts w:ascii="Arial Narrow" w:hAnsi="Arial Narrow"/>
          <w:sz w:val="20"/>
          <w:szCs w:val="22"/>
          <w:lang w:val="it-IT"/>
        </w:rPr>
        <w:t>.</w:t>
      </w:r>
      <w:r w:rsidR="009C1CFF" w:rsidRPr="007B7E93">
        <w:rPr>
          <w:rFonts w:ascii="Arial Narrow" w:hAnsi="Arial Narrow"/>
          <w:sz w:val="20"/>
          <w:szCs w:val="22"/>
          <w:lang w:val="it-IT"/>
        </w:rPr>
        <w:tab/>
      </w:r>
      <w:r w:rsidR="001D5153" w:rsidRPr="007B7E93">
        <w:rPr>
          <w:rFonts w:ascii="Arial Narrow" w:hAnsi="Arial Narrow"/>
          <w:sz w:val="20"/>
          <w:szCs w:val="22"/>
          <w:lang w:val="it-IT"/>
        </w:rPr>
        <w:t>Peraturan Pemerintah Nomor 58 Tahun 2005 tentang Pengelolaan Keuangan Daerah (Lembaran Negara Republik Indonesia Tahun 2005 Nomor 202, Tambahan Lembaran Negara Republik Indonesia Nomor 4022);</w:t>
      </w:r>
    </w:p>
    <w:p w:rsidR="00F52A23" w:rsidRDefault="001E4BE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16</w:t>
      </w:r>
      <w:r w:rsidR="00F52A23" w:rsidRPr="007B7E93">
        <w:rPr>
          <w:rFonts w:ascii="Arial Narrow" w:hAnsi="Arial Narrow"/>
          <w:sz w:val="20"/>
          <w:szCs w:val="22"/>
          <w:lang w:val="it-IT"/>
        </w:rPr>
        <w:t>.</w:t>
      </w:r>
      <w:r w:rsidR="00F52A23" w:rsidRPr="007B7E93">
        <w:rPr>
          <w:rFonts w:ascii="Arial Narrow" w:hAnsi="Arial Narrow"/>
          <w:sz w:val="20"/>
          <w:szCs w:val="22"/>
          <w:lang w:val="it-IT"/>
        </w:rPr>
        <w:tab/>
      </w:r>
      <w:r w:rsidR="001D5153" w:rsidRPr="007B7E93">
        <w:rPr>
          <w:rFonts w:ascii="Arial Narrow" w:hAnsi="Arial Narrow"/>
          <w:sz w:val="20"/>
          <w:szCs w:val="22"/>
          <w:lang w:val="it-IT"/>
        </w:rPr>
        <w:t>Peraturan Pemerintah Nomor 6 Tahun 2006 tentang Pengelolaan Barang Milik Daerah (Lembaran Negara Republik Indonesia Tahun 2006 Nomor 20, Tambahan Lembaran Negara Republik Indonesia Nomor 4609)</w:t>
      </w:r>
      <w:r w:rsidR="00B8424B" w:rsidRPr="007B7E93">
        <w:rPr>
          <w:rFonts w:ascii="Arial Narrow" w:hAnsi="Arial Narrow"/>
          <w:sz w:val="20"/>
          <w:szCs w:val="22"/>
          <w:lang w:val="it-IT"/>
        </w:rPr>
        <w:t xml:space="preserve"> sebagaimana telah diubah dengan Peraturan Pemerintah Nomor 38 Tahun 2008 tentang Perubahan Atas Peraturan Pemerintah Nomor 6 Tahun 2006 tentang Pengelolaan Barang Milik Daerah</w:t>
      </w:r>
      <w:r w:rsidR="000B2E42" w:rsidRPr="007B7E93">
        <w:rPr>
          <w:rFonts w:ascii="Arial Narrow" w:hAnsi="Arial Narrow"/>
          <w:sz w:val="20"/>
          <w:szCs w:val="22"/>
          <w:lang w:val="it-IT"/>
        </w:rPr>
        <w:t xml:space="preserve"> (Lembaran Negara Republik Indonesia Tahun 2008 Nomor 78, Tambahan Lembaran Negara Republik Indonesia Nomor 4855)</w:t>
      </w:r>
      <w:r w:rsidR="001D5153" w:rsidRPr="007B7E93">
        <w:rPr>
          <w:rFonts w:ascii="Arial Narrow" w:hAnsi="Arial Narrow"/>
          <w:sz w:val="20"/>
          <w:szCs w:val="22"/>
          <w:lang w:val="it-IT"/>
        </w:rPr>
        <w:t>;</w:t>
      </w:r>
    </w:p>
    <w:p w:rsidR="00735B87" w:rsidRDefault="00735B87" w:rsidP="00700531">
      <w:pPr>
        <w:tabs>
          <w:tab w:val="left" w:pos="1276"/>
        </w:tabs>
        <w:spacing w:before="60" w:line="360" w:lineRule="auto"/>
        <w:ind w:left="1701" w:hanging="1701"/>
        <w:jc w:val="both"/>
        <w:rPr>
          <w:rFonts w:ascii="Arial Narrow" w:hAnsi="Arial Narrow"/>
          <w:sz w:val="20"/>
          <w:szCs w:val="22"/>
          <w:lang w:val="it-IT"/>
        </w:rPr>
      </w:pPr>
    </w:p>
    <w:p w:rsidR="003B661E" w:rsidRDefault="003B661E" w:rsidP="00700531">
      <w:pPr>
        <w:tabs>
          <w:tab w:val="left" w:pos="1276"/>
        </w:tabs>
        <w:spacing w:before="60" w:line="360" w:lineRule="auto"/>
        <w:ind w:left="1701" w:hanging="1701"/>
        <w:jc w:val="both"/>
        <w:rPr>
          <w:rFonts w:ascii="Arial Narrow" w:hAnsi="Arial Narrow"/>
          <w:sz w:val="20"/>
          <w:szCs w:val="22"/>
          <w:lang w:val="it-IT"/>
        </w:rPr>
      </w:pPr>
    </w:p>
    <w:p w:rsidR="00735B87" w:rsidRDefault="00735B87" w:rsidP="00700531">
      <w:pPr>
        <w:tabs>
          <w:tab w:val="left" w:pos="1276"/>
        </w:tabs>
        <w:spacing w:before="60" w:line="360" w:lineRule="auto"/>
        <w:ind w:left="1701" w:hanging="1701"/>
        <w:jc w:val="both"/>
        <w:rPr>
          <w:rFonts w:ascii="Arial Narrow" w:hAnsi="Arial Narrow"/>
          <w:sz w:val="20"/>
          <w:szCs w:val="22"/>
          <w:lang w:val="it-IT"/>
        </w:rPr>
      </w:pPr>
    </w:p>
    <w:p w:rsidR="00A50C84" w:rsidRPr="007B7E93" w:rsidRDefault="001E4BE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lastRenderedPageBreak/>
        <w:tab/>
        <w:t>17</w:t>
      </w:r>
      <w:r w:rsidR="00F52A23" w:rsidRPr="007B7E93">
        <w:rPr>
          <w:rFonts w:ascii="Arial Narrow" w:hAnsi="Arial Narrow"/>
          <w:sz w:val="20"/>
          <w:szCs w:val="22"/>
          <w:lang w:val="it-IT"/>
        </w:rPr>
        <w:t>.</w:t>
      </w:r>
      <w:r w:rsidR="00F52A23" w:rsidRPr="007B7E93">
        <w:rPr>
          <w:rFonts w:ascii="Arial Narrow" w:hAnsi="Arial Narrow"/>
          <w:sz w:val="20"/>
          <w:szCs w:val="22"/>
          <w:lang w:val="it-IT"/>
        </w:rPr>
        <w:tab/>
      </w:r>
      <w:r w:rsidR="001D5153" w:rsidRPr="007B7E93">
        <w:rPr>
          <w:rFonts w:ascii="Arial Narrow" w:hAnsi="Arial Narrow"/>
          <w:sz w:val="20"/>
          <w:szCs w:val="22"/>
          <w:lang w:val="it-IT"/>
        </w:rPr>
        <w:t>Peraturan Pemerintah Nomor 8 Tahun 2006 tentang Pelaporan Keuangan Dan Kinerja Instansi Pemerintah (Lembaran Negara Republik Indonesia Tahun 2006 Nomor 25, Tambahan Lembaran Negara Republik Indonesia Nomor 4614);</w:t>
      </w:r>
    </w:p>
    <w:p w:rsidR="00A50C84" w:rsidRPr="007B7E93" w:rsidRDefault="001E4BE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18</w:t>
      </w:r>
      <w:r w:rsidR="00A50C84" w:rsidRPr="007B7E93">
        <w:rPr>
          <w:rFonts w:ascii="Arial Narrow" w:hAnsi="Arial Narrow"/>
          <w:sz w:val="20"/>
          <w:szCs w:val="22"/>
          <w:lang w:val="it-IT"/>
        </w:rPr>
        <w:t>.</w:t>
      </w:r>
      <w:r w:rsidR="00A50C84" w:rsidRPr="007B7E93">
        <w:rPr>
          <w:rFonts w:ascii="Arial Narrow" w:hAnsi="Arial Narrow"/>
          <w:sz w:val="20"/>
          <w:szCs w:val="22"/>
          <w:lang w:val="it-IT"/>
        </w:rPr>
        <w:tab/>
      </w:r>
      <w:r w:rsidR="001D5153" w:rsidRPr="007B7E93">
        <w:rPr>
          <w:rFonts w:ascii="Arial Narrow" w:hAnsi="Arial Narrow"/>
          <w:sz w:val="20"/>
          <w:szCs w:val="22"/>
          <w:lang w:val="it-IT"/>
        </w:rPr>
        <w:t>Peraturan Pemerintah Nomor 38 Tahun 2007 tentang Pembagian Urusan Pemerintah Antara Pemerintah, Pemerintah Daerah Provinsi Dan Pemerintah Daerah Kabupaten / Kota (Lembaran Negara Republik Indonesia Tahun 2007 Nomor 82, Tambahan Lembaran Negara Republik Indonesia Nomor 4737);</w:t>
      </w:r>
    </w:p>
    <w:p w:rsidR="00A50C84" w:rsidRPr="007B7E93" w:rsidRDefault="001E4BE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19</w:t>
      </w:r>
      <w:r w:rsidR="00A50C84" w:rsidRPr="007B7E93">
        <w:rPr>
          <w:rFonts w:ascii="Arial Narrow" w:hAnsi="Arial Narrow"/>
          <w:sz w:val="20"/>
          <w:szCs w:val="22"/>
          <w:lang w:val="it-IT"/>
        </w:rPr>
        <w:t>.</w:t>
      </w:r>
      <w:r w:rsidR="00A50C84" w:rsidRPr="007B7E93">
        <w:rPr>
          <w:rFonts w:ascii="Arial Narrow" w:hAnsi="Arial Narrow"/>
          <w:sz w:val="20"/>
          <w:szCs w:val="22"/>
          <w:lang w:val="it-IT"/>
        </w:rPr>
        <w:tab/>
      </w:r>
      <w:r w:rsidR="001D5153" w:rsidRPr="007B7E93">
        <w:rPr>
          <w:rFonts w:ascii="Arial Narrow" w:hAnsi="Arial Narrow"/>
          <w:sz w:val="20"/>
          <w:szCs w:val="22"/>
          <w:lang w:val="it-IT"/>
        </w:rPr>
        <w:t>Peraturan Pemerintah Nomor 41 Tahun 2007 tentang Organisasi Perangkat Daerah (Lembaran Negara Republik Indonesia Tahun 2007 Nomor 89</w:t>
      </w:r>
      <w:r w:rsidR="00F7413F" w:rsidRPr="007B7E93">
        <w:rPr>
          <w:rFonts w:ascii="Arial Narrow" w:hAnsi="Arial Narrow"/>
          <w:sz w:val="20"/>
          <w:szCs w:val="22"/>
          <w:lang w:val="it-IT"/>
        </w:rPr>
        <w:t>, Tambahan Lembaran Negara Republik Indonesia Nomor 4741</w:t>
      </w:r>
      <w:r w:rsidR="001D5153" w:rsidRPr="007B7E93">
        <w:rPr>
          <w:rFonts w:ascii="Arial Narrow" w:hAnsi="Arial Narrow"/>
          <w:sz w:val="20"/>
          <w:szCs w:val="22"/>
          <w:lang w:val="it-IT"/>
        </w:rPr>
        <w:t>);</w:t>
      </w:r>
    </w:p>
    <w:p w:rsidR="001E4BED" w:rsidRPr="007B7E93" w:rsidRDefault="001E4BE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20</w:t>
      </w:r>
      <w:r w:rsidR="00A50C84" w:rsidRPr="007B7E93">
        <w:rPr>
          <w:rFonts w:ascii="Arial Narrow" w:hAnsi="Arial Narrow"/>
          <w:sz w:val="20"/>
          <w:szCs w:val="22"/>
          <w:lang w:val="it-IT"/>
        </w:rPr>
        <w:t>.</w:t>
      </w:r>
      <w:r w:rsidR="00A50C84" w:rsidRPr="007B7E93">
        <w:rPr>
          <w:rFonts w:ascii="Arial Narrow" w:hAnsi="Arial Narrow"/>
          <w:sz w:val="20"/>
          <w:szCs w:val="22"/>
          <w:lang w:val="it-IT"/>
        </w:rPr>
        <w:tab/>
      </w:r>
      <w:r w:rsidR="001D5153" w:rsidRPr="007B7E93">
        <w:rPr>
          <w:rFonts w:ascii="Arial Narrow" w:hAnsi="Arial Narrow"/>
          <w:sz w:val="20"/>
          <w:szCs w:val="22"/>
          <w:lang w:val="it-IT"/>
        </w:rPr>
        <w:t>Keputusan Presiden Nomor 40 Tahun 1974 tentang tata cara Penjualan Status Rumah Negara;</w:t>
      </w:r>
    </w:p>
    <w:p w:rsidR="00FC2126" w:rsidRPr="007B7E93" w:rsidRDefault="00835D0D"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00FC2126" w:rsidRPr="007B7E93">
        <w:rPr>
          <w:rFonts w:ascii="Arial Narrow" w:hAnsi="Arial Narrow"/>
          <w:sz w:val="20"/>
          <w:szCs w:val="22"/>
          <w:lang w:val="it-IT"/>
        </w:rPr>
        <w:t>2</w:t>
      </w:r>
      <w:r w:rsidR="004667E8" w:rsidRPr="007B7E93">
        <w:rPr>
          <w:rFonts w:ascii="Arial Narrow" w:hAnsi="Arial Narrow"/>
          <w:sz w:val="20"/>
          <w:szCs w:val="22"/>
          <w:lang w:val="it-IT"/>
        </w:rPr>
        <w:t>1</w:t>
      </w:r>
      <w:r w:rsidR="00FC2126" w:rsidRPr="007B7E93">
        <w:rPr>
          <w:rFonts w:ascii="Arial Narrow" w:hAnsi="Arial Narrow"/>
          <w:sz w:val="20"/>
          <w:szCs w:val="22"/>
          <w:lang w:val="it-IT"/>
        </w:rPr>
        <w:t>.</w:t>
      </w:r>
      <w:r w:rsidR="00FC2126" w:rsidRPr="007B7E93">
        <w:rPr>
          <w:rFonts w:ascii="Arial Narrow" w:hAnsi="Arial Narrow"/>
          <w:sz w:val="20"/>
          <w:szCs w:val="22"/>
          <w:lang w:val="it-IT"/>
        </w:rPr>
        <w:tab/>
      </w:r>
      <w:r w:rsidR="001D5153" w:rsidRPr="007B7E93">
        <w:rPr>
          <w:rFonts w:ascii="Arial Narrow" w:hAnsi="Arial Narrow"/>
          <w:sz w:val="20"/>
          <w:szCs w:val="22"/>
          <w:lang w:val="it-IT"/>
        </w:rPr>
        <w:t xml:space="preserve">Keputusan Presiden Nomor 80 Tahun 2003 tentang Pedoman Pelaksanaan Pengadaan Barang/Jasa Instansi Pemerintah </w:t>
      </w:r>
      <w:r w:rsidR="00CF45F0" w:rsidRPr="007B7E93">
        <w:rPr>
          <w:rFonts w:ascii="Arial Narrow" w:hAnsi="Arial Narrow"/>
          <w:sz w:val="20"/>
          <w:szCs w:val="22"/>
          <w:lang w:val="it-IT"/>
        </w:rPr>
        <w:t xml:space="preserve">(Lembaran Negara Republik Indonesia Tahun 2003 Nomor 120), </w:t>
      </w:r>
      <w:r w:rsidR="001D5153" w:rsidRPr="007B7E93">
        <w:rPr>
          <w:rFonts w:ascii="Arial Narrow" w:hAnsi="Arial Narrow"/>
          <w:sz w:val="20"/>
          <w:szCs w:val="22"/>
          <w:lang w:val="it-IT"/>
        </w:rPr>
        <w:t>Sebagaimana telah diubah beberapa kali terakhir dengan Peraturan Presiden Nomor 95 Tahun 2007 tentang Perubahan Ke</w:t>
      </w:r>
      <w:r w:rsidR="00007085" w:rsidRPr="007B7E93">
        <w:rPr>
          <w:rFonts w:ascii="Arial Narrow" w:hAnsi="Arial Narrow"/>
          <w:sz w:val="20"/>
          <w:szCs w:val="22"/>
          <w:lang w:val="it-IT"/>
        </w:rPr>
        <w:t>tujuh</w:t>
      </w:r>
      <w:r w:rsidR="001D5153" w:rsidRPr="007B7E93">
        <w:rPr>
          <w:rFonts w:ascii="Arial Narrow" w:hAnsi="Arial Narrow"/>
          <w:sz w:val="20"/>
          <w:szCs w:val="22"/>
          <w:lang w:val="it-IT"/>
        </w:rPr>
        <w:t xml:space="preserve"> Atas Keputusan Presiden Nomor 80 Tahun 2003;</w:t>
      </w:r>
    </w:p>
    <w:p w:rsidR="004E1818"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w:t>
      </w:r>
      <w:r w:rsidR="004667E8" w:rsidRPr="007B7E93">
        <w:rPr>
          <w:rFonts w:ascii="Arial Narrow" w:hAnsi="Arial Narrow"/>
          <w:sz w:val="20"/>
          <w:szCs w:val="22"/>
          <w:lang w:val="it-IT"/>
        </w:rPr>
        <w:t>2</w:t>
      </w:r>
      <w:r w:rsidRPr="007B7E93">
        <w:rPr>
          <w:rFonts w:ascii="Arial Narrow" w:hAnsi="Arial Narrow"/>
          <w:sz w:val="20"/>
          <w:szCs w:val="22"/>
          <w:lang w:val="it-IT"/>
        </w:rPr>
        <w:t>.</w:t>
      </w:r>
      <w:r w:rsidRPr="007B7E93">
        <w:rPr>
          <w:rFonts w:ascii="Arial Narrow" w:hAnsi="Arial Narrow"/>
          <w:sz w:val="20"/>
          <w:szCs w:val="22"/>
          <w:lang w:val="it-IT"/>
        </w:rPr>
        <w:tab/>
        <w:t>Peraturan Presiden Nomor 11 Tahun 2008 tentang Tata Cara Pengadaan, Penetapan Status, Pengalihan Status Dan Pngalihan Hak Atas Rumah Negara;</w:t>
      </w:r>
    </w:p>
    <w:p w:rsidR="004E1818"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w:t>
      </w:r>
      <w:r w:rsidR="004667E8" w:rsidRPr="007B7E93">
        <w:rPr>
          <w:rFonts w:ascii="Arial Narrow" w:hAnsi="Arial Narrow"/>
          <w:sz w:val="20"/>
          <w:szCs w:val="22"/>
          <w:lang w:val="it-IT"/>
        </w:rPr>
        <w:t>3</w:t>
      </w:r>
      <w:r w:rsidRPr="007B7E93">
        <w:rPr>
          <w:rFonts w:ascii="Arial Narrow" w:hAnsi="Arial Narrow"/>
          <w:sz w:val="20"/>
          <w:szCs w:val="22"/>
          <w:lang w:val="it-IT"/>
        </w:rPr>
        <w:t>.</w:t>
      </w:r>
      <w:r w:rsidRPr="007B7E93">
        <w:rPr>
          <w:rFonts w:ascii="Arial Narrow" w:hAnsi="Arial Narrow"/>
          <w:sz w:val="20"/>
          <w:szCs w:val="22"/>
          <w:lang w:val="it-IT"/>
        </w:rPr>
        <w:tab/>
      </w:r>
      <w:r w:rsidR="001D5153" w:rsidRPr="007B7E93">
        <w:rPr>
          <w:rFonts w:ascii="Arial Narrow" w:hAnsi="Arial Narrow"/>
          <w:sz w:val="20"/>
          <w:szCs w:val="22"/>
          <w:lang w:val="it-IT"/>
        </w:rPr>
        <w:t>Peraturan Menteri Dalam Negeri Nomor 17 Tahun 2007 tentang Pedoman Teknis Pengelolaan Barang Milik Daerah;</w:t>
      </w:r>
    </w:p>
    <w:p w:rsidR="004E1818"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w:t>
      </w:r>
      <w:r w:rsidR="004667E8" w:rsidRPr="007B7E93">
        <w:rPr>
          <w:rFonts w:ascii="Arial Narrow" w:hAnsi="Arial Narrow"/>
          <w:sz w:val="20"/>
          <w:szCs w:val="22"/>
          <w:lang w:val="it-IT"/>
        </w:rPr>
        <w:t>4</w:t>
      </w:r>
      <w:r w:rsidRPr="007B7E93">
        <w:rPr>
          <w:rFonts w:ascii="Arial Narrow" w:hAnsi="Arial Narrow"/>
          <w:sz w:val="20"/>
          <w:szCs w:val="22"/>
          <w:lang w:val="it-IT"/>
        </w:rPr>
        <w:t>.</w:t>
      </w:r>
      <w:r w:rsidRPr="007B7E93">
        <w:rPr>
          <w:rFonts w:ascii="Arial Narrow" w:hAnsi="Arial Narrow"/>
          <w:sz w:val="20"/>
          <w:szCs w:val="22"/>
          <w:lang w:val="it-IT"/>
        </w:rPr>
        <w:tab/>
      </w:r>
      <w:r w:rsidR="001D5153" w:rsidRPr="007B7E93">
        <w:rPr>
          <w:rFonts w:ascii="Arial Narrow" w:hAnsi="Arial Narrow"/>
          <w:sz w:val="20"/>
          <w:szCs w:val="22"/>
          <w:lang w:val="it-IT"/>
        </w:rPr>
        <w:t>Peraturan Daerah Kabupaten Parigi Moutong Nomor 9 Tahun 2008 tentang Susunan Organisasi Dan Tata Kerja Dinas – dinas Daerah Kabupaten Parigi Moutong (Lembaran Daerah Tahun 2008 Nomor 19 Seri D Nomor 45, Tambahan Lembaran Daerah Nomor 101);</w:t>
      </w:r>
    </w:p>
    <w:p w:rsidR="004E1818"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w:t>
      </w:r>
      <w:r w:rsidR="004667E8" w:rsidRPr="007B7E93">
        <w:rPr>
          <w:rFonts w:ascii="Arial Narrow" w:hAnsi="Arial Narrow"/>
          <w:sz w:val="20"/>
          <w:szCs w:val="22"/>
          <w:lang w:val="it-IT"/>
        </w:rPr>
        <w:t>5</w:t>
      </w:r>
      <w:r w:rsidRPr="007B7E93">
        <w:rPr>
          <w:rFonts w:ascii="Arial Narrow" w:hAnsi="Arial Narrow"/>
          <w:sz w:val="20"/>
          <w:szCs w:val="22"/>
          <w:lang w:val="it-IT"/>
        </w:rPr>
        <w:t>.</w:t>
      </w:r>
      <w:r w:rsidRPr="007B7E93">
        <w:rPr>
          <w:rFonts w:ascii="Arial Narrow" w:hAnsi="Arial Narrow"/>
          <w:sz w:val="20"/>
          <w:szCs w:val="22"/>
          <w:lang w:val="it-IT"/>
        </w:rPr>
        <w:tab/>
      </w:r>
      <w:r w:rsidR="001D5153" w:rsidRPr="007B7E93">
        <w:rPr>
          <w:rFonts w:ascii="Arial Narrow" w:hAnsi="Arial Narrow"/>
          <w:sz w:val="20"/>
          <w:szCs w:val="22"/>
          <w:lang w:val="it-IT"/>
        </w:rPr>
        <w:t>Peraturan Daerah Kabupaten Parigi Moutong Nomor 10 Tahun 2008 tentang Susunan Organisasi Dan Tata Kerja Inspektorat, Badan Perencanaan Pembangunan Daerah Kabupaten Parigi Moutong (Lembaran Daerah Tahun 2008 Nomor 20 Seri D Nomor 46, Tambahan Lembaran Daerah Nomor 102);</w:t>
      </w:r>
    </w:p>
    <w:p w:rsidR="004E1818"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w:t>
      </w:r>
      <w:r w:rsidR="004667E8" w:rsidRPr="007B7E93">
        <w:rPr>
          <w:rFonts w:ascii="Arial Narrow" w:hAnsi="Arial Narrow"/>
          <w:sz w:val="20"/>
          <w:szCs w:val="22"/>
          <w:lang w:val="it-IT"/>
        </w:rPr>
        <w:t>6</w:t>
      </w:r>
      <w:r w:rsidRPr="007B7E93">
        <w:rPr>
          <w:rFonts w:ascii="Arial Narrow" w:hAnsi="Arial Narrow"/>
          <w:sz w:val="20"/>
          <w:szCs w:val="22"/>
          <w:lang w:val="it-IT"/>
        </w:rPr>
        <w:t>.</w:t>
      </w:r>
      <w:r w:rsidRPr="007B7E93">
        <w:rPr>
          <w:rFonts w:ascii="Arial Narrow" w:hAnsi="Arial Narrow"/>
          <w:sz w:val="20"/>
          <w:szCs w:val="22"/>
          <w:lang w:val="it-IT"/>
        </w:rPr>
        <w:tab/>
      </w:r>
      <w:r w:rsidR="00DB4957" w:rsidRPr="007B7E93">
        <w:rPr>
          <w:rFonts w:ascii="Arial Narrow" w:hAnsi="Arial Narrow"/>
          <w:sz w:val="20"/>
          <w:szCs w:val="22"/>
          <w:lang w:val="it-IT"/>
        </w:rPr>
        <w:t>Peraturan Daerah Kabupaten Parigi Moutong Nomor 11 Tahun 2008 tentang Susunan Organisasi Dan Tata Kerja Sekretariat Daerah Dan Sekretariat Dewan Daerah Kabupaten Parigi Moutong (Lembaran Daerah Tahun 2008 Nomor 21 Seri D Nomor 47, Tambahan Lembaran Daerah Nomor 103);</w:t>
      </w:r>
    </w:p>
    <w:p w:rsidR="004E1818"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t>2</w:t>
      </w:r>
      <w:r w:rsidR="004667E8" w:rsidRPr="007B7E93">
        <w:rPr>
          <w:rFonts w:ascii="Arial Narrow" w:hAnsi="Arial Narrow"/>
          <w:sz w:val="20"/>
          <w:szCs w:val="22"/>
          <w:lang w:val="it-IT"/>
        </w:rPr>
        <w:t>7</w:t>
      </w:r>
      <w:r w:rsidRPr="007B7E93">
        <w:rPr>
          <w:rFonts w:ascii="Arial Narrow" w:hAnsi="Arial Narrow"/>
          <w:sz w:val="20"/>
          <w:szCs w:val="22"/>
          <w:lang w:val="it-IT"/>
        </w:rPr>
        <w:t>.</w:t>
      </w:r>
      <w:r w:rsidRPr="007B7E93">
        <w:rPr>
          <w:rFonts w:ascii="Arial Narrow" w:hAnsi="Arial Narrow"/>
          <w:sz w:val="20"/>
          <w:szCs w:val="22"/>
          <w:lang w:val="it-IT"/>
        </w:rPr>
        <w:tab/>
      </w:r>
      <w:r w:rsidR="00DB4957" w:rsidRPr="007B7E93">
        <w:rPr>
          <w:rFonts w:ascii="Arial Narrow" w:hAnsi="Arial Narrow"/>
          <w:sz w:val="20"/>
          <w:szCs w:val="22"/>
          <w:lang w:val="it-IT"/>
        </w:rPr>
        <w:t>Peraturan Daerah Kabupaten Parigi Moutong Nomor 12 Tahun 2008 tentang Susunan Organisasi Dan Tata Kerja Kecamatan Daerah Kabupaten Parigi Moutong (Lembaran Daerah Tahun 2008 Nomor 22 Seri D Nomor 48, Tambahan Lembaran Daerah Nomor 104);</w:t>
      </w:r>
    </w:p>
    <w:p w:rsidR="00275D94" w:rsidRPr="007B7E93" w:rsidRDefault="004E1818" w:rsidP="00700531">
      <w:pPr>
        <w:tabs>
          <w:tab w:val="left" w:pos="1276"/>
        </w:tabs>
        <w:spacing w:before="60" w:line="360" w:lineRule="auto"/>
        <w:ind w:left="1701" w:hanging="1701"/>
        <w:jc w:val="both"/>
        <w:rPr>
          <w:rFonts w:ascii="Arial Narrow" w:hAnsi="Arial Narrow"/>
          <w:sz w:val="20"/>
          <w:szCs w:val="22"/>
          <w:lang w:val="it-IT"/>
        </w:rPr>
      </w:pPr>
      <w:r w:rsidRPr="007B7E93">
        <w:rPr>
          <w:rFonts w:ascii="Arial Narrow" w:hAnsi="Arial Narrow"/>
          <w:sz w:val="20"/>
          <w:szCs w:val="22"/>
          <w:lang w:val="it-IT"/>
        </w:rPr>
        <w:tab/>
      </w:r>
      <w:r w:rsidR="004667E8" w:rsidRPr="007B7E93">
        <w:rPr>
          <w:rFonts w:ascii="Arial Narrow" w:hAnsi="Arial Narrow"/>
          <w:sz w:val="20"/>
          <w:szCs w:val="22"/>
          <w:lang w:val="it-IT"/>
        </w:rPr>
        <w:t>28</w:t>
      </w:r>
      <w:r w:rsidRPr="007B7E93">
        <w:rPr>
          <w:rFonts w:ascii="Arial Narrow" w:hAnsi="Arial Narrow"/>
          <w:sz w:val="20"/>
          <w:szCs w:val="22"/>
          <w:lang w:val="it-IT"/>
        </w:rPr>
        <w:t>.</w:t>
      </w:r>
      <w:r w:rsidRPr="007B7E93">
        <w:rPr>
          <w:rFonts w:ascii="Arial Narrow" w:hAnsi="Arial Narrow"/>
          <w:sz w:val="20"/>
          <w:szCs w:val="22"/>
          <w:lang w:val="it-IT"/>
        </w:rPr>
        <w:tab/>
      </w:r>
      <w:r w:rsidR="00DB4957" w:rsidRPr="007B7E93">
        <w:rPr>
          <w:rFonts w:ascii="Arial Narrow" w:hAnsi="Arial Narrow"/>
          <w:sz w:val="20"/>
          <w:szCs w:val="22"/>
          <w:lang w:val="it-IT"/>
        </w:rPr>
        <w:t>Peraturan Daerah Kabupaten Parigi Moutong Nomor 13 Tahun 2008 tentang Susunan Organisasi Dan Tata Kerja Kelurahan Daerah Kabupaten Parigi Moutong (Lembaran Daerah Tahun 2008 Nomor 23 Seri D Nomor 49, Tambahan Lembaran Daerah Nomor 105);</w:t>
      </w:r>
    </w:p>
    <w:p w:rsidR="00533E67" w:rsidRPr="007B7E93" w:rsidRDefault="00533E67" w:rsidP="00700531">
      <w:pPr>
        <w:tabs>
          <w:tab w:val="left" w:pos="1276"/>
        </w:tabs>
        <w:spacing w:line="360" w:lineRule="auto"/>
        <w:rPr>
          <w:rFonts w:ascii="Arial Narrow" w:hAnsi="Arial Narrow"/>
          <w:b/>
          <w:sz w:val="20"/>
          <w:szCs w:val="22"/>
          <w:lang w:val="it-IT"/>
        </w:rPr>
      </w:pPr>
    </w:p>
    <w:p w:rsidR="00964D02" w:rsidRPr="007B7E93" w:rsidRDefault="00533E67" w:rsidP="00700531">
      <w:pPr>
        <w:tabs>
          <w:tab w:val="left" w:pos="1276"/>
        </w:tabs>
        <w:spacing w:line="360" w:lineRule="auto"/>
        <w:ind w:left="1701" w:hanging="1701"/>
        <w:jc w:val="center"/>
        <w:rPr>
          <w:rFonts w:ascii="Arial Narrow" w:hAnsi="Arial Narrow"/>
          <w:sz w:val="20"/>
          <w:szCs w:val="22"/>
          <w:lang w:val="it-IT"/>
        </w:rPr>
      </w:pPr>
      <w:r w:rsidRPr="007B7E93">
        <w:rPr>
          <w:rFonts w:ascii="Arial Narrow" w:hAnsi="Arial Narrow"/>
          <w:sz w:val="20"/>
          <w:szCs w:val="22"/>
          <w:lang w:val="it-IT"/>
        </w:rPr>
        <w:t xml:space="preserve">Dengan Persetujuan Bersama </w:t>
      </w:r>
    </w:p>
    <w:p w:rsidR="00DB4957" w:rsidRPr="007B7E93" w:rsidRDefault="00964D02"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t>DEWAN PERWAKILAN RAKYAT DAERAH KABUPATEN PARIGI MOUTONG</w:t>
      </w:r>
    </w:p>
    <w:p w:rsidR="00DB4957" w:rsidRPr="007B7E93" w:rsidRDefault="00147D62"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t xml:space="preserve">dan </w:t>
      </w:r>
    </w:p>
    <w:p w:rsidR="006F21A2" w:rsidRPr="007B7E93" w:rsidRDefault="00533E67"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t>B</w:t>
      </w:r>
      <w:r w:rsidR="00DB4957" w:rsidRPr="007B7E93">
        <w:rPr>
          <w:rFonts w:ascii="Arial Narrow" w:hAnsi="Arial Narrow"/>
          <w:b/>
          <w:sz w:val="20"/>
          <w:szCs w:val="22"/>
          <w:lang w:val="it-IT"/>
        </w:rPr>
        <w:t>UPATI PARIGI MOUTONG</w:t>
      </w:r>
    </w:p>
    <w:p w:rsidR="00AA6633" w:rsidRPr="007B7E93" w:rsidRDefault="00AA6633" w:rsidP="00700531">
      <w:pPr>
        <w:tabs>
          <w:tab w:val="left" w:pos="1276"/>
        </w:tabs>
        <w:spacing w:line="360" w:lineRule="auto"/>
        <w:ind w:left="1701" w:hanging="1701"/>
        <w:jc w:val="center"/>
        <w:rPr>
          <w:rFonts w:ascii="Arial Narrow" w:hAnsi="Arial Narrow"/>
          <w:b/>
          <w:sz w:val="20"/>
          <w:szCs w:val="22"/>
          <w:lang w:val="it-IT"/>
        </w:rPr>
      </w:pPr>
    </w:p>
    <w:p w:rsidR="00C616C4" w:rsidRPr="007B7E93" w:rsidRDefault="00F60C90"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t>MEMUTUSKAN :</w:t>
      </w:r>
    </w:p>
    <w:p w:rsidR="00F60C90" w:rsidRPr="007B7E93" w:rsidRDefault="00F60C90" w:rsidP="00700531">
      <w:pPr>
        <w:tabs>
          <w:tab w:val="left" w:pos="1701"/>
        </w:tabs>
        <w:spacing w:line="360" w:lineRule="auto"/>
        <w:ind w:left="1701" w:hanging="1701"/>
        <w:jc w:val="both"/>
        <w:rPr>
          <w:rFonts w:ascii="Arial Narrow" w:hAnsi="Arial Narrow"/>
          <w:sz w:val="20"/>
          <w:szCs w:val="22"/>
          <w:lang w:val="it-IT"/>
        </w:rPr>
      </w:pPr>
    </w:p>
    <w:p w:rsidR="00F761AC" w:rsidRPr="007B7E93" w:rsidRDefault="00F60C90" w:rsidP="00700531">
      <w:pPr>
        <w:tabs>
          <w:tab w:val="left" w:pos="1276"/>
        </w:tabs>
        <w:spacing w:line="360" w:lineRule="auto"/>
        <w:ind w:left="1701" w:hanging="1701"/>
        <w:jc w:val="both"/>
        <w:rPr>
          <w:rFonts w:ascii="Arial Narrow" w:hAnsi="Arial Narrow"/>
          <w:b/>
          <w:sz w:val="20"/>
          <w:szCs w:val="22"/>
          <w:lang w:val="it-IT"/>
        </w:rPr>
      </w:pPr>
      <w:r w:rsidRPr="007B7E93">
        <w:rPr>
          <w:rFonts w:ascii="Arial Narrow" w:hAnsi="Arial Narrow"/>
          <w:b/>
          <w:sz w:val="20"/>
          <w:szCs w:val="22"/>
          <w:lang w:val="it-IT"/>
        </w:rPr>
        <w:t>Menetapkan</w:t>
      </w:r>
      <w:r w:rsidRPr="007B7E93">
        <w:rPr>
          <w:rFonts w:ascii="Arial Narrow" w:hAnsi="Arial Narrow"/>
          <w:sz w:val="20"/>
          <w:szCs w:val="22"/>
          <w:lang w:val="it-IT"/>
        </w:rPr>
        <w:tab/>
        <w:t>:</w:t>
      </w:r>
      <w:r w:rsidRPr="007B7E93">
        <w:rPr>
          <w:rFonts w:ascii="Arial Narrow" w:hAnsi="Arial Narrow"/>
          <w:sz w:val="20"/>
          <w:szCs w:val="22"/>
          <w:lang w:val="it-IT"/>
        </w:rPr>
        <w:tab/>
      </w:r>
      <w:r w:rsidRPr="007B7E93">
        <w:rPr>
          <w:rFonts w:ascii="Arial Narrow" w:hAnsi="Arial Narrow"/>
          <w:b/>
          <w:sz w:val="20"/>
          <w:szCs w:val="22"/>
          <w:lang w:val="it-IT"/>
        </w:rPr>
        <w:t xml:space="preserve">PERATURAN </w:t>
      </w:r>
      <w:r w:rsidR="00533E67" w:rsidRPr="007B7E93">
        <w:rPr>
          <w:rFonts w:ascii="Arial Narrow" w:hAnsi="Arial Narrow"/>
          <w:b/>
          <w:sz w:val="20"/>
          <w:szCs w:val="22"/>
          <w:lang w:val="it-IT"/>
        </w:rPr>
        <w:t>DAERAH</w:t>
      </w:r>
      <w:r w:rsidRPr="007B7E93">
        <w:rPr>
          <w:rFonts w:ascii="Arial Narrow" w:hAnsi="Arial Narrow"/>
          <w:b/>
          <w:sz w:val="20"/>
          <w:szCs w:val="22"/>
          <w:lang w:val="it-IT"/>
        </w:rPr>
        <w:t xml:space="preserve"> TENTANG PENGELOLAAN BARANG MILIK DAERAH</w:t>
      </w:r>
      <w:r w:rsidR="006C6352" w:rsidRPr="007B7E93">
        <w:rPr>
          <w:rFonts w:ascii="Arial Narrow" w:hAnsi="Arial Narrow"/>
          <w:b/>
          <w:sz w:val="20"/>
          <w:szCs w:val="22"/>
          <w:lang w:val="it-IT"/>
        </w:rPr>
        <w:t xml:space="preserve"> </w:t>
      </w:r>
      <w:r w:rsidR="00F761AC" w:rsidRPr="007B7E93">
        <w:rPr>
          <w:rFonts w:ascii="Arial Narrow" w:hAnsi="Arial Narrow"/>
          <w:b/>
          <w:sz w:val="20"/>
          <w:szCs w:val="22"/>
          <w:lang w:val="it-IT"/>
        </w:rPr>
        <w:t>KABUPATEN PARIGI MOUTONG</w:t>
      </w:r>
      <w:r w:rsidR="008D7FA1" w:rsidRPr="007B7E93">
        <w:rPr>
          <w:rFonts w:ascii="Arial Narrow" w:hAnsi="Arial Narrow"/>
          <w:b/>
          <w:sz w:val="20"/>
          <w:szCs w:val="22"/>
          <w:lang w:val="it-IT"/>
        </w:rPr>
        <w:t>.</w:t>
      </w:r>
    </w:p>
    <w:p w:rsidR="00F60C90" w:rsidRPr="007B7E93" w:rsidRDefault="00F60C90" w:rsidP="00700531">
      <w:pPr>
        <w:tabs>
          <w:tab w:val="left" w:pos="1276"/>
        </w:tabs>
        <w:spacing w:line="360" w:lineRule="auto"/>
        <w:ind w:left="1701" w:hanging="1701"/>
        <w:jc w:val="both"/>
        <w:rPr>
          <w:rFonts w:ascii="Arial Narrow" w:hAnsi="Arial Narrow"/>
          <w:b/>
          <w:sz w:val="20"/>
          <w:szCs w:val="22"/>
          <w:lang w:val="it-IT"/>
        </w:rPr>
      </w:pPr>
    </w:p>
    <w:p w:rsidR="00F07FCB" w:rsidRDefault="00F07FCB" w:rsidP="00700531">
      <w:pPr>
        <w:tabs>
          <w:tab w:val="left" w:pos="1276"/>
        </w:tabs>
        <w:spacing w:line="360" w:lineRule="auto"/>
        <w:ind w:left="1701" w:hanging="1701"/>
        <w:jc w:val="center"/>
        <w:rPr>
          <w:rFonts w:ascii="Arial Narrow" w:hAnsi="Arial Narrow"/>
          <w:b/>
          <w:sz w:val="20"/>
          <w:szCs w:val="22"/>
          <w:lang w:val="it-IT"/>
        </w:rPr>
      </w:pPr>
    </w:p>
    <w:p w:rsidR="00C75C3B" w:rsidRDefault="00C75C3B" w:rsidP="00700531">
      <w:pPr>
        <w:tabs>
          <w:tab w:val="left" w:pos="1276"/>
        </w:tabs>
        <w:spacing w:line="360" w:lineRule="auto"/>
        <w:ind w:left="1701" w:hanging="1701"/>
        <w:jc w:val="center"/>
        <w:rPr>
          <w:rFonts w:ascii="Arial Narrow" w:hAnsi="Arial Narrow"/>
          <w:b/>
          <w:sz w:val="20"/>
          <w:szCs w:val="22"/>
          <w:lang w:val="it-IT"/>
        </w:rPr>
      </w:pPr>
    </w:p>
    <w:p w:rsidR="00C75C3B" w:rsidRPr="007B7E93" w:rsidRDefault="00C75C3B" w:rsidP="00700531">
      <w:pPr>
        <w:tabs>
          <w:tab w:val="left" w:pos="1276"/>
        </w:tabs>
        <w:spacing w:line="360" w:lineRule="auto"/>
        <w:ind w:left="1701" w:hanging="1701"/>
        <w:jc w:val="center"/>
        <w:rPr>
          <w:rFonts w:ascii="Arial Narrow" w:hAnsi="Arial Narrow"/>
          <w:b/>
          <w:sz w:val="20"/>
          <w:szCs w:val="22"/>
          <w:lang w:val="it-IT"/>
        </w:rPr>
      </w:pPr>
    </w:p>
    <w:p w:rsidR="00F60C90" w:rsidRPr="007B7E93" w:rsidRDefault="00F60C90"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lastRenderedPageBreak/>
        <w:t>BAB I</w:t>
      </w:r>
    </w:p>
    <w:p w:rsidR="00F60C90" w:rsidRPr="007B7E93" w:rsidRDefault="00F60C90"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t>KETENTUAN UMUM</w:t>
      </w:r>
    </w:p>
    <w:p w:rsidR="000F1C7A" w:rsidRPr="007B7E93" w:rsidRDefault="00F60C90" w:rsidP="00700531">
      <w:pPr>
        <w:tabs>
          <w:tab w:val="left" w:pos="1276"/>
        </w:tabs>
        <w:spacing w:line="360" w:lineRule="auto"/>
        <w:ind w:left="1701" w:hanging="1701"/>
        <w:jc w:val="center"/>
        <w:rPr>
          <w:rFonts w:ascii="Arial Narrow" w:hAnsi="Arial Narrow"/>
          <w:b/>
          <w:sz w:val="20"/>
          <w:szCs w:val="22"/>
          <w:lang w:val="it-IT"/>
        </w:rPr>
      </w:pPr>
      <w:r w:rsidRPr="007B7E93">
        <w:rPr>
          <w:rFonts w:ascii="Arial Narrow" w:hAnsi="Arial Narrow"/>
          <w:b/>
          <w:sz w:val="20"/>
          <w:szCs w:val="22"/>
          <w:lang w:val="it-IT"/>
        </w:rPr>
        <w:t xml:space="preserve">Pasal </w:t>
      </w:r>
      <w:r w:rsidR="00147D62" w:rsidRPr="007B7E93">
        <w:rPr>
          <w:rFonts w:ascii="Arial Narrow" w:hAnsi="Arial Narrow"/>
          <w:b/>
          <w:sz w:val="20"/>
          <w:szCs w:val="22"/>
          <w:lang w:val="it-IT"/>
        </w:rPr>
        <w:t>1</w:t>
      </w:r>
    </w:p>
    <w:p w:rsidR="00D2675E" w:rsidRPr="007B7E93" w:rsidRDefault="00F60C90" w:rsidP="00700531">
      <w:pPr>
        <w:spacing w:before="60" w:line="360" w:lineRule="auto"/>
        <w:ind w:left="284" w:hanging="284"/>
        <w:rPr>
          <w:rFonts w:ascii="Arial Narrow" w:hAnsi="Arial Narrow"/>
          <w:sz w:val="20"/>
          <w:szCs w:val="22"/>
        </w:rPr>
      </w:pPr>
      <w:r w:rsidRPr="007B7E93">
        <w:rPr>
          <w:rFonts w:ascii="Arial Narrow" w:hAnsi="Arial Narrow"/>
          <w:sz w:val="20"/>
          <w:szCs w:val="22"/>
        </w:rPr>
        <w:t>Dalam Peraturan Daerah ini, yang dimaksud dengan :</w:t>
      </w:r>
    </w:p>
    <w:p w:rsidR="00F60C90" w:rsidRPr="007B7E93" w:rsidRDefault="008D1DB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Daerah </w:t>
      </w:r>
      <w:r w:rsidR="006B1B9B" w:rsidRPr="007B7E93">
        <w:rPr>
          <w:rFonts w:ascii="Arial Narrow" w:hAnsi="Arial Narrow"/>
          <w:sz w:val="20"/>
          <w:szCs w:val="22"/>
        </w:rPr>
        <w:t>adalah Kabupaten Parigi Moutong.</w:t>
      </w:r>
    </w:p>
    <w:p w:rsidR="008D1DB4" w:rsidRPr="007B7E93" w:rsidRDefault="008D1DB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Pemerintah Daerah adalah </w:t>
      </w:r>
      <w:r w:rsidR="00DB4957" w:rsidRPr="007B7E93">
        <w:rPr>
          <w:rFonts w:ascii="Arial Narrow" w:hAnsi="Arial Narrow"/>
          <w:sz w:val="20"/>
          <w:szCs w:val="22"/>
        </w:rPr>
        <w:t>Bupati dan Perangkat Daerah Sebagai Unsur Penyelenggaraan Pemerintahan Daerah</w:t>
      </w:r>
      <w:r w:rsidR="006B1B9B" w:rsidRPr="007B7E93">
        <w:rPr>
          <w:rFonts w:ascii="Arial Narrow" w:hAnsi="Arial Narrow"/>
          <w:sz w:val="20"/>
          <w:szCs w:val="22"/>
        </w:rPr>
        <w:t>.</w:t>
      </w:r>
    </w:p>
    <w:p w:rsidR="008D1DB4" w:rsidRPr="007B7E93" w:rsidRDefault="008D1DB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Bupa</w:t>
      </w:r>
      <w:r w:rsidR="006B1B9B" w:rsidRPr="007B7E93">
        <w:rPr>
          <w:rFonts w:ascii="Arial Narrow" w:hAnsi="Arial Narrow"/>
          <w:sz w:val="20"/>
          <w:szCs w:val="22"/>
        </w:rPr>
        <w:t>ti adalah Bupati Parigi Moutong.</w:t>
      </w:r>
    </w:p>
    <w:p w:rsidR="008D1DB4" w:rsidRPr="007B7E93" w:rsidRDefault="008D1DB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Dewan Perwakilan Rakyat Daerah yang selanjutnya disebut DPRD adalah </w:t>
      </w:r>
      <w:r w:rsidR="00DB4957" w:rsidRPr="007B7E93">
        <w:rPr>
          <w:rFonts w:ascii="Arial Narrow" w:hAnsi="Arial Narrow"/>
          <w:sz w:val="20"/>
          <w:szCs w:val="22"/>
        </w:rPr>
        <w:t>Lembaga Perwakilan Rakyat Daerah Kabupaten Parigi Moutong Sebagai Unsur Penyelenggaraan Pemerintahan Daerah</w:t>
      </w:r>
      <w:r w:rsidR="006B1B9B" w:rsidRPr="007B7E93">
        <w:rPr>
          <w:rFonts w:ascii="Arial Narrow" w:hAnsi="Arial Narrow"/>
          <w:sz w:val="20"/>
          <w:szCs w:val="22"/>
        </w:rPr>
        <w:t>.</w:t>
      </w:r>
    </w:p>
    <w:p w:rsidR="008D1DB4" w:rsidRPr="007B7E93" w:rsidRDefault="008D1DB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Sekretaris Daerah adalah Sekretaris </w:t>
      </w:r>
      <w:r w:rsidR="006B1B9B" w:rsidRPr="007B7E93">
        <w:rPr>
          <w:rFonts w:ascii="Arial Narrow" w:hAnsi="Arial Narrow"/>
          <w:sz w:val="20"/>
          <w:szCs w:val="22"/>
        </w:rPr>
        <w:t>Daerah Kabupaten Parigi Moutong.</w:t>
      </w:r>
    </w:p>
    <w:p w:rsidR="006B1B9B" w:rsidRPr="007B7E93" w:rsidRDefault="00F761AC"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Dinas </w:t>
      </w:r>
      <w:r w:rsidR="006B1B9B" w:rsidRPr="007B7E93">
        <w:rPr>
          <w:rFonts w:ascii="Arial Narrow" w:hAnsi="Arial Narrow"/>
          <w:sz w:val="20"/>
          <w:szCs w:val="22"/>
        </w:rPr>
        <w:t xml:space="preserve">adalah Dinas </w:t>
      </w:r>
      <w:r w:rsidRPr="007B7E93">
        <w:rPr>
          <w:rFonts w:ascii="Arial Narrow" w:hAnsi="Arial Narrow"/>
          <w:sz w:val="20"/>
          <w:szCs w:val="22"/>
        </w:rPr>
        <w:t>Pendapatan, pengelola Keuangan dan As</w:t>
      </w:r>
      <w:r w:rsidR="002E1A5F" w:rsidRPr="007B7E93">
        <w:rPr>
          <w:rFonts w:ascii="Arial Narrow" w:hAnsi="Arial Narrow"/>
          <w:sz w:val="20"/>
          <w:szCs w:val="22"/>
        </w:rPr>
        <w:t>s</w:t>
      </w:r>
      <w:r w:rsidRPr="007B7E93">
        <w:rPr>
          <w:rFonts w:ascii="Arial Narrow" w:hAnsi="Arial Narrow"/>
          <w:sz w:val="20"/>
          <w:szCs w:val="22"/>
        </w:rPr>
        <w:t xml:space="preserve">et Daerah Kabupaten Parigi Moutong </w:t>
      </w:r>
      <w:r w:rsidR="002E1A5F" w:rsidRPr="007B7E93">
        <w:rPr>
          <w:rFonts w:ascii="Arial Narrow" w:hAnsi="Arial Narrow"/>
          <w:sz w:val="20"/>
          <w:szCs w:val="22"/>
        </w:rPr>
        <w:t>Bidang Asset adalah Unit Pembant</w:t>
      </w:r>
      <w:r w:rsidR="006B1B9B" w:rsidRPr="007B7E93">
        <w:rPr>
          <w:rFonts w:ascii="Arial Narrow" w:hAnsi="Arial Narrow"/>
          <w:sz w:val="20"/>
          <w:szCs w:val="22"/>
        </w:rPr>
        <w:t>u Pengelola Barang Milik Daerah.</w:t>
      </w:r>
    </w:p>
    <w:p w:rsidR="00434576" w:rsidRPr="007B7E93" w:rsidRDefault="00434576"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Pejabat yang berwenang adalah Pejabat Pemerintah Daerah yang berwenang membina dan mengawasi penyelenggaraan Pemerintah</w:t>
      </w:r>
      <w:r w:rsidR="00DB4957" w:rsidRPr="007B7E93">
        <w:rPr>
          <w:rFonts w:ascii="Arial Narrow" w:hAnsi="Arial Narrow"/>
          <w:sz w:val="20"/>
          <w:szCs w:val="22"/>
        </w:rPr>
        <w:t>an</w:t>
      </w:r>
      <w:r w:rsidRPr="007B7E93">
        <w:rPr>
          <w:rFonts w:ascii="Arial Narrow" w:hAnsi="Arial Narrow"/>
          <w:sz w:val="20"/>
          <w:szCs w:val="22"/>
        </w:rPr>
        <w:t xml:space="preserve"> Daerah</w:t>
      </w:r>
      <w:r w:rsidR="006B1B9B" w:rsidRPr="007B7E93">
        <w:rPr>
          <w:rFonts w:ascii="Arial Narrow" w:hAnsi="Arial Narrow"/>
          <w:sz w:val="20"/>
          <w:szCs w:val="22"/>
        </w:rPr>
        <w:t>.</w:t>
      </w:r>
      <w:r w:rsidRPr="007B7E93">
        <w:rPr>
          <w:rFonts w:ascii="Arial Narrow" w:hAnsi="Arial Narrow"/>
          <w:sz w:val="20"/>
          <w:szCs w:val="22"/>
        </w:rPr>
        <w:t xml:space="preserve"> </w:t>
      </w:r>
    </w:p>
    <w:p w:rsidR="00AA6633" w:rsidRPr="007B7E93" w:rsidRDefault="00AA6633"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Barang Milik Daerah adalah semua barang yang dibeli atau diperoleh atas beban APBD atau berasal dari perolehan lainnya </w:t>
      </w:r>
      <w:r w:rsidR="006B1B9B" w:rsidRPr="007B7E93">
        <w:rPr>
          <w:rFonts w:ascii="Arial Narrow" w:hAnsi="Arial Narrow"/>
          <w:sz w:val="20"/>
          <w:szCs w:val="22"/>
        </w:rPr>
        <w:t>yang sah.</w:t>
      </w:r>
    </w:p>
    <w:p w:rsidR="00E10822" w:rsidRPr="007B7E93" w:rsidRDefault="00E10822"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Kuasa Pengguna Barang adalah kepala satuan kerja atau pejabat yang ditunjuk oleh pengguna barang untuk menggunakan barang yang berada dalam peng</w:t>
      </w:r>
      <w:r w:rsidR="006B1B9B" w:rsidRPr="007B7E93">
        <w:rPr>
          <w:rFonts w:ascii="Arial Narrow" w:hAnsi="Arial Narrow"/>
          <w:sz w:val="20"/>
          <w:szCs w:val="22"/>
        </w:rPr>
        <w:t>uasaannya dengan sebaik-baiknya.</w:t>
      </w:r>
    </w:p>
    <w:p w:rsidR="00B75392" w:rsidRPr="007B7E93" w:rsidRDefault="00CD18E1"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Pengelolaan Barang Daerah adalah rangkaian dan tindakan terhadap barang Daerah yang</w:t>
      </w:r>
      <w:r w:rsidR="00E85F2F" w:rsidRPr="007B7E93">
        <w:rPr>
          <w:rFonts w:ascii="Arial Narrow" w:hAnsi="Arial Narrow"/>
          <w:sz w:val="20"/>
          <w:szCs w:val="22"/>
        </w:rPr>
        <w:t xml:space="preserve"> meliputi Perencanaan K</w:t>
      </w:r>
      <w:r w:rsidR="00A15374" w:rsidRPr="007B7E93">
        <w:rPr>
          <w:rFonts w:ascii="Arial Narrow" w:hAnsi="Arial Narrow"/>
          <w:sz w:val="20"/>
          <w:szCs w:val="22"/>
        </w:rPr>
        <w:t>ebutuhan,</w:t>
      </w:r>
      <w:r w:rsidR="00E85F2F" w:rsidRPr="007B7E93">
        <w:rPr>
          <w:rFonts w:ascii="Arial Narrow" w:hAnsi="Arial Narrow"/>
          <w:sz w:val="20"/>
          <w:szCs w:val="22"/>
        </w:rPr>
        <w:t xml:space="preserve"> P</w:t>
      </w:r>
      <w:r w:rsidRPr="007B7E93">
        <w:rPr>
          <w:rFonts w:ascii="Arial Narrow" w:hAnsi="Arial Narrow"/>
          <w:sz w:val="20"/>
          <w:szCs w:val="22"/>
        </w:rPr>
        <w:t xml:space="preserve">enganggaran, </w:t>
      </w:r>
      <w:r w:rsidR="00A15374" w:rsidRPr="007B7E93">
        <w:rPr>
          <w:rFonts w:ascii="Arial Narrow" w:hAnsi="Arial Narrow"/>
          <w:sz w:val="20"/>
          <w:szCs w:val="22"/>
        </w:rPr>
        <w:t xml:space="preserve">Standarisasi </w:t>
      </w:r>
      <w:r w:rsidR="00C95665" w:rsidRPr="007B7E93">
        <w:rPr>
          <w:rFonts w:ascii="Arial Narrow" w:hAnsi="Arial Narrow"/>
          <w:sz w:val="20"/>
          <w:szCs w:val="22"/>
        </w:rPr>
        <w:t xml:space="preserve">Harga </w:t>
      </w:r>
      <w:r w:rsidR="00A15374" w:rsidRPr="007B7E93">
        <w:rPr>
          <w:rFonts w:ascii="Arial Narrow" w:hAnsi="Arial Narrow"/>
          <w:sz w:val="20"/>
          <w:szCs w:val="22"/>
        </w:rPr>
        <w:t>Bara</w:t>
      </w:r>
      <w:r w:rsidR="00C95665" w:rsidRPr="007B7E93">
        <w:rPr>
          <w:rFonts w:ascii="Arial Narrow" w:hAnsi="Arial Narrow"/>
          <w:sz w:val="20"/>
          <w:szCs w:val="22"/>
        </w:rPr>
        <w:t>ng</w:t>
      </w:r>
      <w:r w:rsidR="00A15374" w:rsidRPr="007B7E93">
        <w:rPr>
          <w:rFonts w:ascii="Arial Narrow" w:hAnsi="Arial Narrow"/>
          <w:sz w:val="20"/>
          <w:szCs w:val="22"/>
        </w:rPr>
        <w:t xml:space="preserve">, </w:t>
      </w:r>
      <w:r w:rsidR="002D4743" w:rsidRPr="007B7E93">
        <w:rPr>
          <w:rFonts w:ascii="Arial Narrow" w:hAnsi="Arial Narrow"/>
          <w:sz w:val="20"/>
          <w:szCs w:val="22"/>
        </w:rPr>
        <w:t>Pengadaan</w:t>
      </w:r>
      <w:r w:rsidR="00C95665" w:rsidRPr="007B7E93">
        <w:rPr>
          <w:rFonts w:ascii="Arial Narrow" w:hAnsi="Arial Narrow"/>
          <w:sz w:val="20"/>
          <w:szCs w:val="22"/>
        </w:rPr>
        <w:t>, Penerimaan</w:t>
      </w:r>
      <w:r w:rsidR="002D4743" w:rsidRPr="007B7E93">
        <w:rPr>
          <w:rFonts w:ascii="Arial Narrow" w:hAnsi="Arial Narrow"/>
          <w:sz w:val="20"/>
          <w:szCs w:val="22"/>
        </w:rPr>
        <w:t xml:space="preserve"> penyimpanan dan penyaluran, Penggunaan, P</w:t>
      </w:r>
      <w:r w:rsidR="00A15374" w:rsidRPr="007B7E93">
        <w:rPr>
          <w:rFonts w:ascii="Arial Narrow" w:hAnsi="Arial Narrow"/>
          <w:sz w:val="20"/>
          <w:szCs w:val="22"/>
        </w:rPr>
        <w:t>enatausahan</w:t>
      </w:r>
      <w:r w:rsidR="002D4743" w:rsidRPr="007B7E93">
        <w:rPr>
          <w:rFonts w:ascii="Arial Narrow" w:hAnsi="Arial Narrow"/>
          <w:sz w:val="20"/>
          <w:szCs w:val="22"/>
        </w:rPr>
        <w:t xml:space="preserve">, Pamanfaatan, </w:t>
      </w:r>
      <w:r w:rsidR="00C95665" w:rsidRPr="007B7E93">
        <w:rPr>
          <w:rFonts w:ascii="Arial Narrow" w:hAnsi="Arial Narrow"/>
          <w:sz w:val="20"/>
          <w:szCs w:val="22"/>
        </w:rPr>
        <w:t>Pengamanan,</w:t>
      </w:r>
      <w:r w:rsidR="002D4743" w:rsidRPr="007B7E93">
        <w:rPr>
          <w:rFonts w:ascii="Arial Narrow" w:hAnsi="Arial Narrow"/>
          <w:sz w:val="20"/>
          <w:szCs w:val="22"/>
        </w:rPr>
        <w:t xml:space="preserve"> </w:t>
      </w:r>
      <w:r w:rsidR="00C95665" w:rsidRPr="007B7E93">
        <w:rPr>
          <w:rFonts w:ascii="Arial Narrow" w:hAnsi="Arial Narrow"/>
          <w:sz w:val="20"/>
          <w:szCs w:val="22"/>
        </w:rPr>
        <w:t>P</w:t>
      </w:r>
      <w:r w:rsidR="00085ED5" w:rsidRPr="007B7E93">
        <w:rPr>
          <w:rFonts w:ascii="Arial Narrow" w:hAnsi="Arial Narrow"/>
          <w:sz w:val="20"/>
          <w:szCs w:val="22"/>
        </w:rPr>
        <w:t>e</w:t>
      </w:r>
      <w:r w:rsidR="002D4743" w:rsidRPr="007B7E93">
        <w:rPr>
          <w:rFonts w:ascii="Arial Narrow" w:hAnsi="Arial Narrow"/>
          <w:sz w:val="20"/>
          <w:szCs w:val="22"/>
        </w:rPr>
        <w:t xml:space="preserve">meliharaan, Penilaian, Penghapusan, </w:t>
      </w:r>
      <w:r w:rsidR="00A15374" w:rsidRPr="007B7E93">
        <w:rPr>
          <w:rFonts w:ascii="Arial Narrow" w:hAnsi="Arial Narrow"/>
          <w:sz w:val="20"/>
          <w:szCs w:val="22"/>
        </w:rPr>
        <w:t xml:space="preserve">Inventarisasi, </w:t>
      </w:r>
      <w:r w:rsidR="00E85F2F" w:rsidRPr="007B7E93">
        <w:rPr>
          <w:rFonts w:ascii="Arial Narrow" w:hAnsi="Arial Narrow"/>
          <w:sz w:val="20"/>
          <w:szCs w:val="22"/>
        </w:rPr>
        <w:t xml:space="preserve"> Perubahan Status Hukum</w:t>
      </w:r>
      <w:r w:rsidR="003C0585" w:rsidRPr="007B7E93">
        <w:rPr>
          <w:rFonts w:ascii="Arial Narrow" w:hAnsi="Arial Narrow"/>
          <w:sz w:val="20"/>
          <w:szCs w:val="22"/>
        </w:rPr>
        <w:t xml:space="preserve">, Sewa, Pinjam Pakai, Kerjasama Pemanfaatan, Bangun Guna Serah, </w:t>
      </w:r>
      <w:r w:rsidR="00460D74" w:rsidRPr="007B7E93">
        <w:rPr>
          <w:rFonts w:ascii="Arial Narrow" w:hAnsi="Arial Narrow"/>
          <w:sz w:val="20"/>
          <w:szCs w:val="22"/>
        </w:rPr>
        <w:t>Bangun Serah Guna</w:t>
      </w:r>
      <w:r w:rsidR="006B1B9B" w:rsidRPr="007B7E93">
        <w:rPr>
          <w:rFonts w:ascii="Arial Narrow" w:hAnsi="Arial Narrow"/>
          <w:sz w:val="20"/>
          <w:szCs w:val="22"/>
        </w:rPr>
        <w:t>.</w:t>
      </w:r>
    </w:p>
    <w:p w:rsidR="00CD18E1" w:rsidRPr="007B7E93" w:rsidRDefault="00CD18E1"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Perencanaan </w:t>
      </w:r>
      <w:r w:rsidR="00E85F2F" w:rsidRPr="007B7E93">
        <w:rPr>
          <w:rFonts w:ascii="Arial Narrow" w:hAnsi="Arial Narrow"/>
          <w:sz w:val="20"/>
          <w:szCs w:val="22"/>
        </w:rPr>
        <w:t xml:space="preserve">Kebutuhan </w:t>
      </w:r>
      <w:r w:rsidRPr="007B7E93">
        <w:rPr>
          <w:rFonts w:ascii="Arial Narrow" w:hAnsi="Arial Narrow"/>
          <w:sz w:val="20"/>
          <w:szCs w:val="22"/>
        </w:rPr>
        <w:t xml:space="preserve">adalah kegiatan </w:t>
      </w:r>
      <w:r w:rsidR="007D03C8" w:rsidRPr="007B7E93">
        <w:rPr>
          <w:rFonts w:ascii="Arial Narrow" w:hAnsi="Arial Narrow"/>
          <w:sz w:val="20"/>
          <w:szCs w:val="22"/>
        </w:rPr>
        <w:t xml:space="preserve">merumuskan rincian kebutuhan barang milik daerah </w:t>
      </w:r>
      <w:r w:rsidRPr="007B7E93">
        <w:rPr>
          <w:rFonts w:ascii="Arial Narrow" w:hAnsi="Arial Narrow"/>
          <w:sz w:val="20"/>
          <w:szCs w:val="22"/>
        </w:rPr>
        <w:t xml:space="preserve">untuk menghubungkan </w:t>
      </w:r>
      <w:r w:rsidR="007D03C8" w:rsidRPr="007B7E93">
        <w:rPr>
          <w:rFonts w:ascii="Arial Narrow" w:hAnsi="Arial Narrow"/>
          <w:sz w:val="20"/>
          <w:szCs w:val="22"/>
        </w:rPr>
        <w:t xml:space="preserve">pengadaan barang </w:t>
      </w:r>
      <w:r w:rsidRPr="007B7E93">
        <w:rPr>
          <w:rFonts w:ascii="Arial Narrow" w:hAnsi="Arial Narrow"/>
          <w:sz w:val="20"/>
          <w:szCs w:val="22"/>
        </w:rPr>
        <w:t>yang telah lalu dengan keadaan yang sedang berjalan sebagai dasar dalam m</w:t>
      </w:r>
      <w:r w:rsidR="00835D0D" w:rsidRPr="007B7E93">
        <w:rPr>
          <w:rFonts w:ascii="Arial Narrow" w:hAnsi="Arial Narrow"/>
          <w:sz w:val="20"/>
          <w:szCs w:val="22"/>
        </w:rPr>
        <w:t xml:space="preserve">elakukan </w:t>
      </w:r>
      <w:r w:rsidR="007D03C8" w:rsidRPr="007B7E93">
        <w:rPr>
          <w:rFonts w:ascii="Arial Narrow" w:hAnsi="Arial Narrow"/>
          <w:sz w:val="20"/>
          <w:szCs w:val="22"/>
        </w:rPr>
        <w:t xml:space="preserve">tindakan pemenuhan kebutuhan atau </w:t>
      </w:r>
      <w:r w:rsidR="00835D0D" w:rsidRPr="007B7E93">
        <w:rPr>
          <w:rFonts w:ascii="Arial Narrow" w:hAnsi="Arial Narrow"/>
          <w:sz w:val="20"/>
          <w:szCs w:val="22"/>
        </w:rPr>
        <w:t xml:space="preserve">kegiatan yang akan </w:t>
      </w:r>
      <w:r w:rsidR="006B1B9B" w:rsidRPr="007B7E93">
        <w:rPr>
          <w:rFonts w:ascii="Arial Narrow" w:hAnsi="Arial Narrow"/>
          <w:sz w:val="20"/>
          <w:szCs w:val="22"/>
        </w:rPr>
        <w:t>dating.</w:t>
      </w:r>
    </w:p>
    <w:p w:rsidR="00C95665" w:rsidRPr="007B7E93" w:rsidRDefault="00C9566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Standarisasi Harga Barang adalah </w:t>
      </w:r>
      <w:r w:rsidR="00DB4957" w:rsidRPr="007B7E93">
        <w:rPr>
          <w:rFonts w:ascii="Arial Narrow" w:hAnsi="Arial Narrow"/>
          <w:sz w:val="20"/>
          <w:szCs w:val="22"/>
        </w:rPr>
        <w:t>Penetapan Besaran Harga</w:t>
      </w:r>
      <w:r w:rsidRPr="007B7E93">
        <w:rPr>
          <w:rFonts w:ascii="Arial Narrow" w:hAnsi="Arial Narrow"/>
          <w:sz w:val="20"/>
          <w:szCs w:val="22"/>
        </w:rPr>
        <w:t xml:space="preserve"> Barang sesuai jenis, spesifikasi dan kualitas dalam 1 (satu) periode tertentu</w:t>
      </w:r>
      <w:r w:rsidR="006B1B9B" w:rsidRPr="007B7E93">
        <w:rPr>
          <w:rFonts w:ascii="Arial Narrow" w:hAnsi="Arial Narrow"/>
          <w:sz w:val="20"/>
          <w:szCs w:val="22"/>
        </w:rPr>
        <w:t xml:space="preserve"> atau 1 (satu) tahun.</w:t>
      </w:r>
    </w:p>
    <w:p w:rsidR="002D4743" w:rsidRDefault="002D4743"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Pengadaan adalah kegiatan untuk melakukan peme</w:t>
      </w:r>
      <w:r w:rsidR="006B1B9B" w:rsidRPr="007B7E93">
        <w:rPr>
          <w:rFonts w:ascii="Arial Narrow" w:hAnsi="Arial Narrow"/>
          <w:sz w:val="20"/>
          <w:szCs w:val="22"/>
        </w:rPr>
        <w:t>nuhan kebutuhan barang dan jasa.</w:t>
      </w:r>
    </w:p>
    <w:p w:rsidR="00665165" w:rsidRPr="007B7E93" w:rsidRDefault="0011781D"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Penerimaan </w:t>
      </w:r>
      <w:r w:rsidR="00C95665" w:rsidRPr="007B7E93">
        <w:rPr>
          <w:rFonts w:ascii="Arial Narrow" w:hAnsi="Arial Narrow"/>
          <w:sz w:val="20"/>
          <w:szCs w:val="22"/>
        </w:rPr>
        <w:t xml:space="preserve">penyimpanan dan penyaluran </w:t>
      </w:r>
      <w:r w:rsidRPr="007B7E93">
        <w:rPr>
          <w:rFonts w:ascii="Arial Narrow" w:hAnsi="Arial Narrow"/>
          <w:sz w:val="20"/>
          <w:szCs w:val="22"/>
        </w:rPr>
        <w:t>adalah kegiatan dimana pejabat yang diberi tanggungjawab menerima dan menyimpan barang milik daerah untuk selanjutnya disalurkan sesuai tugas pokok dan fungsinya dengan mem</w:t>
      </w:r>
      <w:r w:rsidR="006B1B9B" w:rsidRPr="007B7E93">
        <w:rPr>
          <w:rFonts w:ascii="Arial Narrow" w:hAnsi="Arial Narrow"/>
          <w:sz w:val="20"/>
          <w:szCs w:val="22"/>
        </w:rPr>
        <w:t>buat surat pertanggungjawabanya.</w:t>
      </w:r>
      <w:r w:rsidR="00665165" w:rsidRPr="007B7E93">
        <w:rPr>
          <w:rFonts w:ascii="Arial Narrow" w:hAnsi="Arial Narrow"/>
          <w:sz w:val="20"/>
          <w:szCs w:val="22"/>
        </w:rPr>
        <w:t xml:space="preserve"> </w:t>
      </w:r>
    </w:p>
    <w:p w:rsidR="00201B76" w:rsidRPr="007B7E93" w:rsidRDefault="00201B76"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Penggunaan adalah kegiatan yang dilakukan oleh pengguna barang dalam mengelola dan menatausahakan barang milik daerah yang sesuai dengan tugas pokok dan fu</w:t>
      </w:r>
      <w:r w:rsidR="006B1B9B" w:rsidRPr="007B7E93">
        <w:rPr>
          <w:rFonts w:ascii="Arial Narrow" w:hAnsi="Arial Narrow"/>
          <w:sz w:val="20"/>
          <w:szCs w:val="22"/>
        </w:rPr>
        <w:t>ngsi instansi yang bersangkutan.</w:t>
      </w:r>
    </w:p>
    <w:p w:rsidR="0011781D" w:rsidRPr="007B7E93" w:rsidRDefault="0011781D"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Penatausahaan adalah rangkaian kegiatan yang meliputi pembukuan, inventarisasi</w:t>
      </w:r>
      <w:r w:rsidR="008A70D7" w:rsidRPr="007B7E93">
        <w:rPr>
          <w:rFonts w:ascii="Arial Narrow" w:hAnsi="Arial Narrow"/>
          <w:sz w:val="20"/>
          <w:szCs w:val="22"/>
        </w:rPr>
        <w:t xml:space="preserve"> dan pelaporan barang milik daerah sesuai dengan ketentuan yang berlaku</w:t>
      </w:r>
      <w:r w:rsidR="006B1B9B" w:rsidRPr="007B7E93">
        <w:rPr>
          <w:rFonts w:ascii="Arial Narrow" w:hAnsi="Arial Narrow"/>
          <w:sz w:val="20"/>
          <w:szCs w:val="22"/>
        </w:rPr>
        <w:t>.</w:t>
      </w:r>
    </w:p>
    <w:p w:rsidR="008A70D7" w:rsidRPr="007B7E93" w:rsidRDefault="008A70D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Pemanfaatan adalah pendayagunaan barang milik daerah yang tidak dipergunakan sesuai dengan tugas pokok dan fungsi SKPD dalam bentuk sewa, pinjam pakai, kerja sama pemanfaatan, bangun guna serah, dan </w:t>
      </w:r>
      <w:r w:rsidR="00460D74" w:rsidRPr="007B7E93">
        <w:rPr>
          <w:rFonts w:ascii="Arial Narrow" w:hAnsi="Arial Narrow"/>
          <w:sz w:val="20"/>
          <w:szCs w:val="22"/>
        </w:rPr>
        <w:t>Bangun Serah Guna</w:t>
      </w:r>
      <w:r w:rsidRPr="007B7E93">
        <w:rPr>
          <w:rFonts w:ascii="Arial Narrow" w:hAnsi="Arial Narrow"/>
          <w:sz w:val="20"/>
          <w:szCs w:val="22"/>
        </w:rPr>
        <w:t xml:space="preserve"> dengan tidak mengubah status kepemili</w:t>
      </w:r>
      <w:r w:rsidR="006B1B9B" w:rsidRPr="007B7E93">
        <w:rPr>
          <w:rFonts w:ascii="Arial Narrow" w:hAnsi="Arial Narrow"/>
          <w:sz w:val="20"/>
          <w:szCs w:val="22"/>
        </w:rPr>
        <w:t>kan.</w:t>
      </w:r>
      <w:r w:rsidRPr="007B7E93">
        <w:rPr>
          <w:rFonts w:ascii="Arial Narrow" w:hAnsi="Arial Narrow"/>
          <w:sz w:val="20"/>
          <w:szCs w:val="22"/>
        </w:rPr>
        <w:t xml:space="preserve"> </w:t>
      </w:r>
    </w:p>
    <w:p w:rsidR="00C95665" w:rsidRDefault="00C9566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Pengamanan adalah </w:t>
      </w:r>
      <w:r w:rsidR="00B848C8" w:rsidRPr="007B7E93">
        <w:rPr>
          <w:rFonts w:ascii="Arial Narrow" w:hAnsi="Arial Narrow"/>
          <w:sz w:val="20"/>
          <w:szCs w:val="22"/>
        </w:rPr>
        <w:t xml:space="preserve">kegiatan </w:t>
      </w:r>
      <w:r w:rsidRPr="007B7E93">
        <w:rPr>
          <w:rFonts w:ascii="Arial Narrow" w:hAnsi="Arial Narrow"/>
          <w:sz w:val="20"/>
          <w:szCs w:val="22"/>
        </w:rPr>
        <w:t>tindakan pengendalian dalam pengurusan barang milik daerah dalam bentuk fisik, adminis</w:t>
      </w:r>
      <w:r w:rsidR="006B1B9B" w:rsidRPr="007B7E93">
        <w:rPr>
          <w:rFonts w:ascii="Arial Narrow" w:hAnsi="Arial Narrow"/>
          <w:sz w:val="20"/>
          <w:szCs w:val="22"/>
        </w:rPr>
        <w:t>tratif dan tindakan upaya hokum.</w:t>
      </w:r>
    </w:p>
    <w:p w:rsidR="00C95665" w:rsidRDefault="00C9566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Pemeliharaan adalah kegiatan  atau tindakan yang dilakukan agar semua barang </w:t>
      </w:r>
      <w:r w:rsidR="00B848C8" w:rsidRPr="007B7E93">
        <w:rPr>
          <w:rFonts w:ascii="Arial Narrow" w:hAnsi="Arial Narrow"/>
          <w:sz w:val="20"/>
          <w:szCs w:val="22"/>
        </w:rPr>
        <w:t xml:space="preserve">milik </w:t>
      </w:r>
      <w:r w:rsidRPr="007B7E93">
        <w:rPr>
          <w:rFonts w:ascii="Arial Narrow" w:hAnsi="Arial Narrow"/>
          <w:sz w:val="20"/>
          <w:szCs w:val="22"/>
        </w:rPr>
        <w:t>daerah selalu dalam keadaan baik dan siap untuk digunakan secara</w:t>
      </w:r>
      <w:r w:rsidR="006B1B9B" w:rsidRPr="007B7E93">
        <w:rPr>
          <w:rFonts w:ascii="Arial Narrow" w:hAnsi="Arial Narrow"/>
          <w:sz w:val="20"/>
          <w:szCs w:val="22"/>
        </w:rPr>
        <w:t xml:space="preserve"> berdaya guna dan berhasil guna.</w:t>
      </w:r>
    </w:p>
    <w:p w:rsidR="002120FE" w:rsidRDefault="002120FE" w:rsidP="002120FE">
      <w:pPr>
        <w:spacing w:before="60" w:line="360" w:lineRule="auto"/>
        <w:jc w:val="both"/>
        <w:rPr>
          <w:rFonts w:ascii="Arial Narrow" w:hAnsi="Arial Narrow"/>
          <w:sz w:val="20"/>
          <w:szCs w:val="22"/>
        </w:rPr>
      </w:pPr>
    </w:p>
    <w:p w:rsidR="002120FE" w:rsidRDefault="002120FE" w:rsidP="002120FE">
      <w:pPr>
        <w:spacing w:before="60" w:line="360" w:lineRule="auto"/>
        <w:jc w:val="both"/>
        <w:rPr>
          <w:rFonts w:ascii="Arial Narrow" w:hAnsi="Arial Narrow"/>
          <w:sz w:val="20"/>
          <w:szCs w:val="22"/>
        </w:rPr>
      </w:pPr>
    </w:p>
    <w:p w:rsidR="002120FE" w:rsidRPr="002120FE" w:rsidRDefault="002120FE" w:rsidP="002120FE">
      <w:pPr>
        <w:spacing w:before="60" w:line="360" w:lineRule="auto"/>
        <w:jc w:val="both"/>
        <w:rPr>
          <w:rFonts w:ascii="Arial Narrow" w:hAnsi="Arial Narrow"/>
          <w:sz w:val="20"/>
          <w:szCs w:val="22"/>
        </w:rPr>
      </w:pPr>
    </w:p>
    <w:p w:rsidR="00C95665" w:rsidRPr="007B7E93" w:rsidRDefault="00C9566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Penilaian adalah suatu proses kegiatan yang selektif didasarkan pada data/fakta yang objektif dan relevan dengan menggunakan metode/teknik tertentu untuk memperoleh nilai barang mi</w:t>
      </w:r>
      <w:r w:rsidR="006B1B9B" w:rsidRPr="007B7E93">
        <w:rPr>
          <w:rFonts w:ascii="Arial Narrow" w:hAnsi="Arial Narrow"/>
          <w:sz w:val="20"/>
          <w:szCs w:val="22"/>
        </w:rPr>
        <w:t>lik daerah.</w:t>
      </w:r>
    </w:p>
    <w:p w:rsidR="00C95665" w:rsidRPr="007B7E93" w:rsidRDefault="00C9566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Penghapusan adalah tindakan menghapus barang milik daerah dari daftar barang dengan menerbitkan surat keputusan dari pejabat yang berwenang untuk membebaskan pengguna dan/atau kuasa pengguna barang dan/atau pengelola barang dari tanggungjawab administrasi dan fisik atas barang </w:t>
      </w:r>
      <w:r w:rsidR="006B1B9B" w:rsidRPr="007B7E93">
        <w:rPr>
          <w:rFonts w:ascii="Arial Narrow" w:hAnsi="Arial Narrow"/>
          <w:sz w:val="20"/>
          <w:szCs w:val="22"/>
        </w:rPr>
        <w:t>yang berada dalam penguasaannya.</w:t>
      </w:r>
    </w:p>
    <w:p w:rsidR="00827F48" w:rsidRPr="007B7E93" w:rsidRDefault="00827F48"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Inventaris adalah kegiatan untuk melakukan </w:t>
      </w:r>
      <w:r w:rsidR="00B848C8" w:rsidRPr="007B7E93">
        <w:rPr>
          <w:rFonts w:ascii="Arial Narrow" w:hAnsi="Arial Narrow"/>
          <w:sz w:val="20"/>
          <w:szCs w:val="22"/>
        </w:rPr>
        <w:t>pendataan</w:t>
      </w:r>
      <w:r w:rsidRPr="007B7E93">
        <w:rPr>
          <w:rFonts w:ascii="Arial Narrow" w:hAnsi="Arial Narrow"/>
          <w:sz w:val="20"/>
          <w:szCs w:val="22"/>
        </w:rPr>
        <w:t xml:space="preserve">, pencatatan data dan pelaporan </w:t>
      </w:r>
      <w:r w:rsidR="00B848C8" w:rsidRPr="007B7E93">
        <w:rPr>
          <w:rFonts w:ascii="Arial Narrow" w:hAnsi="Arial Narrow"/>
          <w:sz w:val="20"/>
          <w:szCs w:val="22"/>
        </w:rPr>
        <w:t xml:space="preserve">pendataan </w:t>
      </w:r>
      <w:r w:rsidRPr="007B7E93">
        <w:rPr>
          <w:rFonts w:ascii="Arial Narrow" w:hAnsi="Arial Narrow"/>
          <w:sz w:val="20"/>
          <w:szCs w:val="22"/>
        </w:rPr>
        <w:t>barang</w:t>
      </w:r>
      <w:r w:rsidR="00B848C8" w:rsidRPr="007B7E93">
        <w:rPr>
          <w:rFonts w:ascii="Arial Narrow" w:hAnsi="Arial Narrow"/>
          <w:sz w:val="20"/>
          <w:szCs w:val="22"/>
        </w:rPr>
        <w:t xml:space="preserve"> milik</w:t>
      </w:r>
      <w:r w:rsidR="006B1B9B" w:rsidRPr="007B7E93">
        <w:rPr>
          <w:rFonts w:ascii="Arial Narrow" w:hAnsi="Arial Narrow"/>
          <w:sz w:val="20"/>
          <w:szCs w:val="22"/>
        </w:rPr>
        <w:t xml:space="preserve"> daerah.</w:t>
      </w:r>
    </w:p>
    <w:p w:rsidR="003C0585" w:rsidRPr="007B7E93" w:rsidRDefault="003C058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Perubahan Status Hukum adalah perbuatan/tindakan hukum dari Pemerintah Daerah yang mengakibatkan terjadinya perubahan status hukum Pemilikan da</w:t>
      </w:r>
      <w:r w:rsidR="006B1B9B" w:rsidRPr="007B7E93">
        <w:rPr>
          <w:rFonts w:ascii="Arial Narrow" w:hAnsi="Arial Narrow"/>
          <w:sz w:val="20"/>
          <w:szCs w:val="22"/>
        </w:rPr>
        <w:t>n Penguasaan atas barang daerah.</w:t>
      </w:r>
    </w:p>
    <w:p w:rsidR="008A70D7" w:rsidRPr="007B7E93" w:rsidRDefault="008A70D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Sewa adalah pemanfaatan barang milik daerah oleh pihak lain dalam jangka waktu tertentu </w:t>
      </w:r>
      <w:r w:rsidR="006B1B9B" w:rsidRPr="007B7E93">
        <w:rPr>
          <w:rFonts w:ascii="Arial Narrow" w:hAnsi="Arial Narrow"/>
          <w:sz w:val="20"/>
          <w:szCs w:val="22"/>
        </w:rPr>
        <w:t>dan menerima imbalan uang tunai.</w:t>
      </w:r>
    </w:p>
    <w:p w:rsidR="008A70D7" w:rsidRPr="007B7E93" w:rsidRDefault="008A70D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Pinjam Pakai adalah penyerahan penggunaan barang antara Pemerintah </w:t>
      </w:r>
      <w:r w:rsidR="00B848C8" w:rsidRPr="007B7E93">
        <w:rPr>
          <w:rFonts w:ascii="Arial Narrow" w:hAnsi="Arial Narrow"/>
          <w:sz w:val="20"/>
          <w:szCs w:val="22"/>
        </w:rPr>
        <w:t xml:space="preserve">Pusat dengan </w:t>
      </w:r>
      <w:r w:rsidRPr="007B7E93">
        <w:rPr>
          <w:rFonts w:ascii="Arial Narrow" w:hAnsi="Arial Narrow"/>
          <w:sz w:val="20"/>
          <w:szCs w:val="22"/>
        </w:rPr>
        <w:t xml:space="preserve">Pemerintah </w:t>
      </w:r>
      <w:r w:rsidR="00B848C8" w:rsidRPr="007B7E93">
        <w:rPr>
          <w:rFonts w:ascii="Arial Narrow" w:hAnsi="Arial Narrow"/>
          <w:sz w:val="20"/>
          <w:szCs w:val="22"/>
        </w:rPr>
        <w:t xml:space="preserve">Daerah  </w:t>
      </w:r>
      <w:r w:rsidRPr="007B7E93">
        <w:rPr>
          <w:rFonts w:ascii="Arial Narrow" w:hAnsi="Arial Narrow"/>
          <w:sz w:val="20"/>
          <w:szCs w:val="22"/>
        </w:rPr>
        <w:t xml:space="preserve">dalam jangka waktu tertentu tanpa menerima imbalan dan setelah jangka waktu tersebut berakhir diserahkan </w:t>
      </w:r>
      <w:r w:rsidR="006B1B9B" w:rsidRPr="007B7E93">
        <w:rPr>
          <w:rFonts w:ascii="Arial Narrow" w:hAnsi="Arial Narrow"/>
          <w:sz w:val="20"/>
          <w:szCs w:val="22"/>
        </w:rPr>
        <w:t>kembali kepada Pengelola Barang.</w:t>
      </w:r>
    </w:p>
    <w:p w:rsidR="00D33116" w:rsidRPr="007B7E93" w:rsidRDefault="008A70D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Kerjasama pemanfaatan adalah pendayagunaan barang milik daerah oleh pihak lain dalam jangka waktu tertentu dalam rangka peningkatan penerimaan bukan pajak/pendapatan daera</w:t>
      </w:r>
      <w:r w:rsidR="006B1B9B" w:rsidRPr="007B7E93">
        <w:rPr>
          <w:rFonts w:ascii="Arial Narrow" w:hAnsi="Arial Narrow"/>
          <w:sz w:val="20"/>
          <w:szCs w:val="22"/>
        </w:rPr>
        <w:t>h dan sumber pembiayaan lainnya.</w:t>
      </w:r>
    </w:p>
    <w:p w:rsidR="008A70D7" w:rsidRPr="007B7E93" w:rsidRDefault="008A70D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Bangun guna serah adalah pemanfaatan barang milik daerah berupa tanah oleh pihak lain dengan cara mendirikan bangunan dan/atau sarana berikut fasilitasnya, kemudian didayagunakan oleh pihak lain tersebut dalam jangka tertentu yang telah disepakati, untuk selanjutnya diserahkan kembali tanah beserta bangunan dan/atau sarana berikut fasilitasnya setelah berakh</w:t>
      </w:r>
      <w:r w:rsidR="006B1B9B" w:rsidRPr="007B7E93">
        <w:rPr>
          <w:rFonts w:ascii="Arial Narrow" w:hAnsi="Arial Narrow"/>
          <w:sz w:val="20"/>
          <w:szCs w:val="22"/>
        </w:rPr>
        <w:t>irnya jangka waktu.</w:t>
      </w:r>
      <w:r w:rsidRPr="007B7E93">
        <w:rPr>
          <w:rFonts w:ascii="Arial Narrow" w:hAnsi="Arial Narrow"/>
          <w:sz w:val="20"/>
          <w:szCs w:val="22"/>
        </w:rPr>
        <w:t xml:space="preserve">  </w:t>
      </w:r>
    </w:p>
    <w:p w:rsidR="008A70D7" w:rsidRPr="007B7E93" w:rsidRDefault="00460D7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Bangun Serah Guna</w:t>
      </w:r>
      <w:r w:rsidR="008A70D7" w:rsidRPr="007B7E93">
        <w:rPr>
          <w:rFonts w:ascii="Arial Narrow" w:hAnsi="Arial Narrow"/>
          <w:sz w:val="20"/>
          <w:szCs w:val="22"/>
        </w:rPr>
        <w:t xml:space="preserve"> adalah pemanfaatan barang milik daerah berupa tanah oleh pihak lain dengan cara mendirikan bangunan dan/atau sarana berikut fasilitasnya, kemudian didayagunakan oleh pihak lain tersebut dalam jangka tertentu yang telah disepakati,dan setelah selesai pembangunannya diserahkan untuk didayagunakan oleh pihak lain tersebut dalam jangka</w:t>
      </w:r>
      <w:r w:rsidR="006B1B9B" w:rsidRPr="007B7E93">
        <w:rPr>
          <w:rFonts w:ascii="Arial Narrow" w:hAnsi="Arial Narrow"/>
          <w:sz w:val="20"/>
          <w:szCs w:val="22"/>
        </w:rPr>
        <w:t xml:space="preserve"> waktu tertentu yang disepakati.</w:t>
      </w:r>
    </w:p>
    <w:p w:rsidR="003C7F69" w:rsidRDefault="008A70D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Pemindahtanganan adal</w:t>
      </w:r>
      <w:r w:rsidR="00E95B0F" w:rsidRPr="007B7E93">
        <w:rPr>
          <w:rFonts w:ascii="Arial Narrow" w:hAnsi="Arial Narrow"/>
          <w:sz w:val="20"/>
          <w:szCs w:val="22"/>
        </w:rPr>
        <w:t>a</w:t>
      </w:r>
      <w:r w:rsidRPr="007B7E93">
        <w:rPr>
          <w:rFonts w:ascii="Arial Narrow" w:hAnsi="Arial Narrow"/>
          <w:sz w:val="20"/>
          <w:szCs w:val="22"/>
        </w:rPr>
        <w:t>h pengalihan kepemilikan barang milik daerah sebagai tindak lanjut dari penghapusan</w:t>
      </w:r>
      <w:r w:rsidR="003C7F69" w:rsidRPr="007B7E93">
        <w:rPr>
          <w:rFonts w:ascii="Arial Narrow" w:hAnsi="Arial Narrow"/>
          <w:sz w:val="20"/>
          <w:szCs w:val="22"/>
        </w:rPr>
        <w:t xml:space="preserve"> dengan cara dijual, dipertukarkan, dihibahkan atau disertakan </w:t>
      </w:r>
      <w:r w:rsidR="006B1B9B" w:rsidRPr="007B7E93">
        <w:rPr>
          <w:rFonts w:ascii="Arial Narrow" w:hAnsi="Arial Narrow"/>
          <w:sz w:val="20"/>
          <w:szCs w:val="22"/>
        </w:rPr>
        <w:t>sebagai modal pemerintah daerah.</w:t>
      </w:r>
    </w:p>
    <w:p w:rsidR="00647976" w:rsidRDefault="00647976"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Penjualan adalah pengalihan kepemilikan barang milik daerah kepada pihak lain dengan menerim</w:t>
      </w:r>
      <w:r w:rsidR="006B1B9B" w:rsidRPr="007B7E93">
        <w:rPr>
          <w:rFonts w:ascii="Arial Narrow" w:hAnsi="Arial Narrow"/>
          <w:sz w:val="20"/>
          <w:szCs w:val="22"/>
        </w:rPr>
        <w:t>a penggantian dalam bentuk uang.</w:t>
      </w:r>
    </w:p>
    <w:p w:rsidR="00381AE8" w:rsidRPr="007B7E93" w:rsidRDefault="00381AE8"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Pembinaan, pengendalian dan pengawasan dilakukan oleh kepala daerah</w:t>
      </w:r>
      <w:r w:rsidR="00E95B0F" w:rsidRPr="007B7E93">
        <w:rPr>
          <w:rFonts w:ascii="Arial Narrow" w:hAnsi="Arial Narrow"/>
          <w:sz w:val="20"/>
          <w:szCs w:val="22"/>
        </w:rPr>
        <w:t xml:space="preserve">, </w:t>
      </w:r>
      <w:r w:rsidR="005076EB" w:rsidRPr="007B7E93">
        <w:rPr>
          <w:rFonts w:ascii="Arial Narrow" w:hAnsi="Arial Narrow"/>
          <w:sz w:val="20"/>
          <w:szCs w:val="22"/>
        </w:rPr>
        <w:t>dan Pelaksanaan pemantauan, penertiba</w:t>
      </w:r>
      <w:r w:rsidR="006B1B9B" w:rsidRPr="007B7E93">
        <w:rPr>
          <w:rFonts w:ascii="Arial Narrow" w:hAnsi="Arial Narrow"/>
          <w:sz w:val="20"/>
          <w:szCs w:val="22"/>
        </w:rPr>
        <w:t>nnya dilaksanakan oleh Pengguna.</w:t>
      </w:r>
    </w:p>
    <w:p w:rsidR="00085ED5" w:rsidRPr="007B7E93" w:rsidRDefault="00085ED5"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Pembiayaan barang milik daerah perlu dilakukan untuk menunjang</w:t>
      </w:r>
      <w:r w:rsidR="00647976" w:rsidRPr="007B7E93">
        <w:rPr>
          <w:rFonts w:ascii="Arial Narrow" w:hAnsi="Arial Narrow"/>
          <w:sz w:val="20"/>
          <w:szCs w:val="22"/>
        </w:rPr>
        <w:t xml:space="preserve"> aktifitas/kinerja pemerintah daerah yang direncanakan dan diajukan setiap tahun melalui APBD sesuai dengan ketentuan </w:t>
      </w:r>
      <w:r w:rsidR="006B1B9B" w:rsidRPr="007B7E93">
        <w:rPr>
          <w:rFonts w:ascii="Arial Narrow" w:hAnsi="Arial Narrow"/>
          <w:sz w:val="20"/>
          <w:szCs w:val="22"/>
        </w:rPr>
        <w:t>perundang-undangan yang berlaku.</w:t>
      </w:r>
      <w:r w:rsidR="00647976" w:rsidRPr="007B7E93">
        <w:rPr>
          <w:rFonts w:ascii="Arial Narrow" w:hAnsi="Arial Narrow"/>
          <w:sz w:val="20"/>
          <w:szCs w:val="22"/>
        </w:rPr>
        <w:t xml:space="preserve"> </w:t>
      </w:r>
    </w:p>
    <w:p w:rsidR="00052BDF" w:rsidRPr="007B7E93" w:rsidRDefault="00743094"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Standarisasi Sarana dan Prasarana Pemerintah Daerah adalah Pembakuan ruang kantor, perlengkapan kantor, rumah dinas, kendaraan dinas dan </w:t>
      </w:r>
      <w:r w:rsidR="00B848C8" w:rsidRPr="007B7E93">
        <w:rPr>
          <w:rFonts w:ascii="Arial Narrow" w:hAnsi="Arial Narrow"/>
          <w:sz w:val="20"/>
          <w:szCs w:val="22"/>
        </w:rPr>
        <w:t>lain-lain</w:t>
      </w:r>
      <w:r w:rsidRPr="007B7E93">
        <w:rPr>
          <w:rFonts w:ascii="Arial Narrow" w:hAnsi="Arial Narrow"/>
          <w:sz w:val="20"/>
          <w:szCs w:val="22"/>
        </w:rPr>
        <w:t xml:space="preserve"> yang </w:t>
      </w:r>
      <w:r w:rsidR="006B1B9B" w:rsidRPr="007B7E93">
        <w:rPr>
          <w:rFonts w:ascii="Arial Narrow" w:hAnsi="Arial Narrow"/>
          <w:sz w:val="20"/>
          <w:szCs w:val="22"/>
        </w:rPr>
        <w:t>memerlukan Standarisasi.</w:t>
      </w:r>
    </w:p>
    <w:p w:rsidR="0003487E" w:rsidRPr="007B7E93" w:rsidRDefault="0003487E"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Tukar-menukar adalah pengalihan kepemilikan barang milik daerah yang dilakukan antara Pemerintah Pusat dengan Pemerintah Daerah, antar Pemerintah Daerah, atau antara Pemerintah</w:t>
      </w:r>
      <w:r w:rsidR="006B1B9B" w:rsidRPr="007B7E93">
        <w:rPr>
          <w:rFonts w:ascii="Arial Narrow" w:hAnsi="Arial Narrow"/>
          <w:sz w:val="20"/>
          <w:szCs w:val="22"/>
        </w:rPr>
        <w:t xml:space="preserve"> Pusat/Daerah dengan pihak lain.</w:t>
      </w:r>
    </w:p>
    <w:p w:rsidR="00A455D8" w:rsidRPr="007B7E93" w:rsidRDefault="0003487E"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Hibah adalah pengalihan</w:t>
      </w:r>
      <w:r w:rsidR="00A455D8" w:rsidRPr="007B7E93">
        <w:rPr>
          <w:rFonts w:ascii="Arial Narrow" w:hAnsi="Arial Narrow"/>
          <w:sz w:val="20"/>
          <w:szCs w:val="22"/>
        </w:rPr>
        <w:t xml:space="preserve"> kepemilikan barang dari Pemerintah Pusat kepada Pemerintah Daerah, dari Pemerintah Daerah kepada Pemerintah Pusat, antar Pemerintah Daerah, atau dari Pemerintah Daerah kepada pihak lai</w:t>
      </w:r>
      <w:r w:rsidR="006B1B9B" w:rsidRPr="007B7E93">
        <w:rPr>
          <w:rFonts w:ascii="Arial Narrow" w:hAnsi="Arial Narrow"/>
          <w:sz w:val="20"/>
          <w:szCs w:val="22"/>
        </w:rPr>
        <w:t>n, tanpa memperoleh penggantian.</w:t>
      </w:r>
    </w:p>
    <w:p w:rsidR="00753C6E" w:rsidRDefault="00A455D8"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Penyertaan modal Daerah pusat/daerah adalah pengalihan kepemilikan barang milik daerah yang semula merupakan kekayaan yang tidak terpisahkan menjadi kekayaan yang dipisahkan untuk diperhitungkan sebagai modal/saham daerah pada </w:t>
      </w:r>
      <w:r w:rsidR="00753C6E" w:rsidRPr="007B7E93">
        <w:rPr>
          <w:rFonts w:ascii="Arial Narrow" w:hAnsi="Arial Narrow"/>
          <w:sz w:val="20"/>
          <w:szCs w:val="22"/>
        </w:rPr>
        <w:t>badan u</w:t>
      </w:r>
      <w:r w:rsidR="00E55CE2" w:rsidRPr="007B7E93">
        <w:rPr>
          <w:rFonts w:ascii="Arial Narrow" w:hAnsi="Arial Narrow"/>
          <w:sz w:val="20"/>
          <w:szCs w:val="22"/>
        </w:rPr>
        <w:t>saha milik daerah, atau badan hu</w:t>
      </w:r>
      <w:r w:rsidR="00753C6E" w:rsidRPr="007B7E93">
        <w:rPr>
          <w:rFonts w:ascii="Arial Narrow" w:hAnsi="Arial Narrow"/>
          <w:sz w:val="20"/>
          <w:szCs w:val="22"/>
        </w:rPr>
        <w:t>k</w:t>
      </w:r>
      <w:r w:rsidR="006B1B9B" w:rsidRPr="007B7E93">
        <w:rPr>
          <w:rFonts w:ascii="Arial Narrow" w:hAnsi="Arial Narrow"/>
          <w:sz w:val="20"/>
          <w:szCs w:val="22"/>
        </w:rPr>
        <w:t>um lainnya yang dimiliki daerah.</w:t>
      </w:r>
    </w:p>
    <w:p w:rsidR="002120FE" w:rsidRDefault="002120FE" w:rsidP="002120FE">
      <w:pPr>
        <w:spacing w:before="60" w:line="360" w:lineRule="auto"/>
        <w:jc w:val="both"/>
        <w:rPr>
          <w:rFonts w:ascii="Arial Narrow" w:hAnsi="Arial Narrow"/>
          <w:sz w:val="20"/>
          <w:szCs w:val="22"/>
        </w:rPr>
      </w:pPr>
    </w:p>
    <w:p w:rsidR="002120FE" w:rsidRDefault="002120FE" w:rsidP="002120FE">
      <w:pPr>
        <w:spacing w:before="60" w:line="360" w:lineRule="auto"/>
        <w:jc w:val="both"/>
        <w:rPr>
          <w:rFonts w:ascii="Arial Narrow" w:hAnsi="Arial Narrow"/>
          <w:sz w:val="20"/>
          <w:szCs w:val="22"/>
        </w:rPr>
      </w:pPr>
    </w:p>
    <w:p w:rsidR="002120FE" w:rsidRDefault="002120FE" w:rsidP="002120FE">
      <w:pPr>
        <w:spacing w:before="60" w:line="360" w:lineRule="auto"/>
        <w:jc w:val="both"/>
        <w:rPr>
          <w:rFonts w:ascii="Arial Narrow" w:hAnsi="Arial Narrow"/>
          <w:sz w:val="20"/>
          <w:szCs w:val="22"/>
        </w:rPr>
      </w:pPr>
    </w:p>
    <w:p w:rsidR="002120FE" w:rsidRPr="002120FE" w:rsidRDefault="002120FE" w:rsidP="002120FE">
      <w:pPr>
        <w:spacing w:before="60" w:line="360" w:lineRule="auto"/>
        <w:jc w:val="both"/>
        <w:rPr>
          <w:rFonts w:ascii="Arial Narrow" w:hAnsi="Arial Narrow"/>
          <w:sz w:val="20"/>
          <w:szCs w:val="22"/>
        </w:rPr>
      </w:pPr>
    </w:p>
    <w:p w:rsidR="00753C6E" w:rsidRDefault="00091DF7"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Daftar Barang P</w:t>
      </w:r>
      <w:r w:rsidR="00753C6E" w:rsidRPr="007B7E93">
        <w:rPr>
          <w:rFonts w:ascii="Arial Narrow" w:hAnsi="Arial Narrow"/>
          <w:sz w:val="20"/>
          <w:szCs w:val="22"/>
        </w:rPr>
        <w:t>engguna, yang selanjutnya disingkat DBP,adalah daftar yang memuat data barang yang digunakan ole</w:t>
      </w:r>
      <w:r w:rsidR="006B1B9B" w:rsidRPr="007B7E93">
        <w:rPr>
          <w:rFonts w:ascii="Arial Narrow" w:hAnsi="Arial Narrow"/>
          <w:sz w:val="20"/>
          <w:szCs w:val="22"/>
        </w:rPr>
        <w:t>h masing-masing pengguna barang.</w:t>
      </w:r>
    </w:p>
    <w:p w:rsidR="00DA1D31" w:rsidRPr="007B7E93" w:rsidRDefault="00753C6E"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Da</w:t>
      </w:r>
      <w:r w:rsidR="00091DF7" w:rsidRPr="007B7E93">
        <w:rPr>
          <w:rFonts w:ascii="Arial Narrow" w:hAnsi="Arial Narrow"/>
          <w:sz w:val="20"/>
          <w:szCs w:val="22"/>
        </w:rPr>
        <w:t>ftar B</w:t>
      </w:r>
      <w:r w:rsidR="00DA1D31" w:rsidRPr="007B7E93">
        <w:rPr>
          <w:rFonts w:ascii="Arial Narrow" w:hAnsi="Arial Narrow"/>
          <w:sz w:val="20"/>
          <w:szCs w:val="22"/>
        </w:rPr>
        <w:t xml:space="preserve">arang </w:t>
      </w:r>
      <w:r w:rsidR="00091DF7" w:rsidRPr="007B7E93">
        <w:rPr>
          <w:rFonts w:ascii="Arial Narrow" w:hAnsi="Arial Narrow"/>
          <w:sz w:val="20"/>
          <w:szCs w:val="22"/>
        </w:rPr>
        <w:t>K</w:t>
      </w:r>
      <w:r w:rsidR="00DA1D31" w:rsidRPr="007B7E93">
        <w:rPr>
          <w:rFonts w:ascii="Arial Narrow" w:hAnsi="Arial Narrow"/>
          <w:sz w:val="20"/>
          <w:szCs w:val="22"/>
        </w:rPr>
        <w:t xml:space="preserve">uasa </w:t>
      </w:r>
      <w:r w:rsidR="00091DF7" w:rsidRPr="007B7E93">
        <w:rPr>
          <w:rFonts w:ascii="Arial Narrow" w:hAnsi="Arial Narrow"/>
          <w:sz w:val="20"/>
          <w:szCs w:val="22"/>
        </w:rPr>
        <w:t>P</w:t>
      </w:r>
      <w:r w:rsidR="00DA1D31" w:rsidRPr="007B7E93">
        <w:rPr>
          <w:rFonts w:ascii="Arial Narrow" w:hAnsi="Arial Narrow"/>
          <w:sz w:val="20"/>
          <w:szCs w:val="22"/>
        </w:rPr>
        <w:t>engguna, yang disingkat DBKP, adalah daftar yang memuat data barang yang dimiliki oleh masing-masing kuasa pengguna barang.</w:t>
      </w:r>
    </w:p>
    <w:p w:rsidR="006B1B9B" w:rsidRPr="007B7E93" w:rsidRDefault="006B1B9B" w:rsidP="00700531">
      <w:pPr>
        <w:pStyle w:val="ListParagraph"/>
        <w:numPr>
          <w:ilvl w:val="0"/>
          <w:numId w:val="1"/>
        </w:numPr>
        <w:spacing w:before="60" w:line="360" w:lineRule="auto"/>
        <w:ind w:left="284" w:hanging="284"/>
        <w:jc w:val="both"/>
        <w:rPr>
          <w:rFonts w:ascii="Arial Narrow" w:hAnsi="Arial Narrow"/>
          <w:sz w:val="20"/>
          <w:szCs w:val="22"/>
        </w:rPr>
      </w:pPr>
      <w:r w:rsidRPr="007B7E93">
        <w:rPr>
          <w:rFonts w:ascii="Arial Narrow" w:hAnsi="Arial Narrow"/>
          <w:sz w:val="20"/>
          <w:szCs w:val="22"/>
        </w:rPr>
        <w:t>Rumah Dinas adalah rumah milik atau yang dikelola oleh pemerintah daerah terdiri atas rumah jabatan, rumah instansi/rumah dinas dan rumah pegawai.</w:t>
      </w:r>
    </w:p>
    <w:p w:rsidR="00557983" w:rsidRPr="007B7E93" w:rsidRDefault="00557983" w:rsidP="00700531">
      <w:pPr>
        <w:spacing w:line="360" w:lineRule="auto"/>
        <w:ind w:left="284" w:hanging="284"/>
        <w:rPr>
          <w:rFonts w:ascii="Arial Narrow" w:hAnsi="Arial Narrow"/>
          <w:sz w:val="20"/>
          <w:szCs w:val="22"/>
        </w:rPr>
      </w:pPr>
    </w:p>
    <w:p w:rsidR="008D7F93" w:rsidRPr="007B7E93" w:rsidRDefault="00DA1D31" w:rsidP="00700531">
      <w:pPr>
        <w:spacing w:line="360" w:lineRule="auto"/>
        <w:jc w:val="center"/>
        <w:rPr>
          <w:rFonts w:ascii="Arial Narrow" w:hAnsi="Arial Narrow"/>
          <w:b/>
          <w:sz w:val="20"/>
          <w:szCs w:val="22"/>
        </w:rPr>
      </w:pPr>
      <w:r w:rsidRPr="007B7E93">
        <w:rPr>
          <w:rFonts w:ascii="Arial Narrow" w:hAnsi="Arial Narrow"/>
          <w:b/>
          <w:sz w:val="20"/>
          <w:szCs w:val="22"/>
        </w:rPr>
        <w:t>Pasal 2</w:t>
      </w:r>
    </w:p>
    <w:p w:rsidR="00DA1D31" w:rsidRPr="007B7E93" w:rsidRDefault="00DA1D31" w:rsidP="00700531">
      <w:pPr>
        <w:pStyle w:val="ListParagraph"/>
        <w:numPr>
          <w:ilvl w:val="0"/>
          <w:numId w:val="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Barang </w:t>
      </w:r>
      <w:r w:rsidR="00337BA0" w:rsidRPr="007B7E93">
        <w:rPr>
          <w:rFonts w:ascii="Arial Narrow" w:hAnsi="Arial Narrow"/>
          <w:sz w:val="20"/>
          <w:szCs w:val="22"/>
        </w:rPr>
        <w:t>milik d</w:t>
      </w:r>
      <w:r w:rsidRPr="007B7E93">
        <w:rPr>
          <w:rFonts w:ascii="Arial Narrow" w:hAnsi="Arial Narrow"/>
          <w:sz w:val="20"/>
          <w:szCs w:val="22"/>
        </w:rPr>
        <w:t>aerah meliputi :</w:t>
      </w:r>
    </w:p>
    <w:p w:rsidR="00DA1D31" w:rsidRPr="007B7E93" w:rsidRDefault="00DA1D31" w:rsidP="00700531">
      <w:pPr>
        <w:pStyle w:val="ListParagraph"/>
        <w:numPr>
          <w:ilvl w:val="0"/>
          <w:numId w:val="3"/>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yang dibeli atau diperoleh atas beban APBD;</w:t>
      </w:r>
    </w:p>
    <w:p w:rsidR="00DA1D31" w:rsidRPr="007B7E93" w:rsidRDefault="00DA1D31" w:rsidP="00700531">
      <w:pPr>
        <w:pStyle w:val="ListParagraph"/>
        <w:numPr>
          <w:ilvl w:val="0"/>
          <w:numId w:val="3"/>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barang yang </w:t>
      </w:r>
      <w:r w:rsidR="00337BA0" w:rsidRPr="007B7E93">
        <w:rPr>
          <w:rFonts w:ascii="Arial Narrow" w:hAnsi="Arial Narrow"/>
          <w:sz w:val="20"/>
          <w:szCs w:val="22"/>
        </w:rPr>
        <w:t>berasal dari perolehan yang sah.</w:t>
      </w:r>
    </w:p>
    <w:p w:rsidR="00DA1D31" w:rsidRPr="007B7E93" w:rsidRDefault="00DA1D31" w:rsidP="00700531">
      <w:pPr>
        <w:pStyle w:val="ListParagraph"/>
        <w:numPr>
          <w:ilvl w:val="0"/>
          <w:numId w:val="2"/>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sebagaimana dimaksud ayat (1) huruf b meliputi :</w:t>
      </w:r>
    </w:p>
    <w:p w:rsidR="00DA1D31" w:rsidRPr="007B7E93" w:rsidRDefault="00DA1D31" w:rsidP="00700531">
      <w:pPr>
        <w:pStyle w:val="ListParagraph"/>
        <w:numPr>
          <w:ilvl w:val="0"/>
          <w:numId w:val="4"/>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yang diperoleh dari hibah/sumbangan atau yang sejenis;</w:t>
      </w:r>
    </w:p>
    <w:p w:rsidR="00DA1D31" w:rsidRPr="007B7E93" w:rsidRDefault="00DA1D31" w:rsidP="00700531">
      <w:pPr>
        <w:pStyle w:val="ListParagraph"/>
        <w:numPr>
          <w:ilvl w:val="0"/>
          <w:numId w:val="4"/>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yang diperoleh sebagai pelaksanaan dari perjanjian/kontrak;</w:t>
      </w:r>
    </w:p>
    <w:p w:rsidR="005A23AB" w:rsidRPr="007B7E93" w:rsidRDefault="00DA1D31" w:rsidP="00700531">
      <w:pPr>
        <w:pStyle w:val="ListParagraph"/>
        <w:numPr>
          <w:ilvl w:val="0"/>
          <w:numId w:val="4"/>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w:t>
      </w:r>
      <w:r w:rsidR="005A23AB" w:rsidRPr="007B7E93">
        <w:rPr>
          <w:rFonts w:ascii="Arial Narrow" w:hAnsi="Arial Narrow"/>
          <w:sz w:val="20"/>
          <w:szCs w:val="22"/>
        </w:rPr>
        <w:t xml:space="preserve"> yang diperoleh berdasark</w:t>
      </w:r>
      <w:r w:rsidR="001C1B8C" w:rsidRPr="007B7E93">
        <w:rPr>
          <w:rFonts w:ascii="Arial Narrow" w:hAnsi="Arial Narrow"/>
          <w:sz w:val="20"/>
          <w:szCs w:val="22"/>
        </w:rPr>
        <w:t>an ketentuan undang-undang; dan</w:t>
      </w:r>
    </w:p>
    <w:p w:rsidR="00777029" w:rsidRPr="007B7E93" w:rsidRDefault="005A23AB" w:rsidP="00700531">
      <w:pPr>
        <w:pStyle w:val="ListParagraph"/>
        <w:numPr>
          <w:ilvl w:val="0"/>
          <w:numId w:val="4"/>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yang diperoleh berdasarkan putusan pengadilan y</w:t>
      </w:r>
      <w:r w:rsidR="00227B9F" w:rsidRPr="007B7E93">
        <w:rPr>
          <w:rFonts w:ascii="Arial Narrow" w:hAnsi="Arial Narrow"/>
          <w:sz w:val="20"/>
          <w:szCs w:val="22"/>
        </w:rPr>
        <w:t>ang telah memperoleh kekuatan hu</w:t>
      </w:r>
      <w:r w:rsidRPr="007B7E93">
        <w:rPr>
          <w:rFonts w:ascii="Arial Narrow" w:hAnsi="Arial Narrow"/>
          <w:sz w:val="20"/>
          <w:szCs w:val="22"/>
        </w:rPr>
        <w:t>kum tetap.</w:t>
      </w:r>
    </w:p>
    <w:p w:rsidR="000A7108" w:rsidRPr="007B7E93" w:rsidRDefault="000A7108" w:rsidP="00700531">
      <w:pPr>
        <w:spacing w:line="360" w:lineRule="auto"/>
        <w:ind w:left="567" w:hanging="283"/>
        <w:rPr>
          <w:rFonts w:ascii="Arial Narrow" w:hAnsi="Arial Narrow"/>
          <w:b/>
          <w:sz w:val="20"/>
          <w:szCs w:val="22"/>
        </w:rPr>
      </w:pPr>
    </w:p>
    <w:p w:rsidR="005A23AB" w:rsidRPr="007B7E93" w:rsidRDefault="005A23AB" w:rsidP="00700531">
      <w:pPr>
        <w:spacing w:line="360" w:lineRule="auto"/>
        <w:jc w:val="center"/>
        <w:rPr>
          <w:rFonts w:ascii="Arial Narrow" w:hAnsi="Arial Narrow"/>
          <w:b/>
          <w:sz w:val="20"/>
          <w:szCs w:val="22"/>
        </w:rPr>
      </w:pPr>
      <w:r w:rsidRPr="007B7E93">
        <w:rPr>
          <w:rFonts w:ascii="Arial Narrow" w:hAnsi="Arial Narrow"/>
          <w:b/>
          <w:sz w:val="20"/>
          <w:szCs w:val="22"/>
        </w:rPr>
        <w:t>Pasal 3</w:t>
      </w:r>
    </w:p>
    <w:p w:rsidR="005A23AB" w:rsidRPr="007B7E93" w:rsidRDefault="005A23AB" w:rsidP="00700531">
      <w:pPr>
        <w:pStyle w:val="ListParagraph"/>
        <w:numPr>
          <w:ilvl w:val="0"/>
          <w:numId w:val="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Pengelolaan barang milik daerah</w:t>
      </w:r>
      <w:r w:rsidR="00B174EA" w:rsidRPr="007B7E93">
        <w:rPr>
          <w:rFonts w:ascii="Arial Narrow" w:hAnsi="Arial Narrow"/>
          <w:sz w:val="20"/>
          <w:szCs w:val="22"/>
        </w:rPr>
        <w:t xml:space="preserve"> dilaksanakan berdasarkan asas fungsional, kepastian hukum, transparansi dan keterbukaan, e</w:t>
      </w:r>
      <w:r w:rsidRPr="007B7E93">
        <w:rPr>
          <w:rFonts w:ascii="Arial Narrow" w:hAnsi="Arial Narrow"/>
          <w:sz w:val="20"/>
          <w:szCs w:val="22"/>
        </w:rPr>
        <w:t>fis</w:t>
      </w:r>
      <w:r w:rsidR="00B174EA" w:rsidRPr="007B7E93">
        <w:rPr>
          <w:rFonts w:ascii="Arial Narrow" w:hAnsi="Arial Narrow"/>
          <w:sz w:val="20"/>
          <w:szCs w:val="22"/>
        </w:rPr>
        <w:t>iensi, a</w:t>
      </w:r>
      <w:r w:rsidR="00B848C8" w:rsidRPr="007B7E93">
        <w:rPr>
          <w:rFonts w:ascii="Arial Narrow" w:hAnsi="Arial Narrow"/>
          <w:sz w:val="20"/>
          <w:szCs w:val="22"/>
        </w:rPr>
        <w:t xml:space="preserve">kuntabilitas, dan </w:t>
      </w:r>
      <w:r w:rsidR="006B1B9B" w:rsidRPr="007B7E93">
        <w:rPr>
          <w:rFonts w:ascii="Arial Narrow" w:hAnsi="Arial Narrow"/>
          <w:sz w:val="20"/>
          <w:szCs w:val="22"/>
        </w:rPr>
        <w:t xml:space="preserve">kepastian </w:t>
      </w:r>
      <w:r w:rsidR="00B174EA" w:rsidRPr="007B7E93">
        <w:rPr>
          <w:rFonts w:ascii="Arial Narrow" w:hAnsi="Arial Narrow"/>
          <w:sz w:val="20"/>
          <w:szCs w:val="22"/>
        </w:rPr>
        <w:t>n</w:t>
      </w:r>
      <w:r w:rsidR="00B848C8" w:rsidRPr="007B7E93">
        <w:rPr>
          <w:rFonts w:ascii="Arial Narrow" w:hAnsi="Arial Narrow"/>
          <w:sz w:val="20"/>
          <w:szCs w:val="22"/>
        </w:rPr>
        <w:t>ilai.</w:t>
      </w:r>
    </w:p>
    <w:p w:rsidR="008D2495" w:rsidRPr="007B7E93" w:rsidRDefault="005A23AB" w:rsidP="00700531">
      <w:pPr>
        <w:pStyle w:val="ListParagraph"/>
        <w:numPr>
          <w:ilvl w:val="0"/>
          <w:numId w:val="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Pengelolaan barang milik daerah meliputi :</w:t>
      </w:r>
    </w:p>
    <w:p w:rsidR="008D2495" w:rsidRPr="007B7E93" w:rsidRDefault="0039064A"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8D2495" w:rsidRPr="007B7E93">
        <w:rPr>
          <w:rFonts w:ascii="Arial Narrow" w:hAnsi="Arial Narrow"/>
          <w:sz w:val="20"/>
          <w:szCs w:val="22"/>
        </w:rPr>
        <w:t>erencanaan kebutuhan dan penganggaran;</w:t>
      </w:r>
    </w:p>
    <w:p w:rsidR="008D2495" w:rsidRPr="007B7E93" w:rsidRDefault="0039064A"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8D2495" w:rsidRPr="007B7E93">
        <w:rPr>
          <w:rFonts w:ascii="Arial Narrow" w:hAnsi="Arial Narrow"/>
          <w:sz w:val="20"/>
          <w:szCs w:val="22"/>
        </w:rPr>
        <w:t>engadaan;</w:t>
      </w:r>
    </w:p>
    <w:p w:rsidR="00E249CF" w:rsidRPr="007B7E93" w:rsidRDefault="00E249CF"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penerimaan</w:t>
      </w:r>
      <w:r w:rsidR="003C0585" w:rsidRPr="007B7E93">
        <w:rPr>
          <w:rFonts w:ascii="Arial Narrow" w:hAnsi="Arial Narrow"/>
          <w:sz w:val="20"/>
          <w:szCs w:val="22"/>
        </w:rPr>
        <w:t>, penyimpanan dan penyaluran</w:t>
      </w:r>
      <w:r w:rsidRPr="007B7E93">
        <w:rPr>
          <w:rFonts w:ascii="Arial Narrow" w:hAnsi="Arial Narrow"/>
          <w:sz w:val="20"/>
          <w:szCs w:val="22"/>
        </w:rPr>
        <w:t>;</w:t>
      </w:r>
    </w:p>
    <w:p w:rsidR="008D2495" w:rsidRPr="007B7E93" w:rsidRDefault="0039064A"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8D2495" w:rsidRPr="007B7E93">
        <w:rPr>
          <w:rFonts w:ascii="Arial Narrow" w:hAnsi="Arial Narrow"/>
          <w:sz w:val="20"/>
          <w:szCs w:val="22"/>
        </w:rPr>
        <w:t>enggunaan;</w:t>
      </w:r>
    </w:p>
    <w:p w:rsidR="00B04532" w:rsidRPr="007B7E93" w:rsidRDefault="00B04532"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penatausahaan;</w:t>
      </w:r>
    </w:p>
    <w:p w:rsidR="00946BAD" w:rsidRDefault="00946BAD"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pemanfaatan;</w:t>
      </w:r>
    </w:p>
    <w:p w:rsidR="00B04532" w:rsidRPr="007B7E93" w:rsidRDefault="00B04532"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pengamanan dan pemeliharaan;</w:t>
      </w:r>
    </w:p>
    <w:p w:rsidR="00B04532" w:rsidRPr="007B7E93" w:rsidRDefault="00B04532"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penilaian; </w:t>
      </w:r>
    </w:p>
    <w:p w:rsidR="00B04532" w:rsidRPr="007B7E93" w:rsidRDefault="00B04532"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penghapusan;</w:t>
      </w:r>
    </w:p>
    <w:p w:rsidR="00B04532" w:rsidRPr="007B7E93" w:rsidRDefault="00B04532"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pemindahtanganan;</w:t>
      </w:r>
    </w:p>
    <w:p w:rsidR="00B04532" w:rsidRPr="007B7E93" w:rsidRDefault="00B04532"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pembinaan, pengawasan dan pengendalian;</w:t>
      </w:r>
    </w:p>
    <w:p w:rsidR="00E249CF" w:rsidRPr="007B7E93" w:rsidRDefault="00E249CF"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pembiayaan;dan</w:t>
      </w:r>
    </w:p>
    <w:p w:rsidR="00E249CF" w:rsidRPr="007B7E93" w:rsidRDefault="00E249CF" w:rsidP="00700531">
      <w:pPr>
        <w:pStyle w:val="ListParagraph"/>
        <w:numPr>
          <w:ilvl w:val="0"/>
          <w:numId w:val="6"/>
        </w:numPr>
        <w:spacing w:before="60" w:line="360" w:lineRule="auto"/>
        <w:ind w:left="567" w:hanging="283"/>
        <w:jc w:val="both"/>
        <w:rPr>
          <w:rFonts w:ascii="Arial Narrow" w:hAnsi="Arial Narrow"/>
          <w:sz w:val="20"/>
          <w:szCs w:val="22"/>
        </w:rPr>
      </w:pPr>
      <w:r w:rsidRPr="007B7E93">
        <w:rPr>
          <w:rFonts w:ascii="Arial Narrow" w:hAnsi="Arial Narrow"/>
          <w:sz w:val="20"/>
          <w:szCs w:val="22"/>
        </w:rPr>
        <w:t>tuntutan ganti rugi.</w:t>
      </w:r>
    </w:p>
    <w:p w:rsidR="00801B50" w:rsidRPr="008A1A03" w:rsidRDefault="00801B50" w:rsidP="00700531">
      <w:pPr>
        <w:spacing w:line="360" w:lineRule="auto"/>
        <w:jc w:val="center"/>
        <w:rPr>
          <w:rFonts w:ascii="Arial Narrow" w:hAnsi="Arial Narrow"/>
          <w:b/>
          <w:sz w:val="26"/>
          <w:szCs w:val="22"/>
        </w:rPr>
      </w:pPr>
    </w:p>
    <w:p w:rsidR="00B158DE" w:rsidRPr="007B7E93" w:rsidRDefault="0039064A" w:rsidP="00700531">
      <w:pPr>
        <w:spacing w:line="360" w:lineRule="auto"/>
        <w:jc w:val="center"/>
        <w:rPr>
          <w:rFonts w:ascii="Arial Narrow" w:hAnsi="Arial Narrow"/>
          <w:b/>
          <w:sz w:val="20"/>
          <w:szCs w:val="22"/>
        </w:rPr>
      </w:pPr>
      <w:r w:rsidRPr="007B7E93">
        <w:rPr>
          <w:rFonts w:ascii="Arial Narrow" w:hAnsi="Arial Narrow"/>
          <w:b/>
          <w:sz w:val="20"/>
          <w:szCs w:val="22"/>
        </w:rPr>
        <w:t>BAB II</w:t>
      </w:r>
    </w:p>
    <w:p w:rsidR="00B158DE" w:rsidRPr="007B7E93" w:rsidRDefault="0039064A" w:rsidP="00700531">
      <w:pPr>
        <w:spacing w:line="360" w:lineRule="auto"/>
        <w:jc w:val="center"/>
        <w:rPr>
          <w:rFonts w:ascii="Arial Narrow" w:hAnsi="Arial Narrow"/>
          <w:b/>
          <w:sz w:val="20"/>
          <w:szCs w:val="22"/>
        </w:rPr>
      </w:pPr>
      <w:r w:rsidRPr="007B7E93">
        <w:rPr>
          <w:rFonts w:ascii="Arial Narrow" w:hAnsi="Arial Narrow"/>
          <w:b/>
          <w:sz w:val="20"/>
          <w:szCs w:val="22"/>
        </w:rPr>
        <w:t>PEJABAT PENGELOLAAN BARANG MILIK DAERAH</w:t>
      </w:r>
    </w:p>
    <w:p w:rsidR="0039064A" w:rsidRPr="007B7E93" w:rsidRDefault="0039064A" w:rsidP="00700531">
      <w:pPr>
        <w:spacing w:line="360" w:lineRule="auto"/>
        <w:jc w:val="center"/>
        <w:rPr>
          <w:rFonts w:ascii="Arial Narrow" w:hAnsi="Arial Narrow"/>
          <w:b/>
          <w:sz w:val="20"/>
          <w:szCs w:val="22"/>
        </w:rPr>
      </w:pPr>
      <w:r w:rsidRPr="007B7E93">
        <w:rPr>
          <w:rFonts w:ascii="Arial Narrow" w:hAnsi="Arial Narrow"/>
          <w:b/>
          <w:sz w:val="20"/>
          <w:szCs w:val="22"/>
        </w:rPr>
        <w:t>Pasal 4</w:t>
      </w:r>
    </w:p>
    <w:p w:rsidR="0039064A" w:rsidRPr="007B7E93" w:rsidRDefault="00480EE0" w:rsidP="00700531">
      <w:pPr>
        <w:spacing w:before="60" w:line="360" w:lineRule="auto"/>
        <w:jc w:val="both"/>
        <w:rPr>
          <w:rFonts w:ascii="Arial Narrow" w:hAnsi="Arial Narrow"/>
          <w:sz w:val="20"/>
          <w:szCs w:val="22"/>
        </w:rPr>
      </w:pPr>
      <w:r w:rsidRPr="007B7E93">
        <w:rPr>
          <w:rFonts w:ascii="Arial Narrow" w:hAnsi="Arial Narrow"/>
          <w:sz w:val="20"/>
          <w:szCs w:val="22"/>
        </w:rPr>
        <w:t>Bupati adalah p</w:t>
      </w:r>
      <w:r w:rsidR="00BE2F57" w:rsidRPr="007B7E93">
        <w:rPr>
          <w:rFonts w:ascii="Arial Narrow" w:hAnsi="Arial Narrow"/>
          <w:sz w:val="20"/>
          <w:szCs w:val="22"/>
        </w:rPr>
        <w:t xml:space="preserve">emegang </w:t>
      </w:r>
      <w:r w:rsidRPr="007B7E93">
        <w:rPr>
          <w:rFonts w:ascii="Arial Narrow" w:hAnsi="Arial Narrow"/>
          <w:sz w:val="20"/>
          <w:szCs w:val="22"/>
        </w:rPr>
        <w:t>k</w:t>
      </w:r>
      <w:r w:rsidR="00BE2F57" w:rsidRPr="007B7E93">
        <w:rPr>
          <w:rFonts w:ascii="Arial Narrow" w:hAnsi="Arial Narrow"/>
          <w:sz w:val="20"/>
          <w:szCs w:val="22"/>
        </w:rPr>
        <w:t xml:space="preserve">ekuasaan </w:t>
      </w:r>
      <w:r w:rsidRPr="007B7E93">
        <w:rPr>
          <w:rFonts w:ascii="Arial Narrow" w:hAnsi="Arial Narrow"/>
          <w:sz w:val="20"/>
          <w:szCs w:val="22"/>
        </w:rPr>
        <w:t>p</w:t>
      </w:r>
      <w:r w:rsidR="00BE2F57" w:rsidRPr="007B7E93">
        <w:rPr>
          <w:rFonts w:ascii="Arial Narrow" w:hAnsi="Arial Narrow"/>
          <w:sz w:val="20"/>
          <w:szCs w:val="22"/>
        </w:rPr>
        <w:t xml:space="preserve">engelolaan </w:t>
      </w:r>
      <w:r w:rsidRPr="007B7E93">
        <w:rPr>
          <w:rFonts w:ascii="Arial Narrow" w:hAnsi="Arial Narrow"/>
          <w:sz w:val="20"/>
          <w:szCs w:val="22"/>
        </w:rPr>
        <w:t>b</w:t>
      </w:r>
      <w:r w:rsidR="00BE2F57" w:rsidRPr="007B7E93">
        <w:rPr>
          <w:rFonts w:ascii="Arial Narrow" w:hAnsi="Arial Narrow"/>
          <w:sz w:val="20"/>
          <w:szCs w:val="22"/>
        </w:rPr>
        <w:t xml:space="preserve">arang </w:t>
      </w:r>
      <w:r w:rsidRPr="007B7E93">
        <w:rPr>
          <w:rFonts w:ascii="Arial Narrow" w:hAnsi="Arial Narrow"/>
          <w:sz w:val="20"/>
          <w:szCs w:val="22"/>
        </w:rPr>
        <w:t>m</w:t>
      </w:r>
      <w:r w:rsidR="00BE2F57" w:rsidRPr="007B7E93">
        <w:rPr>
          <w:rFonts w:ascii="Arial Narrow" w:hAnsi="Arial Narrow"/>
          <w:sz w:val="20"/>
          <w:szCs w:val="22"/>
        </w:rPr>
        <w:t xml:space="preserve">ilik </w:t>
      </w:r>
      <w:r w:rsidRPr="007B7E93">
        <w:rPr>
          <w:rFonts w:ascii="Arial Narrow" w:hAnsi="Arial Narrow"/>
          <w:sz w:val="20"/>
          <w:szCs w:val="22"/>
        </w:rPr>
        <w:t>d</w:t>
      </w:r>
      <w:r w:rsidR="0039064A" w:rsidRPr="007B7E93">
        <w:rPr>
          <w:rFonts w:ascii="Arial Narrow" w:hAnsi="Arial Narrow"/>
          <w:sz w:val="20"/>
          <w:szCs w:val="22"/>
        </w:rPr>
        <w:t xml:space="preserve">aerah </w:t>
      </w:r>
      <w:r w:rsidRPr="007B7E93">
        <w:rPr>
          <w:rFonts w:ascii="Arial Narrow" w:hAnsi="Arial Narrow"/>
          <w:sz w:val="20"/>
          <w:szCs w:val="22"/>
        </w:rPr>
        <w:t>b</w:t>
      </w:r>
      <w:r w:rsidR="008E232F" w:rsidRPr="007B7E93">
        <w:rPr>
          <w:rFonts w:ascii="Arial Narrow" w:hAnsi="Arial Narrow"/>
          <w:sz w:val="20"/>
          <w:szCs w:val="22"/>
        </w:rPr>
        <w:t>er</w:t>
      </w:r>
      <w:r w:rsidR="0039064A" w:rsidRPr="007B7E93">
        <w:rPr>
          <w:rFonts w:ascii="Arial Narrow" w:hAnsi="Arial Narrow"/>
          <w:sz w:val="20"/>
          <w:szCs w:val="22"/>
        </w:rPr>
        <w:t>wenang</w:t>
      </w:r>
      <w:r w:rsidR="003C0585" w:rsidRPr="007B7E93">
        <w:rPr>
          <w:rFonts w:ascii="Arial Narrow" w:hAnsi="Arial Narrow"/>
          <w:sz w:val="20"/>
          <w:szCs w:val="22"/>
        </w:rPr>
        <w:t xml:space="preserve"> dan </w:t>
      </w:r>
      <w:r w:rsidRPr="007B7E93">
        <w:rPr>
          <w:rFonts w:ascii="Arial Narrow" w:hAnsi="Arial Narrow"/>
          <w:sz w:val="20"/>
          <w:szCs w:val="22"/>
        </w:rPr>
        <w:t>b</w:t>
      </w:r>
      <w:r w:rsidR="003C0585" w:rsidRPr="007B7E93">
        <w:rPr>
          <w:rFonts w:ascii="Arial Narrow" w:hAnsi="Arial Narrow"/>
          <w:sz w:val="20"/>
          <w:szCs w:val="22"/>
        </w:rPr>
        <w:t>ertanggungjawab atas pembinaan dan pelaks</w:t>
      </w:r>
      <w:r w:rsidRPr="007B7E93">
        <w:rPr>
          <w:rFonts w:ascii="Arial Narrow" w:hAnsi="Arial Narrow"/>
          <w:sz w:val="20"/>
          <w:szCs w:val="22"/>
        </w:rPr>
        <w:t>anaan pengelolaan barang m</w:t>
      </w:r>
      <w:r w:rsidR="000A2277" w:rsidRPr="007B7E93">
        <w:rPr>
          <w:rFonts w:ascii="Arial Narrow" w:hAnsi="Arial Narrow"/>
          <w:sz w:val="20"/>
          <w:szCs w:val="22"/>
        </w:rPr>
        <w:t xml:space="preserve">ilik </w:t>
      </w:r>
      <w:r w:rsidRPr="007B7E93">
        <w:rPr>
          <w:rFonts w:ascii="Arial Narrow" w:hAnsi="Arial Narrow"/>
          <w:sz w:val="20"/>
          <w:szCs w:val="22"/>
        </w:rPr>
        <w:t>d</w:t>
      </w:r>
      <w:r w:rsidR="003C0585" w:rsidRPr="007B7E93">
        <w:rPr>
          <w:rFonts w:ascii="Arial Narrow" w:hAnsi="Arial Narrow"/>
          <w:sz w:val="20"/>
          <w:szCs w:val="22"/>
        </w:rPr>
        <w:t>aerah</w:t>
      </w:r>
      <w:r w:rsidR="000A2277" w:rsidRPr="007B7E93">
        <w:rPr>
          <w:rFonts w:ascii="Arial Narrow" w:hAnsi="Arial Narrow"/>
          <w:sz w:val="20"/>
          <w:szCs w:val="22"/>
        </w:rPr>
        <w:t>.</w:t>
      </w:r>
    </w:p>
    <w:p w:rsidR="00B848C8" w:rsidRDefault="00B848C8" w:rsidP="00700531">
      <w:pPr>
        <w:spacing w:line="360" w:lineRule="auto"/>
        <w:rPr>
          <w:rFonts w:ascii="Arial Narrow" w:hAnsi="Arial Narrow"/>
          <w:b/>
          <w:sz w:val="20"/>
          <w:szCs w:val="22"/>
        </w:rPr>
      </w:pPr>
    </w:p>
    <w:p w:rsidR="002120FE" w:rsidRDefault="002120FE" w:rsidP="00700531">
      <w:pPr>
        <w:spacing w:line="360" w:lineRule="auto"/>
        <w:rPr>
          <w:rFonts w:ascii="Arial Narrow" w:hAnsi="Arial Narrow"/>
          <w:b/>
          <w:sz w:val="20"/>
          <w:szCs w:val="22"/>
        </w:rPr>
      </w:pPr>
    </w:p>
    <w:p w:rsidR="002120FE" w:rsidRDefault="002120FE" w:rsidP="00700531">
      <w:pPr>
        <w:spacing w:line="360" w:lineRule="auto"/>
        <w:rPr>
          <w:rFonts w:ascii="Arial Narrow" w:hAnsi="Arial Narrow"/>
          <w:b/>
          <w:sz w:val="20"/>
          <w:szCs w:val="22"/>
        </w:rPr>
      </w:pPr>
    </w:p>
    <w:p w:rsidR="008A1A03" w:rsidRDefault="008A1A03" w:rsidP="00700531">
      <w:pPr>
        <w:spacing w:line="360" w:lineRule="auto"/>
        <w:rPr>
          <w:rFonts w:ascii="Arial Narrow" w:hAnsi="Arial Narrow"/>
          <w:b/>
          <w:sz w:val="20"/>
          <w:szCs w:val="22"/>
        </w:rPr>
      </w:pPr>
    </w:p>
    <w:p w:rsidR="002120FE" w:rsidRPr="007B7E93" w:rsidRDefault="002120FE" w:rsidP="00700531">
      <w:pPr>
        <w:spacing w:line="360" w:lineRule="auto"/>
        <w:rPr>
          <w:rFonts w:ascii="Arial Narrow" w:hAnsi="Arial Narrow"/>
          <w:b/>
          <w:sz w:val="20"/>
          <w:szCs w:val="22"/>
        </w:rPr>
      </w:pPr>
    </w:p>
    <w:p w:rsidR="000A2277" w:rsidRPr="007B7E93" w:rsidRDefault="000A2277" w:rsidP="00700531">
      <w:pPr>
        <w:spacing w:line="360" w:lineRule="auto"/>
        <w:jc w:val="center"/>
        <w:rPr>
          <w:rFonts w:ascii="Arial Narrow" w:hAnsi="Arial Narrow"/>
          <w:b/>
          <w:sz w:val="20"/>
          <w:szCs w:val="22"/>
        </w:rPr>
      </w:pPr>
      <w:r w:rsidRPr="007B7E93">
        <w:rPr>
          <w:rFonts w:ascii="Arial Narrow" w:hAnsi="Arial Narrow"/>
          <w:b/>
          <w:sz w:val="20"/>
          <w:szCs w:val="22"/>
        </w:rPr>
        <w:lastRenderedPageBreak/>
        <w:t>Pasal 5</w:t>
      </w:r>
    </w:p>
    <w:p w:rsidR="000A2277" w:rsidRDefault="00AB4914" w:rsidP="00700531">
      <w:pPr>
        <w:spacing w:before="60" w:line="360" w:lineRule="auto"/>
        <w:ind w:left="284" w:hanging="284"/>
        <w:jc w:val="both"/>
        <w:rPr>
          <w:rFonts w:ascii="Arial Narrow" w:hAnsi="Arial Narrow"/>
          <w:sz w:val="20"/>
          <w:szCs w:val="22"/>
        </w:rPr>
      </w:pPr>
      <w:r w:rsidRPr="007B7E93">
        <w:rPr>
          <w:rFonts w:ascii="Arial Narrow" w:hAnsi="Arial Narrow"/>
          <w:sz w:val="20"/>
          <w:szCs w:val="22"/>
        </w:rPr>
        <w:t>Wewenang dan t</w:t>
      </w:r>
      <w:r w:rsidR="000A2277" w:rsidRPr="007B7E93">
        <w:rPr>
          <w:rFonts w:ascii="Arial Narrow" w:hAnsi="Arial Narrow"/>
          <w:sz w:val="20"/>
          <w:szCs w:val="22"/>
        </w:rPr>
        <w:t xml:space="preserve">anggungjawab Bupati selaku </w:t>
      </w:r>
      <w:r w:rsidR="00E145E5" w:rsidRPr="007B7E93">
        <w:rPr>
          <w:rFonts w:ascii="Arial Narrow" w:hAnsi="Arial Narrow"/>
          <w:sz w:val="20"/>
          <w:szCs w:val="22"/>
        </w:rPr>
        <w:t>pemegang kekuasaan pengelolaan barang milik daerah adalah</w:t>
      </w:r>
      <w:r w:rsidR="00B3299D" w:rsidRPr="007B7E93">
        <w:rPr>
          <w:rFonts w:ascii="Arial Narrow" w:hAnsi="Arial Narrow"/>
          <w:sz w:val="20"/>
          <w:szCs w:val="22"/>
        </w:rPr>
        <w:t xml:space="preserve"> :</w:t>
      </w:r>
    </w:p>
    <w:p w:rsidR="0039064A" w:rsidRDefault="0039064A" w:rsidP="00700531">
      <w:pPr>
        <w:pStyle w:val="ListParagraph"/>
        <w:numPr>
          <w:ilvl w:val="0"/>
          <w:numId w:val="7"/>
        </w:numPr>
        <w:spacing w:before="60" w:line="360" w:lineRule="auto"/>
        <w:ind w:left="284" w:hanging="284"/>
        <w:jc w:val="both"/>
        <w:rPr>
          <w:rFonts w:ascii="Arial Narrow" w:hAnsi="Arial Narrow"/>
          <w:sz w:val="20"/>
          <w:szCs w:val="22"/>
        </w:rPr>
      </w:pPr>
      <w:r w:rsidRPr="007B7E93">
        <w:rPr>
          <w:rFonts w:ascii="Arial Narrow" w:hAnsi="Arial Narrow"/>
          <w:sz w:val="20"/>
          <w:szCs w:val="22"/>
        </w:rPr>
        <w:t>menetapkan kebijakan pengelolaan barang milik daerah;</w:t>
      </w:r>
    </w:p>
    <w:p w:rsidR="0039064A" w:rsidRPr="007B7E93" w:rsidRDefault="0039064A" w:rsidP="00700531">
      <w:pPr>
        <w:pStyle w:val="ListParagraph"/>
        <w:numPr>
          <w:ilvl w:val="0"/>
          <w:numId w:val="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menetapkan penggunaan, pemanfaatan atau pemindahtanganan </w:t>
      </w:r>
      <w:r w:rsidR="00B158DE" w:rsidRPr="007B7E93">
        <w:rPr>
          <w:rFonts w:ascii="Arial Narrow" w:hAnsi="Arial Narrow"/>
          <w:sz w:val="20"/>
          <w:szCs w:val="22"/>
        </w:rPr>
        <w:t>barang milik baerah</w:t>
      </w:r>
      <w:r w:rsidRPr="007B7E93">
        <w:rPr>
          <w:rFonts w:ascii="Arial Narrow" w:hAnsi="Arial Narrow"/>
          <w:sz w:val="20"/>
          <w:szCs w:val="22"/>
        </w:rPr>
        <w:t>;</w:t>
      </w:r>
    </w:p>
    <w:p w:rsidR="00610551" w:rsidRPr="007B7E93" w:rsidRDefault="0039064A" w:rsidP="00700531">
      <w:pPr>
        <w:pStyle w:val="ListParagraph"/>
        <w:numPr>
          <w:ilvl w:val="0"/>
          <w:numId w:val="7"/>
        </w:numPr>
        <w:spacing w:before="60" w:line="360" w:lineRule="auto"/>
        <w:ind w:left="284" w:hanging="284"/>
        <w:jc w:val="both"/>
        <w:rPr>
          <w:rFonts w:ascii="Arial Narrow" w:hAnsi="Arial Narrow"/>
          <w:sz w:val="20"/>
          <w:szCs w:val="22"/>
        </w:rPr>
      </w:pPr>
      <w:r w:rsidRPr="007B7E93">
        <w:rPr>
          <w:rFonts w:ascii="Arial Narrow" w:hAnsi="Arial Narrow"/>
          <w:sz w:val="20"/>
          <w:szCs w:val="22"/>
        </w:rPr>
        <w:t>menetapkan kebijakan pengamanan barang milik daerah</w:t>
      </w:r>
      <w:r w:rsidR="00610551" w:rsidRPr="007B7E93">
        <w:rPr>
          <w:rFonts w:ascii="Arial Narrow" w:hAnsi="Arial Narrow"/>
          <w:sz w:val="20"/>
          <w:szCs w:val="22"/>
        </w:rPr>
        <w:t>;</w:t>
      </w:r>
    </w:p>
    <w:p w:rsidR="00610551" w:rsidRPr="007B7E93" w:rsidRDefault="00610551" w:rsidP="00700531">
      <w:pPr>
        <w:pStyle w:val="ListParagraph"/>
        <w:numPr>
          <w:ilvl w:val="0"/>
          <w:numId w:val="7"/>
        </w:numPr>
        <w:spacing w:before="60" w:line="360" w:lineRule="auto"/>
        <w:ind w:left="284" w:hanging="284"/>
        <w:jc w:val="both"/>
        <w:rPr>
          <w:rFonts w:ascii="Arial Narrow" w:hAnsi="Arial Narrow"/>
          <w:sz w:val="20"/>
          <w:szCs w:val="22"/>
        </w:rPr>
      </w:pPr>
      <w:r w:rsidRPr="007B7E93">
        <w:rPr>
          <w:rFonts w:ascii="Arial Narrow" w:hAnsi="Arial Narrow"/>
          <w:sz w:val="20"/>
          <w:szCs w:val="22"/>
        </w:rPr>
        <w:t>mengajukan usul pemindahtanganan barang milik daerah yang memerlukan persetujuan DPRD;</w:t>
      </w:r>
    </w:p>
    <w:p w:rsidR="00610551" w:rsidRPr="007B7E93" w:rsidRDefault="00610551" w:rsidP="00700531">
      <w:pPr>
        <w:pStyle w:val="ListParagraph"/>
        <w:numPr>
          <w:ilvl w:val="0"/>
          <w:numId w:val="7"/>
        </w:numPr>
        <w:spacing w:before="60" w:line="360" w:lineRule="auto"/>
        <w:ind w:left="284" w:hanging="284"/>
        <w:jc w:val="both"/>
        <w:rPr>
          <w:rFonts w:ascii="Arial Narrow" w:hAnsi="Arial Narrow"/>
          <w:sz w:val="20"/>
          <w:szCs w:val="22"/>
        </w:rPr>
      </w:pPr>
      <w:r w:rsidRPr="007B7E93">
        <w:rPr>
          <w:rFonts w:ascii="Arial Narrow" w:hAnsi="Arial Narrow"/>
          <w:sz w:val="20"/>
          <w:szCs w:val="22"/>
        </w:rPr>
        <w:t>menyetujui usul pemindahtanganan dan penghapusan barang milik daerah sesuai batas kewenangannya;</w:t>
      </w:r>
      <w:r w:rsidR="00E145E5" w:rsidRPr="007B7E93">
        <w:rPr>
          <w:rFonts w:ascii="Arial Narrow" w:hAnsi="Arial Narrow"/>
          <w:sz w:val="20"/>
          <w:szCs w:val="22"/>
        </w:rPr>
        <w:t xml:space="preserve"> dan</w:t>
      </w:r>
    </w:p>
    <w:p w:rsidR="00610551" w:rsidRPr="007B7E93" w:rsidRDefault="00A604A5" w:rsidP="00700531">
      <w:pPr>
        <w:pStyle w:val="ListParagraph"/>
        <w:numPr>
          <w:ilvl w:val="0"/>
          <w:numId w:val="7"/>
        </w:numPr>
        <w:spacing w:before="60" w:line="360" w:lineRule="auto"/>
        <w:ind w:left="284" w:hanging="284"/>
        <w:jc w:val="both"/>
        <w:rPr>
          <w:rFonts w:ascii="Arial Narrow" w:hAnsi="Arial Narrow"/>
          <w:sz w:val="20"/>
          <w:szCs w:val="22"/>
        </w:rPr>
      </w:pPr>
      <w:r w:rsidRPr="007B7E93">
        <w:rPr>
          <w:rFonts w:ascii="Arial Narrow" w:hAnsi="Arial Narrow"/>
          <w:sz w:val="20"/>
          <w:szCs w:val="22"/>
        </w:rPr>
        <w:t>menyetujui usul pema</w:t>
      </w:r>
      <w:r w:rsidR="00610551" w:rsidRPr="007B7E93">
        <w:rPr>
          <w:rFonts w:ascii="Arial Narrow" w:hAnsi="Arial Narrow"/>
          <w:sz w:val="20"/>
          <w:szCs w:val="22"/>
        </w:rPr>
        <w:t xml:space="preserve">nfaatan barang milik daerah selain tanah dan </w:t>
      </w:r>
      <w:r w:rsidR="00B848C8" w:rsidRPr="007B7E93">
        <w:rPr>
          <w:rFonts w:ascii="Arial Narrow" w:hAnsi="Arial Narrow"/>
          <w:sz w:val="20"/>
          <w:szCs w:val="22"/>
        </w:rPr>
        <w:t xml:space="preserve">/ </w:t>
      </w:r>
      <w:r w:rsidR="00610551" w:rsidRPr="007B7E93">
        <w:rPr>
          <w:rFonts w:ascii="Arial Narrow" w:hAnsi="Arial Narrow"/>
          <w:sz w:val="20"/>
          <w:szCs w:val="22"/>
        </w:rPr>
        <w:t>atau bangunan.</w:t>
      </w:r>
    </w:p>
    <w:p w:rsidR="008E232F" w:rsidRPr="007B7E93" w:rsidRDefault="008E232F" w:rsidP="00700531">
      <w:pPr>
        <w:spacing w:line="360" w:lineRule="auto"/>
        <w:ind w:left="284" w:hanging="284"/>
        <w:jc w:val="center"/>
        <w:rPr>
          <w:rFonts w:ascii="Arial Narrow" w:hAnsi="Arial Narrow"/>
          <w:b/>
          <w:sz w:val="20"/>
          <w:szCs w:val="22"/>
        </w:rPr>
      </w:pPr>
    </w:p>
    <w:p w:rsidR="00B3299D" w:rsidRPr="007B7E93" w:rsidRDefault="00B3299D" w:rsidP="00700531">
      <w:pPr>
        <w:spacing w:line="360" w:lineRule="auto"/>
        <w:jc w:val="center"/>
        <w:rPr>
          <w:rFonts w:ascii="Arial Narrow" w:hAnsi="Arial Narrow"/>
          <w:b/>
          <w:sz w:val="20"/>
          <w:szCs w:val="22"/>
        </w:rPr>
      </w:pPr>
      <w:r w:rsidRPr="007B7E93">
        <w:rPr>
          <w:rFonts w:ascii="Arial Narrow" w:hAnsi="Arial Narrow"/>
          <w:b/>
          <w:sz w:val="20"/>
          <w:szCs w:val="22"/>
        </w:rPr>
        <w:t>Pasal 6</w:t>
      </w:r>
    </w:p>
    <w:p w:rsidR="00610551" w:rsidRPr="007B7E93" w:rsidRDefault="00610551" w:rsidP="00700531">
      <w:pPr>
        <w:spacing w:before="60" w:line="360" w:lineRule="auto"/>
        <w:ind w:left="284" w:hanging="284"/>
        <w:jc w:val="both"/>
        <w:rPr>
          <w:rFonts w:ascii="Arial Narrow" w:hAnsi="Arial Narrow"/>
          <w:sz w:val="20"/>
          <w:szCs w:val="22"/>
        </w:rPr>
      </w:pPr>
      <w:r w:rsidRPr="007B7E93">
        <w:rPr>
          <w:rFonts w:ascii="Arial Narrow" w:hAnsi="Arial Narrow"/>
          <w:sz w:val="20"/>
          <w:szCs w:val="22"/>
        </w:rPr>
        <w:t>Sekretaris daerah</w:t>
      </w:r>
      <w:r w:rsidR="004C2228" w:rsidRPr="007B7E93">
        <w:rPr>
          <w:rFonts w:ascii="Arial Narrow" w:hAnsi="Arial Narrow"/>
          <w:sz w:val="20"/>
          <w:szCs w:val="22"/>
        </w:rPr>
        <w:t xml:space="preserve"> adalah pengelola barang milik d</w:t>
      </w:r>
      <w:r w:rsidRPr="007B7E93">
        <w:rPr>
          <w:rFonts w:ascii="Arial Narrow" w:hAnsi="Arial Narrow"/>
          <w:sz w:val="20"/>
          <w:szCs w:val="22"/>
        </w:rPr>
        <w:t>aerah yang mempunyai wewenang dan tanggungjawab :</w:t>
      </w:r>
    </w:p>
    <w:p w:rsidR="00610551" w:rsidRPr="007B7E93" w:rsidRDefault="007403A9" w:rsidP="00700531">
      <w:pPr>
        <w:pStyle w:val="ListParagraph"/>
        <w:numPr>
          <w:ilvl w:val="0"/>
          <w:numId w:val="8"/>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A604A5" w:rsidRPr="007B7E93">
        <w:rPr>
          <w:rFonts w:ascii="Arial Narrow" w:hAnsi="Arial Narrow"/>
          <w:sz w:val="20"/>
          <w:szCs w:val="22"/>
        </w:rPr>
        <w:t>enetapkan pejabat</w:t>
      </w:r>
      <w:r w:rsidR="00610551" w:rsidRPr="007B7E93">
        <w:rPr>
          <w:rFonts w:ascii="Arial Narrow" w:hAnsi="Arial Narrow"/>
          <w:sz w:val="20"/>
          <w:szCs w:val="22"/>
        </w:rPr>
        <w:t xml:space="preserve"> yang mengurus dan menyimpan barang milik daerah;</w:t>
      </w:r>
    </w:p>
    <w:p w:rsidR="00610551" w:rsidRPr="007B7E93" w:rsidRDefault="007403A9" w:rsidP="00700531">
      <w:pPr>
        <w:pStyle w:val="ListParagraph"/>
        <w:numPr>
          <w:ilvl w:val="0"/>
          <w:numId w:val="8"/>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610551" w:rsidRPr="007B7E93">
        <w:rPr>
          <w:rFonts w:ascii="Arial Narrow" w:hAnsi="Arial Narrow"/>
          <w:sz w:val="20"/>
          <w:szCs w:val="22"/>
        </w:rPr>
        <w:t>eneliti dan menyetujui rencana kebutuha</w:t>
      </w:r>
      <w:r w:rsidR="00A604A5" w:rsidRPr="007B7E93">
        <w:rPr>
          <w:rFonts w:ascii="Arial Narrow" w:hAnsi="Arial Narrow"/>
          <w:sz w:val="20"/>
          <w:szCs w:val="22"/>
        </w:rPr>
        <w:t>n</w:t>
      </w:r>
      <w:r w:rsidR="00610551" w:rsidRPr="007B7E93">
        <w:rPr>
          <w:rFonts w:ascii="Arial Narrow" w:hAnsi="Arial Narrow"/>
          <w:sz w:val="20"/>
          <w:szCs w:val="22"/>
        </w:rPr>
        <w:t xml:space="preserve"> barang milik daerah;</w:t>
      </w:r>
    </w:p>
    <w:p w:rsidR="00FE3C47" w:rsidRPr="007B7E93" w:rsidRDefault="007403A9" w:rsidP="00700531">
      <w:pPr>
        <w:pStyle w:val="ListParagraph"/>
        <w:numPr>
          <w:ilvl w:val="0"/>
          <w:numId w:val="8"/>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FE3C47" w:rsidRPr="007B7E93">
        <w:rPr>
          <w:rFonts w:ascii="Arial Narrow" w:hAnsi="Arial Narrow"/>
          <w:sz w:val="20"/>
          <w:szCs w:val="22"/>
        </w:rPr>
        <w:t>eneliti dan menyetujui rencana kebutuhan pemeliharaan/perawatan barang milik daerah;</w:t>
      </w:r>
    </w:p>
    <w:p w:rsidR="00FE3C47" w:rsidRPr="007B7E93" w:rsidRDefault="007403A9" w:rsidP="00700531">
      <w:pPr>
        <w:pStyle w:val="ListParagraph"/>
        <w:numPr>
          <w:ilvl w:val="0"/>
          <w:numId w:val="8"/>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FE3C47" w:rsidRPr="007B7E93">
        <w:rPr>
          <w:rFonts w:ascii="Arial Narrow" w:hAnsi="Arial Narrow"/>
          <w:sz w:val="20"/>
          <w:szCs w:val="22"/>
        </w:rPr>
        <w:t>engatur pelaksanaan pemanfaatan, penghapusan, dan pemindahtanganan barang milik daerah yang telah disetujui oleh Bupati atau DPRD;</w:t>
      </w:r>
    </w:p>
    <w:p w:rsidR="00FE3C47" w:rsidRPr="007B7E93" w:rsidRDefault="007403A9" w:rsidP="00700531">
      <w:pPr>
        <w:pStyle w:val="ListParagraph"/>
        <w:numPr>
          <w:ilvl w:val="0"/>
          <w:numId w:val="8"/>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FE3C47" w:rsidRPr="007B7E93">
        <w:rPr>
          <w:rFonts w:ascii="Arial Narrow" w:hAnsi="Arial Narrow"/>
          <w:sz w:val="20"/>
          <w:szCs w:val="22"/>
        </w:rPr>
        <w:t>elakukan koordinasi dalam pelaksanaan inventarisasi barang milik daerah;</w:t>
      </w:r>
    </w:p>
    <w:p w:rsidR="00B73C4F" w:rsidRPr="007B7E93" w:rsidRDefault="007403A9" w:rsidP="00700531">
      <w:pPr>
        <w:pStyle w:val="ListParagraph"/>
        <w:numPr>
          <w:ilvl w:val="0"/>
          <w:numId w:val="8"/>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FE3C47" w:rsidRPr="007B7E93">
        <w:rPr>
          <w:rFonts w:ascii="Arial Narrow" w:hAnsi="Arial Narrow"/>
          <w:sz w:val="20"/>
          <w:szCs w:val="22"/>
        </w:rPr>
        <w:t>elakukan pengawasan dan pengendalian atas pengelolaan barang milik daerah.</w:t>
      </w:r>
    </w:p>
    <w:p w:rsidR="000F1C7A" w:rsidRPr="007B7E93" w:rsidRDefault="000F1C7A" w:rsidP="00700531">
      <w:pPr>
        <w:spacing w:before="60" w:line="360" w:lineRule="auto"/>
        <w:ind w:left="284" w:hanging="284"/>
        <w:rPr>
          <w:rFonts w:ascii="Arial Narrow" w:hAnsi="Arial Narrow"/>
          <w:sz w:val="20"/>
          <w:szCs w:val="22"/>
        </w:rPr>
      </w:pPr>
    </w:p>
    <w:p w:rsidR="00B3299D" w:rsidRPr="007B7E93" w:rsidRDefault="00B3299D" w:rsidP="00700531">
      <w:pPr>
        <w:spacing w:line="360" w:lineRule="auto"/>
        <w:jc w:val="center"/>
        <w:rPr>
          <w:rFonts w:ascii="Arial Narrow" w:hAnsi="Arial Narrow"/>
          <w:b/>
          <w:sz w:val="20"/>
          <w:szCs w:val="22"/>
        </w:rPr>
      </w:pPr>
      <w:r w:rsidRPr="007B7E93">
        <w:rPr>
          <w:rFonts w:ascii="Arial Narrow" w:hAnsi="Arial Narrow"/>
          <w:b/>
          <w:sz w:val="20"/>
          <w:szCs w:val="22"/>
        </w:rPr>
        <w:t>Pasal 7</w:t>
      </w:r>
    </w:p>
    <w:p w:rsidR="00B174EA" w:rsidRPr="007B7E93" w:rsidRDefault="00B174EA" w:rsidP="00700531">
      <w:pPr>
        <w:pStyle w:val="ListParagraph"/>
        <w:numPr>
          <w:ilvl w:val="0"/>
          <w:numId w:val="102"/>
        </w:numPr>
        <w:spacing w:line="360" w:lineRule="auto"/>
        <w:ind w:left="284" w:hanging="284"/>
        <w:jc w:val="both"/>
        <w:rPr>
          <w:rFonts w:ascii="Arial Narrow" w:hAnsi="Arial Narrow"/>
          <w:sz w:val="20"/>
          <w:szCs w:val="22"/>
        </w:rPr>
      </w:pPr>
      <w:r w:rsidRPr="007B7E93">
        <w:rPr>
          <w:rFonts w:ascii="Arial Narrow" w:hAnsi="Arial Narrow"/>
          <w:sz w:val="20"/>
          <w:szCs w:val="22"/>
        </w:rPr>
        <w:t>Kepala Dinas Pendapatan, Pengelolaan Keuangan dan Asset Daerah adalah pembantu pengelolaan barang milik daerah.</w:t>
      </w:r>
    </w:p>
    <w:p w:rsidR="00B174EA" w:rsidRPr="007B7E93" w:rsidRDefault="00B174EA" w:rsidP="00700531">
      <w:pPr>
        <w:pStyle w:val="ListParagraph"/>
        <w:numPr>
          <w:ilvl w:val="0"/>
          <w:numId w:val="102"/>
        </w:numPr>
        <w:spacing w:line="360" w:lineRule="auto"/>
        <w:ind w:left="284" w:hanging="284"/>
        <w:jc w:val="both"/>
        <w:rPr>
          <w:rFonts w:ascii="Arial Narrow" w:hAnsi="Arial Narrow"/>
          <w:sz w:val="20"/>
          <w:szCs w:val="22"/>
        </w:rPr>
      </w:pPr>
      <w:r w:rsidRPr="007B7E93">
        <w:rPr>
          <w:rFonts w:ascii="Arial Narrow" w:hAnsi="Arial Narrow"/>
          <w:sz w:val="20"/>
          <w:szCs w:val="22"/>
        </w:rPr>
        <w:t>Pembantu pengelola barang milik daerah bertanggungjawab mengkoordinir penyelenggaraan pengelolaan barang milik daerah yang ada pada masing-masing SKPD.</w:t>
      </w:r>
    </w:p>
    <w:p w:rsidR="00B174EA" w:rsidRPr="007B7E93" w:rsidRDefault="00B174EA" w:rsidP="00700531">
      <w:pPr>
        <w:pStyle w:val="ListParagraph"/>
        <w:spacing w:line="360" w:lineRule="auto"/>
        <w:ind w:left="284" w:hanging="284"/>
        <w:jc w:val="center"/>
        <w:rPr>
          <w:rFonts w:ascii="Arial Narrow" w:hAnsi="Arial Narrow"/>
          <w:sz w:val="20"/>
          <w:szCs w:val="22"/>
        </w:rPr>
      </w:pPr>
    </w:p>
    <w:p w:rsidR="00B174EA" w:rsidRPr="007B7E93" w:rsidRDefault="00B174EA" w:rsidP="00700531">
      <w:pPr>
        <w:pStyle w:val="ListParagraph"/>
        <w:spacing w:line="360" w:lineRule="auto"/>
        <w:ind w:left="0"/>
        <w:jc w:val="center"/>
        <w:rPr>
          <w:rFonts w:ascii="Arial Narrow" w:hAnsi="Arial Narrow"/>
          <w:b/>
          <w:sz w:val="20"/>
          <w:szCs w:val="22"/>
        </w:rPr>
      </w:pPr>
      <w:r w:rsidRPr="007B7E93">
        <w:rPr>
          <w:rFonts w:ascii="Arial Narrow" w:hAnsi="Arial Narrow"/>
          <w:b/>
          <w:sz w:val="20"/>
          <w:szCs w:val="22"/>
        </w:rPr>
        <w:t>Pasal 8</w:t>
      </w:r>
    </w:p>
    <w:p w:rsidR="00B73C4F" w:rsidRPr="007B7E93" w:rsidRDefault="00B73C4F" w:rsidP="00700531">
      <w:pPr>
        <w:tabs>
          <w:tab w:val="left" w:pos="0"/>
        </w:tabs>
        <w:spacing w:before="60" w:line="360" w:lineRule="auto"/>
        <w:jc w:val="both"/>
        <w:rPr>
          <w:rFonts w:ascii="Arial Narrow" w:hAnsi="Arial Narrow"/>
          <w:sz w:val="20"/>
          <w:szCs w:val="22"/>
        </w:rPr>
      </w:pPr>
      <w:r w:rsidRPr="007B7E93">
        <w:rPr>
          <w:rFonts w:ascii="Arial Narrow" w:hAnsi="Arial Narrow"/>
          <w:sz w:val="20"/>
          <w:szCs w:val="22"/>
        </w:rPr>
        <w:t>Kepala Satuan Kerja Perangkat Daerah (SKPD) adalah pengguna barang milik daerah yang berwenang dan bertanggungjawab :</w:t>
      </w:r>
    </w:p>
    <w:p w:rsidR="00B73C4F" w:rsidRPr="007B7E93" w:rsidRDefault="00B73C4F"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mengajukan Rencana Kebutuhan Barang Unit (RKBU) dan Rencana Kebutuhan Pemeliharaan Barang Unit </w:t>
      </w:r>
      <w:r w:rsidR="00CD03C0" w:rsidRPr="007B7E93">
        <w:rPr>
          <w:rFonts w:ascii="Arial Narrow" w:hAnsi="Arial Narrow"/>
          <w:sz w:val="20"/>
          <w:szCs w:val="22"/>
        </w:rPr>
        <w:t xml:space="preserve">(RKPBU) </w:t>
      </w:r>
      <w:r w:rsidRPr="007B7E93">
        <w:rPr>
          <w:rFonts w:ascii="Arial Narrow" w:hAnsi="Arial Narrow"/>
          <w:sz w:val="20"/>
          <w:szCs w:val="22"/>
        </w:rPr>
        <w:t>milik daerah bagi satuan kerja yang dipimpinnya;</w:t>
      </w:r>
    </w:p>
    <w:p w:rsidR="00B73C4F" w:rsidRPr="007B7E93" w:rsidRDefault="00B73C4F"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melaksanakan pengadaan barang milik daerah sesuai dengan peraturan perundang-undangan yang berlaku;</w:t>
      </w:r>
    </w:p>
    <w:p w:rsidR="003B0F14" w:rsidRPr="007B7E93" w:rsidRDefault="003B0F14"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mengajukan permohonan penetapan status untuk penguasaan dan penggunaan barang milik daerah</w:t>
      </w:r>
      <w:r w:rsidR="00A604A5" w:rsidRPr="007B7E93">
        <w:rPr>
          <w:rFonts w:ascii="Arial Narrow" w:hAnsi="Arial Narrow"/>
          <w:sz w:val="20"/>
          <w:szCs w:val="22"/>
        </w:rPr>
        <w:t xml:space="preserve"> </w:t>
      </w:r>
      <w:r w:rsidRPr="007B7E93">
        <w:rPr>
          <w:rFonts w:ascii="Arial Narrow" w:hAnsi="Arial Narrow"/>
          <w:sz w:val="20"/>
          <w:szCs w:val="22"/>
        </w:rPr>
        <w:t>yang diperoleh dari beban APBD dan perolehan lainnya yang sah;</w:t>
      </w:r>
    </w:p>
    <w:p w:rsidR="003B0F14" w:rsidRPr="007B7E93" w:rsidRDefault="003B0F14"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melakukan pencatatan dan inventarisasi barang milik daerah yang berada dalam penguasaannya;</w:t>
      </w:r>
    </w:p>
    <w:p w:rsidR="003B0F14" w:rsidRPr="007B7E93" w:rsidRDefault="003B0F14"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mengunakan barang milik daerah yang berada dalam penguasaannya untuk kepentingan penyelenggaraan tugas pokok dan fungsi satuan kerja perangkat daerah yang dipimpinnya;</w:t>
      </w:r>
    </w:p>
    <w:p w:rsidR="003B0F14" w:rsidRPr="007B7E93" w:rsidRDefault="003B0F14"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mengamankan barang milik daerah yang berada dalam penguasaannya;</w:t>
      </w:r>
    </w:p>
    <w:p w:rsidR="002749B9" w:rsidRPr="007B7E93" w:rsidRDefault="003B0F14"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mengajukan usul pemindahtanganan</w:t>
      </w:r>
      <w:r w:rsidR="002749B9" w:rsidRPr="007B7E93">
        <w:rPr>
          <w:rFonts w:ascii="Arial Narrow" w:hAnsi="Arial Narrow"/>
          <w:sz w:val="20"/>
          <w:szCs w:val="22"/>
        </w:rPr>
        <w:t>, tukar menukar,</w:t>
      </w:r>
      <w:r w:rsidRPr="007B7E93">
        <w:rPr>
          <w:rFonts w:ascii="Arial Narrow" w:hAnsi="Arial Narrow"/>
          <w:sz w:val="20"/>
          <w:szCs w:val="22"/>
        </w:rPr>
        <w:t xml:space="preserve"> penyertaan modal</w:t>
      </w:r>
      <w:r w:rsidR="002749B9" w:rsidRPr="007B7E93">
        <w:rPr>
          <w:rFonts w:ascii="Arial Narrow" w:hAnsi="Arial Narrow"/>
          <w:sz w:val="20"/>
          <w:szCs w:val="22"/>
        </w:rPr>
        <w:t>, atau hibah</w:t>
      </w:r>
      <w:r w:rsidRPr="007B7E93">
        <w:rPr>
          <w:rFonts w:ascii="Arial Narrow" w:hAnsi="Arial Narrow"/>
          <w:sz w:val="20"/>
          <w:szCs w:val="22"/>
        </w:rPr>
        <w:t xml:space="preserve"> barang milik daerah</w:t>
      </w:r>
      <w:r w:rsidR="002749B9" w:rsidRPr="007B7E93">
        <w:rPr>
          <w:rFonts w:ascii="Arial Narrow" w:hAnsi="Arial Narrow"/>
          <w:sz w:val="20"/>
          <w:szCs w:val="22"/>
        </w:rPr>
        <w:t xml:space="preserve"> yang dari awal pengadaannya sesuai peruntukannya yang tercantum dalam dokumen penganggaran;</w:t>
      </w:r>
    </w:p>
    <w:p w:rsidR="002749B9" w:rsidRPr="007B7E93" w:rsidRDefault="002749B9"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menyerahkan tanah dan bangunan yang tidak dimanfaatkan untuk kepentingan penyelenggaraan tugas pokok dan fungsi satuan kerja perangkat daerah yang dipimpinnya kepada Bupati melalui pengelola barang;</w:t>
      </w:r>
    </w:p>
    <w:p w:rsidR="002749B9" w:rsidRDefault="002749B9"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t>melakukan pengawasan dan pengendalian atas penggunaan barang milik daerah yang berada dalam penguasaannya;</w:t>
      </w:r>
      <w:r w:rsidR="00FA2105" w:rsidRPr="007B7E93">
        <w:rPr>
          <w:rFonts w:ascii="Arial Narrow" w:hAnsi="Arial Narrow"/>
          <w:sz w:val="20"/>
          <w:szCs w:val="22"/>
        </w:rPr>
        <w:t xml:space="preserve"> dan</w:t>
      </w:r>
    </w:p>
    <w:p w:rsidR="002120FE" w:rsidRDefault="002120FE" w:rsidP="002120FE">
      <w:pPr>
        <w:spacing w:before="60" w:line="360" w:lineRule="auto"/>
        <w:jc w:val="both"/>
        <w:rPr>
          <w:rFonts w:ascii="Arial Narrow" w:hAnsi="Arial Narrow"/>
          <w:sz w:val="20"/>
          <w:szCs w:val="22"/>
        </w:rPr>
      </w:pPr>
    </w:p>
    <w:p w:rsidR="002120FE" w:rsidRDefault="002120FE" w:rsidP="002120FE">
      <w:pPr>
        <w:spacing w:before="60" w:line="360" w:lineRule="auto"/>
        <w:jc w:val="both"/>
        <w:rPr>
          <w:rFonts w:ascii="Arial Narrow" w:hAnsi="Arial Narrow"/>
          <w:sz w:val="20"/>
          <w:szCs w:val="22"/>
        </w:rPr>
      </w:pPr>
    </w:p>
    <w:p w:rsidR="002120FE" w:rsidRPr="002120FE" w:rsidRDefault="002120FE" w:rsidP="002120FE">
      <w:pPr>
        <w:spacing w:before="60" w:line="360" w:lineRule="auto"/>
        <w:jc w:val="both"/>
        <w:rPr>
          <w:rFonts w:ascii="Arial Narrow" w:hAnsi="Arial Narrow"/>
          <w:sz w:val="20"/>
          <w:szCs w:val="22"/>
        </w:rPr>
      </w:pPr>
    </w:p>
    <w:p w:rsidR="00C4369A" w:rsidRPr="007B7E93" w:rsidRDefault="002749B9" w:rsidP="00700531">
      <w:pPr>
        <w:pStyle w:val="ListParagraph"/>
        <w:numPr>
          <w:ilvl w:val="0"/>
          <w:numId w:val="9"/>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menyusun dan menyampaikan Laporan Barang Pengguna Semester (LBPS) dan Laporan Barang Pengguna Tahunan (LBPT) yang berada dalam penguasaannya kepada pengelola barang.</w:t>
      </w:r>
    </w:p>
    <w:p w:rsidR="00C4369A" w:rsidRPr="007B7E93" w:rsidRDefault="00C4369A" w:rsidP="00700531">
      <w:pPr>
        <w:spacing w:line="360" w:lineRule="auto"/>
        <w:ind w:left="284" w:hanging="284"/>
        <w:rPr>
          <w:rFonts w:ascii="Arial Narrow" w:hAnsi="Arial Narrow"/>
          <w:sz w:val="20"/>
          <w:szCs w:val="22"/>
        </w:rPr>
      </w:pPr>
    </w:p>
    <w:p w:rsidR="00B3299D" w:rsidRPr="007B7E93" w:rsidRDefault="00B3299D"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B174EA" w:rsidRPr="007B7E93">
        <w:rPr>
          <w:rFonts w:ascii="Arial Narrow" w:hAnsi="Arial Narrow"/>
          <w:b/>
          <w:sz w:val="20"/>
          <w:szCs w:val="22"/>
        </w:rPr>
        <w:t>9</w:t>
      </w:r>
    </w:p>
    <w:p w:rsidR="00C4369A" w:rsidRPr="007B7E93" w:rsidRDefault="00C4369A" w:rsidP="00700531">
      <w:pPr>
        <w:pStyle w:val="ListParagraph"/>
        <w:numPr>
          <w:ilvl w:val="0"/>
          <w:numId w:val="10"/>
        </w:numPr>
        <w:spacing w:before="60" w:line="360" w:lineRule="auto"/>
        <w:ind w:left="284" w:hanging="284"/>
        <w:jc w:val="both"/>
        <w:rPr>
          <w:rFonts w:ascii="Arial Narrow" w:hAnsi="Arial Narrow"/>
          <w:sz w:val="20"/>
          <w:szCs w:val="22"/>
        </w:rPr>
      </w:pPr>
      <w:r w:rsidRPr="007B7E93">
        <w:rPr>
          <w:rFonts w:ascii="Arial Narrow" w:hAnsi="Arial Narrow"/>
          <w:sz w:val="20"/>
          <w:szCs w:val="22"/>
        </w:rPr>
        <w:t>Kepala SKPD sebagai pengguna barang milik daerah dalam melaksanakan tugasnya dapat melimpahkan kewenangannya kepada kepala unit kerja pada SKPD selaku kuasa pengguna barang milik daerah.</w:t>
      </w:r>
    </w:p>
    <w:p w:rsidR="00C4369A" w:rsidRPr="007B7E93" w:rsidRDefault="00C4369A" w:rsidP="00700531">
      <w:pPr>
        <w:pStyle w:val="ListParagraph"/>
        <w:numPr>
          <w:ilvl w:val="0"/>
          <w:numId w:val="10"/>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Pelimpahan sebagaimana dimaksud ayat (1) ditetapkan oleh </w:t>
      </w:r>
      <w:r w:rsidR="00B848C8" w:rsidRPr="007B7E93">
        <w:rPr>
          <w:rFonts w:ascii="Arial Narrow" w:hAnsi="Arial Narrow"/>
          <w:sz w:val="20"/>
          <w:szCs w:val="22"/>
        </w:rPr>
        <w:t>Bupati</w:t>
      </w:r>
      <w:r w:rsidRPr="007B7E93">
        <w:rPr>
          <w:rFonts w:ascii="Arial Narrow" w:hAnsi="Arial Narrow"/>
          <w:sz w:val="20"/>
          <w:szCs w:val="22"/>
        </w:rPr>
        <w:t xml:space="preserve"> atas usul Kepala SKPD.</w:t>
      </w:r>
    </w:p>
    <w:p w:rsidR="00C4369A" w:rsidRPr="007B7E93" w:rsidRDefault="00FA5E7C" w:rsidP="00700531">
      <w:pPr>
        <w:pStyle w:val="ListParagraph"/>
        <w:numPr>
          <w:ilvl w:val="0"/>
          <w:numId w:val="10"/>
        </w:numPr>
        <w:spacing w:before="60" w:line="360" w:lineRule="auto"/>
        <w:ind w:left="284" w:hanging="284"/>
        <w:jc w:val="both"/>
        <w:rPr>
          <w:rFonts w:ascii="Arial Narrow" w:hAnsi="Arial Narrow"/>
          <w:sz w:val="20"/>
          <w:szCs w:val="22"/>
        </w:rPr>
      </w:pPr>
      <w:r w:rsidRPr="007B7E93">
        <w:rPr>
          <w:rFonts w:ascii="Arial Narrow" w:hAnsi="Arial Narrow"/>
          <w:sz w:val="20"/>
          <w:szCs w:val="22"/>
        </w:rPr>
        <w:t>Kepala Unit Pelaksana Teknis Daerah selaku kuasa pengguna barang milik daerah ber</w:t>
      </w:r>
      <w:r w:rsidR="0075109C" w:rsidRPr="007B7E93">
        <w:rPr>
          <w:rFonts w:ascii="Arial Narrow" w:hAnsi="Arial Narrow"/>
          <w:sz w:val="20"/>
          <w:szCs w:val="22"/>
        </w:rPr>
        <w:t>wenang dan tanggungjawab:</w:t>
      </w:r>
    </w:p>
    <w:p w:rsidR="0075109C" w:rsidRPr="007B7E93" w:rsidRDefault="00C4369A" w:rsidP="00700531">
      <w:pPr>
        <w:pStyle w:val="ListParagraph"/>
        <w:numPr>
          <w:ilvl w:val="0"/>
          <w:numId w:val="11"/>
        </w:numPr>
        <w:spacing w:before="60" w:line="360" w:lineRule="auto"/>
        <w:ind w:left="567" w:hanging="567"/>
        <w:jc w:val="both"/>
        <w:rPr>
          <w:rFonts w:ascii="Arial Narrow" w:hAnsi="Arial Narrow"/>
          <w:sz w:val="20"/>
          <w:szCs w:val="22"/>
        </w:rPr>
      </w:pPr>
      <w:r w:rsidRPr="007B7E93">
        <w:rPr>
          <w:rFonts w:ascii="Arial Narrow" w:hAnsi="Arial Narrow"/>
          <w:sz w:val="20"/>
          <w:szCs w:val="22"/>
        </w:rPr>
        <w:t>mengajuk</w:t>
      </w:r>
      <w:r w:rsidR="00EF4B03" w:rsidRPr="007B7E93">
        <w:rPr>
          <w:rFonts w:ascii="Arial Narrow" w:hAnsi="Arial Narrow"/>
          <w:sz w:val="20"/>
          <w:szCs w:val="22"/>
        </w:rPr>
        <w:t>an rencana kebutuhan barang milik daerah bagi unit kerja yang dipimpinnya kepada Kepala Satuan Kerja Perangkat Daerah yang bersangkutan</w:t>
      </w:r>
      <w:r w:rsidRPr="007B7E93">
        <w:rPr>
          <w:rFonts w:ascii="Arial Narrow" w:hAnsi="Arial Narrow"/>
          <w:sz w:val="20"/>
          <w:szCs w:val="22"/>
        </w:rPr>
        <w:t>;</w:t>
      </w:r>
    </w:p>
    <w:p w:rsidR="0075109C" w:rsidRPr="007B7E93" w:rsidRDefault="0075109C" w:rsidP="00700531">
      <w:pPr>
        <w:pStyle w:val="ListParagraph"/>
        <w:numPr>
          <w:ilvl w:val="0"/>
          <w:numId w:val="11"/>
        </w:numPr>
        <w:spacing w:before="60" w:line="360" w:lineRule="auto"/>
        <w:ind w:left="567" w:hanging="567"/>
        <w:jc w:val="both"/>
        <w:rPr>
          <w:rFonts w:ascii="Arial Narrow" w:hAnsi="Arial Narrow"/>
          <w:sz w:val="20"/>
          <w:szCs w:val="22"/>
        </w:rPr>
      </w:pPr>
      <w:r w:rsidRPr="007B7E93">
        <w:rPr>
          <w:rFonts w:ascii="Arial Narrow" w:hAnsi="Arial Narrow"/>
          <w:sz w:val="20"/>
          <w:szCs w:val="22"/>
        </w:rPr>
        <w:t>melakukan pencatatan dan inventarisasi barang milik daerah yang berada dalam penguasaannya;</w:t>
      </w:r>
    </w:p>
    <w:p w:rsidR="0075109C" w:rsidRPr="007B7E93" w:rsidRDefault="0075109C" w:rsidP="00700531">
      <w:pPr>
        <w:pStyle w:val="ListParagraph"/>
        <w:numPr>
          <w:ilvl w:val="0"/>
          <w:numId w:val="11"/>
        </w:numPr>
        <w:spacing w:before="60" w:line="360" w:lineRule="auto"/>
        <w:ind w:left="567" w:hanging="567"/>
        <w:jc w:val="both"/>
        <w:rPr>
          <w:rFonts w:ascii="Arial Narrow" w:hAnsi="Arial Narrow"/>
          <w:sz w:val="20"/>
          <w:szCs w:val="22"/>
        </w:rPr>
      </w:pPr>
      <w:r w:rsidRPr="007B7E93">
        <w:rPr>
          <w:rFonts w:ascii="Arial Narrow" w:hAnsi="Arial Narrow"/>
          <w:sz w:val="20"/>
          <w:szCs w:val="22"/>
        </w:rPr>
        <w:t>mengunakan barang milik daerah yang berada dalam penguasaannya untuk kepentingan penyelenggaraan tugas pokok dan fungsi satuan kerja perangkat daerah yang dipimpinnya;</w:t>
      </w:r>
    </w:p>
    <w:p w:rsidR="0075109C" w:rsidRPr="007B7E93" w:rsidRDefault="0075109C" w:rsidP="00700531">
      <w:pPr>
        <w:pStyle w:val="ListParagraph"/>
        <w:numPr>
          <w:ilvl w:val="0"/>
          <w:numId w:val="11"/>
        </w:numPr>
        <w:spacing w:before="60" w:line="360" w:lineRule="auto"/>
        <w:ind w:left="567" w:hanging="567"/>
        <w:jc w:val="both"/>
        <w:rPr>
          <w:rFonts w:ascii="Arial Narrow" w:hAnsi="Arial Narrow"/>
          <w:sz w:val="20"/>
          <w:szCs w:val="22"/>
        </w:rPr>
      </w:pPr>
      <w:r w:rsidRPr="007B7E93">
        <w:rPr>
          <w:rFonts w:ascii="Arial Narrow" w:hAnsi="Arial Narrow"/>
          <w:sz w:val="20"/>
          <w:szCs w:val="22"/>
        </w:rPr>
        <w:t>mengamankan dan memelihara barang milik daerah yang berada dalam penguasaannya;</w:t>
      </w:r>
    </w:p>
    <w:p w:rsidR="0075109C" w:rsidRPr="007B7E93" w:rsidRDefault="0075109C" w:rsidP="00700531">
      <w:pPr>
        <w:pStyle w:val="ListParagraph"/>
        <w:numPr>
          <w:ilvl w:val="0"/>
          <w:numId w:val="11"/>
        </w:numPr>
        <w:spacing w:before="60" w:line="360" w:lineRule="auto"/>
        <w:ind w:left="567" w:hanging="567"/>
        <w:jc w:val="both"/>
        <w:rPr>
          <w:rFonts w:ascii="Arial Narrow" w:hAnsi="Arial Narrow"/>
          <w:sz w:val="20"/>
          <w:szCs w:val="22"/>
        </w:rPr>
      </w:pPr>
      <w:r w:rsidRPr="007B7E93">
        <w:rPr>
          <w:rFonts w:ascii="Arial Narrow" w:hAnsi="Arial Narrow"/>
          <w:sz w:val="20"/>
          <w:szCs w:val="22"/>
        </w:rPr>
        <w:t>melakukan pengawasan dan pengendalian atas penggunaan barang milik daerah yang berada dalam penguasaannya;</w:t>
      </w:r>
      <w:r w:rsidR="003A70C5" w:rsidRPr="007B7E93">
        <w:rPr>
          <w:rFonts w:ascii="Arial Narrow" w:hAnsi="Arial Narrow"/>
          <w:sz w:val="20"/>
          <w:szCs w:val="22"/>
        </w:rPr>
        <w:t xml:space="preserve"> dan</w:t>
      </w:r>
    </w:p>
    <w:p w:rsidR="0075109C" w:rsidRPr="007B7E93" w:rsidRDefault="0075109C" w:rsidP="00700531">
      <w:pPr>
        <w:pStyle w:val="ListParagraph"/>
        <w:numPr>
          <w:ilvl w:val="0"/>
          <w:numId w:val="11"/>
        </w:numPr>
        <w:spacing w:before="60" w:line="360" w:lineRule="auto"/>
        <w:ind w:left="567" w:hanging="567"/>
        <w:jc w:val="both"/>
        <w:rPr>
          <w:rFonts w:ascii="Arial Narrow" w:hAnsi="Arial Narrow"/>
          <w:sz w:val="20"/>
          <w:szCs w:val="22"/>
        </w:rPr>
      </w:pPr>
      <w:r w:rsidRPr="007B7E93">
        <w:rPr>
          <w:rFonts w:ascii="Arial Narrow" w:hAnsi="Arial Narrow"/>
          <w:sz w:val="20"/>
          <w:szCs w:val="22"/>
        </w:rPr>
        <w:t xml:space="preserve">menyusun dan menyampaikan Laporan Barang Pengguna Semester (LBPS) dan Laporan Barang </w:t>
      </w:r>
      <w:r w:rsidR="00FA5E7C" w:rsidRPr="007B7E93">
        <w:rPr>
          <w:rFonts w:ascii="Arial Narrow" w:hAnsi="Arial Narrow"/>
          <w:sz w:val="20"/>
          <w:szCs w:val="22"/>
        </w:rPr>
        <w:t xml:space="preserve">Kuasa </w:t>
      </w:r>
      <w:r w:rsidRPr="007B7E93">
        <w:rPr>
          <w:rFonts w:ascii="Arial Narrow" w:hAnsi="Arial Narrow"/>
          <w:sz w:val="20"/>
          <w:szCs w:val="22"/>
        </w:rPr>
        <w:t>Pengguna Tahunan (LB</w:t>
      </w:r>
      <w:r w:rsidR="00FA5E7C" w:rsidRPr="007B7E93">
        <w:rPr>
          <w:rFonts w:ascii="Arial Narrow" w:hAnsi="Arial Narrow"/>
          <w:sz w:val="20"/>
          <w:szCs w:val="22"/>
        </w:rPr>
        <w:t>K</w:t>
      </w:r>
      <w:r w:rsidRPr="007B7E93">
        <w:rPr>
          <w:rFonts w:ascii="Arial Narrow" w:hAnsi="Arial Narrow"/>
          <w:sz w:val="20"/>
          <w:szCs w:val="22"/>
        </w:rPr>
        <w:t xml:space="preserve">PT) yang berada dalam penguasaannya kepada </w:t>
      </w:r>
      <w:r w:rsidR="00FA5E7C" w:rsidRPr="007B7E93">
        <w:rPr>
          <w:rFonts w:ascii="Arial Narrow" w:hAnsi="Arial Narrow"/>
          <w:sz w:val="20"/>
          <w:szCs w:val="22"/>
        </w:rPr>
        <w:t>kepala satuan kerja perangkat daerah yang bersangkutan</w:t>
      </w:r>
      <w:r w:rsidRPr="007B7E93">
        <w:rPr>
          <w:rFonts w:ascii="Arial Narrow" w:hAnsi="Arial Narrow"/>
          <w:sz w:val="20"/>
          <w:szCs w:val="22"/>
        </w:rPr>
        <w:t>.</w:t>
      </w:r>
    </w:p>
    <w:p w:rsidR="00FA5E7C" w:rsidRPr="007B7E93" w:rsidRDefault="00FA5E7C" w:rsidP="00700531">
      <w:pPr>
        <w:pStyle w:val="ListParagraph"/>
        <w:numPr>
          <w:ilvl w:val="0"/>
          <w:numId w:val="10"/>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Penyimpa</w:t>
      </w:r>
      <w:r w:rsidR="003A70C5" w:rsidRPr="007B7E93">
        <w:rPr>
          <w:rFonts w:ascii="Arial Narrow" w:hAnsi="Arial Narrow"/>
          <w:sz w:val="20"/>
          <w:szCs w:val="22"/>
        </w:rPr>
        <w:t>n</w:t>
      </w:r>
      <w:r w:rsidRPr="007B7E93">
        <w:rPr>
          <w:rFonts w:ascii="Arial Narrow" w:hAnsi="Arial Narrow"/>
          <w:sz w:val="20"/>
          <w:szCs w:val="22"/>
        </w:rPr>
        <w:t xml:space="preserve"> barang bertugas menerima, menyimpan dan menyalurkan barang yang berada p</w:t>
      </w:r>
      <w:r w:rsidR="003A70C5" w:rsidRPr="007B7E93">
        <w:rPr>
          <w:rFonts w:ascii="Arial Narrow" w:hAnsi="Arial Narrow"/>
          <w:sz w:val="20"/>
          <w:szCs w:val="22"/>
        </w:rPr>
        <w:t>ada pengguna/kuasa pengguna.</w:t>
      </w:r>
    </w:p>
    <w:p w:rsidR="00FA5E7C" w:rsidRPr="007B7E93" w:rsidRDefault="00FA5E7C" w:rsidP="00700531">
      <w:pPr>
        <w:pStyle w:val="ListParagraph"/>
        <w:numPr>
          <w:ilvl w:val="0"/>
          <w:numId w:val="10"/>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Pengurus barang bertugas mengurus barang milik daerah dalam pemakaian pada masing-masing pengguna/kuasa pengguna.</w:t>
      </w:r>
    </w:p>
    <w:p w:rsidR="006F1FE3" w:rsidRPr="008A1A03" w:rsidRDefault="006F1FE3" w:rsidP="00700531">
      <w:pPr>
        <w:spacing w:line="360" w:lineRule="auto"/>
        <w:rPr>
          <w:rFonts w:ascii="Arial Narrow" w:hAnsi="Arial Narrow"/>
          <w:sz w:val="20"/>
          <w:szCs w:val="22"/>
        </w:rPr>
      </w:pPr>
    </w:p>
    <w:p w:rsidR="0075109C" w:rsidRPr="007B7E93" w:rsidRDefault="0075109C" w:rsidP="00700531">
      <w:pPr>
        <w:spacing w:line="360" w:lineRule="auto"/>
        <w:jc w:val="center"/>
        <w:rPr>
          <w:rFonts w:ascii="Arial Narrow" w:hAnsi="Arial Narrow"/>
          <w:b/>
          <w:sz w:val="20"/>
          <w:szCs w:val="22"/>
        </w:rPr>
      </w:pPr>
      <w:r w:rsidRPr="007B7E93">
        <w:rPr>
          <w:rFonts w:ascii="Arial Narrow" w:hAnsi="Arial Narrow"/>
          <w:b/>
          <w:sz w:val="20"/>
          <w:szCs w:val="22"/>
        </w:rPr>
        <w:t>BAB III</w:t>
      </w:r>
    </w:p>
    <w:p w:rsidR="008E232F" w:rsidRPr="007B7E93" w:rsidRDefault="0075109C" w:rsidP="00700531">
      <w:pPr>
        <w:spacing w:line="360" w:lineRule="auto"/>
        <w:jc w:val="center"/>
        <w:rPr>
          <w:rFonts w:ascii="Arial Narrow" w:hAnsi="Arial Narrow"/>
          <w:b/>
          <w:sz w:val="20"/>
          <w:szCs w:val="22"/>
        </w:rPr>
      </w:pPr>
      <w:r w:rsidRPr="007B7E93">
        <w:rPr>
          <w:rFonts w:ascii="Arial Narrow" w:hAnsi="Arial Narrow"/>
          <w:b/>
          <w:sz w:val="20"/>
          <w:szCs w:val="22"/>
        </w:rPr>
        <w:t>PERENCANAAN KEBUTUHAN DAN PENGANGGARAN</w:t>
      </w:r>
    </w:p>
    <w:p w:rsidR="00B3299D" w:rsidRPr="007B7E93" w:rsidRDefault="00B3299D"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B174EA" w:rsidRPr="007B7E93">
        <w:rPr>
          <w:rFonts w:ascii="Arial Narrow" w:hAnsi="Arial Narrow"/>
          <w:b/>
          <w:sz w:val="20"/>
          <w:szCs w:val="22"/>
        </w:rPr>
        <w:t>10</w:t>
      </w:r>
    </w:p>
    <w:p w:rsidR="0075109C" w:rsidRPr="007B7E93" w:rsidRDefault="0075109C" w:rsidP="00700531">
      <w:pPr>
        <w:pStyle w:val="ListParagraph"/>
        <w:numPr>
          <w:ilvl w:val="0"/>
          <w:numId w:val="12"/>
        </w:numPr>
        <w:spacing w:before="60" w:line="360" w:lineRule="auto"/>
        <w:ind w:left="284" w:hanging="284"/>
        <w:jc w:val="both"/>
        <w:rPr>
          <w:rFonts w:ascii="Arial Narrow" w:hAnsi="Arial Narrow"/>
          <w:sz w:val="20"/>
          <w:szCs w:val="22"/>
        </w:rPr>
      </w:pPr>
      <w:r w:rsidRPr="007B7E93">
        <w:rPr>
          <w:rFonts w:ascii="Arial Narrow" w:hAnsi="Arial Narrow"/>
          <w:sz w:val="20"/>
          <w:szCs w:val="22"/>
        </w:rPr>
        <w:t>Perencanaan kebutuhan barang milik daerah disusun dalam rencana kerja dan anggaran satuan kerja</w:t>
      </w:r>
      <w:r w:rsidR="002A5582" w:rsidRPr="007B7E93">
        <w:rPr>
          <w:rFonts w:ascii="Arial Narrow" w:hAnsi="Arial Narrow"/>
          <w:sz w:val="20"/>
          <w:szCs w:val="22"/>
        </w:rPr>
        <w:t xml:space="preserve"> </w:t>
      </w:r>
      <w:r w:rsidRPr="007B7E93">
        <w:rPr>
          <w:rFonts w:ascii="Arial Narrow" w:hAnsi="Arial Narrow"/>
          <w:sz w:val="20"/>
          <w:szCs w:val="22"/>
        </w:rPr>
        <w:t>perangkat daerah setelah memperhatikan ketersediaan barang milik daerah yang ada.</w:t>
      </w:r>
    </w:p>
    <w:p w:rsidR="0075109C" w:rsidRPr="007B7E93" w:rsidRDefault="0075109C" w:rsidP="00700531">
      <w:pPr>
        <w:pStyle w:val="ListParagraph"/>
        <w:numPr>
          <w:ilvl w:val="0"/>
          <w:numId w:val="12"/>
        </w:numPr>
        <w:spacing w:before="60" w:line="360" w:lineRule="auto"/>
        <w:ind w:left="284" w:hanging="284"/>
        <w:jc w:val="both"/>
        <w:rPr>
          <w:rFonts w:ascii="Arial Narrow" w:hAnsi="Arial Narrow"/>
          <w:sz w:val="20"/>
          <w:szCs w:val="22"/>
        </w:rPr>
      </w:pPr>
      <w:r w:rsidRPr="007B7E93">
        <w:rPr>
          <w:rFonts w:ascii="Arial Narrow" w:hAnsi="Arial Narrow"/>
          <w:sz w:val="20"/>
          <w:szCs w:val="22"/>
        </w:rPr>
        <w:t>Perencanaan kebutuhan barang milik daerah sebagaimana dimaksud ayat (1) berpedoman pada standar barang, standar kebutuhan, dan standar harga.</w:t>
      </w:r>
    </w:p>
    <w:p w:rsidR="006A465F" w:rsidRPr="007B7E93" w:rsidRDefault="00B60D88" w:rsidP="00700531">
      <w:pPr>
        <w:pStyle w:val="ListParagraph"/>
        <w:numPr>
          <w:ilvl w:val="0"/>
          <w:numId w:val="12"/>
        </w:numPr>
        <w:spacing w:before="60" w:line="360" w:lineRule="auto"/>
        <w:ind w:left="284" w:hanging="284"/>
        <w:jc w:val="both"/>
        <w:rPr>
          <w:rFonts w:ascii="Arial Narrow" w:hAnsi="Arial Narrow"/>
          <w:sz w:val="20"/>
          <w:szCs w:val="22"/>
        </w:rPr>
      </w:pPr>
      <w:r w:rsidRPr="007B7E93">
        <w:rPr>
          <w:rFonts w:ascii="Arial Narrow" w:hAnsi="Arial Narrow"/>
          <w:sz w:val="20"/>
          <w:szCs w:val="22"/>
        </w:rPr>
        <w:t>Standar barang dan standar kebutuhan sebagaimana dimaksud pada ayat (2) ditetapkan oleh pengelola barang setelah berkoordinasi dengan instansi atau dinas teknis terkait</w:t>
      </w:r>
    </w:p>
    <w:p w:rsidR="00B174EA" w:rsidRPr="007B7E93" w:rsidRDefault="00B174EA" w:rsidP="00700531">
      <w:pPr>
        <w:spacing w:line="360" w:lineRule="auto"/>
        <w:ind w:left="284" w:hanging="284"/>
        <w:jc w:val="center"/>
        <w:rPr>
          <w:rFonts w:ascii="Arial Narrow" w:hAnsi="Arial Narrow"/>
          <w:b/>
          <w:sz w:val="20"/>
          <w:szCs w:val="22"/>
        </w:rPr>
      </w:pPr>
    </w:p>
    <w:p w:rsidR="00B3299D" w:rsidRPr="007B7E93" w:rsidRDefault="00B174EA"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Pasal 11</w:t>
      </w:r>
    </w:p>
    <w:p w:rsidR="000E6125" w:rsidRPr="007B7E93" w:rsidRDefault="002A5582" w:rsidP="00700531">
      <w:pPr>
        <w:pStyle w:val="ListParagraph"/>
        <w:numPr>
          <w:ilvl w:val="0"/>
          <w:numId w:val="48"/>
        </w:numPr>
        <w:spacing w:before="60" w:line="360" w:lineRule="auto"/>
        <w:ind w:left="284" w:hanging="284"/>
        <w:jc w:val="both"/>
        <w:rPr>
          <w:rFonts w:ascii="Arial Narrow" w:hAnsi="Arial Narrow"/>
          <w:sz w:val="20"/>
          <w:szCs w:val="22"/>
        </w:rPr>
      </w:pPr>
      <w:r w:rsidRPr="007B7E93">
        <w:rPr>
          <w:rFonts w:ascii="Arial Narrow" w:hAnsi="Arial Narrow"/>
          <w:sz w:val="20"/>
          <w:szCs w:val="22"/>
        </w:rPr>
        <w:t>Satuan Kerja Perangkat Daerah (SKPD) sebagai penggu</w:t>
      </w:r>
      <w:r w:rsidR="00F37B5F" w:rsidRPr="007B7E93">
        <w:rPr>
          <w:rFonts w:ascii="Arial Narrow" w:hAnsi="Arial Narrow"/>
          <w:sz w:val="20"/>
          <w:szCs w:val="22"/>
        </w:rPr>
        <w:t>n</w:t>
      </w:r>
      <w:r w:rsidRPr="007B7E93">
        <w:rPr>
          <w:rFonts w:ascii="Arial Narrow" w:hAnsi="Arial Narrow"/>
          <w:sz w:val="20"/>
          <w:szCs w:val="22"/>
        </w:rPr>
        <w:t>a barang merencanakan dan menyusun kebutuhan barang dalam Rencana Kerja dan Anggaran Satuan Kerja</w:t>
      </w:r>
      <w:r w:rsidR="000E6125" w:rsidRPr="007B7E93">
        <w:rPr>
          <w:rFonts w:ascii="Arial Narrow" w:hAnsi="Arial Narrow"/>
          <w:sz w:val="20"/>
          <w:szCs w:val="22"/>
        </w:rPr>
        <w:t xml:space="preserve"> Perangkat Daerah (RKA-SKPD) sebagai bahan penyusunan Rencana Anggaran Pendapatan dan Belanja Daerah (RAPBD);</w:t>
      </w:r>
    </w:p>
    <w:p w:rsidR="000E6125" w:rsidRDefault="000E6125" w:rsidP="00700531">
      <w:pPr>
        <w:pStyle w:val="ListParagraph"/>
        <w:numPr>
          <w:ilvl w:val="0"/>
          <w:numId w:val="48"/>
        </w:numPr>
        <w:spacing w:before="60" w:line="360" w:lineRule="auto"/>
        <w:ind w:left="284" w:hanging="284"/>
        <w:jc w:val="both"/>
        <w:rPr>
          <w:rFonts w:ascii="Arial Narrow" w:hAnsi="Arial Narrow"/>
          <w:sz w:val="20"/>
          <w:szCs w:val="22"/>
        </w:rPr>
      </w:pPr>
      <w:r w:rsidRPr="007B7E93">
        <w:rPr>
          <w:rFonts w:ascii="Arial Narrow" w:hAnsi="Arial Narrow"/>
          <w:sz w:val="20"/>
          <w:szCs w:val="22"/>
        </w:rPr>
        <w:t>Masing-masing SKPD menyusun Rencana Kebutuhan Barang Unit (RKBU) dan Rencana Kebutuhan Pemeliharaan Barang Unit (RKPBU) kemudian menyampaikan kepada Pengelola melalui pembantu Pengelola untuk meneliti dan menyusun menjadi Rencana Daftar Kebutuhan Barang Milik Daerah (RDKBMD) dan Rencana Kebutuhan Pemeliharaan Barang Milik Daerah (RKPBMD);</w:t>
      </w:r>
    </w:p>
    <w:p w:rsidR="002120FE" w:rsidRDefault="002120FE" w:rsidP="002120FE">
      <w:pPr>
        <w:spacing w:before="60" w:line="360" w:lineRule="auto"/>
        <w:jc w:val="both"/>
        <w:rPr>
          <w:rFonts w:ascii="Arial Narrow" w:hAnsi="Arial Narrow"/>
          <w:sz w:val="20"/>
          <w:szCs w:val="22"/>
        </w:rPr>
      </w:pPr>
    </w:p>
    <w:p w:rsidR="002120FE" w:rsidRDefault="002120FE" w:rsidP="002120FE">
      <w:pPr>
        <w:spacing w:before="60" w:line="360" w:lineRule="auto"/>
        <w:jc w:val="both"/>
        <w:rPr>
          <w:rFonts w:ascii="Arial Narrow" w:hAnsi="Arial Narrow"/>
          <w:sz w:val="20"/>
          <w:szCs w:val="22"/>
        </w:rPr>
      </w:pPr>
    </w:p>
    <w:p w:rsidR="002120FE" w:rsidRPr="002120FE" w:rsidRDefault="002120FE" w:rsidP="002120FE">
      <w:pPr>
        <w:spacing w:before="60" w:line="360" w:lineRule="auto"/>
        <w:jc w:val="both"/>
        <w:rPr>
          <w:rFonts w:ascii="Arial Narrow" w:hAnsi="Arial Narrow"/>
          <w:sz w:val="20"/>
          <w:szCs w:val="22"/>
        </w:rPr>
      </w:pPr>
    </w:p>
    <w:p w:rsidR="00FA71BD" w:rsidRPr="007B7E93" w:rsidRDefault="000E6125" w:rsidP="00700531">
      <w:pPr>
        <w:pStyle w:val="ListParagraph"/>
        <w:numPr>
          <w:ilvl w:val="0"/>
          <w:numId w:val="48"/>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 xml:space="preserve">Rencana kebutuhan barang SKPD disusun berdasarkan Standarisasi Sarana dan Prasarana Kerja Pemerintah Daerah yang ditetapkan </w:t>
      </w:r>
      <w:r w:rsidR="00B97ACE" w:rsidRPr="007B7E93">
        <w:rPr>
          <w:rFonts w:ascii="Arial Narrow" w:hAnsi="Arial Narrow"/>
          <w:sz w:val="20"/>
          <w:szCs w:val="22"/>
        </w:rPr>
        <w:t>Bupati</w:t>
      </w:r>
      <w:r w:rsidRPr="007B7E93">
        <w:rPr>
          <w:rFonts w:ascii="Arial Narrow" w:hAnsi="Arial Narrow"/>
          <w:sz w:val="20"/>
          <w:szCs w:val="22"/>
        </w:rPr>
        <w:t>;</w:t>
      </w:r>
    </w:p>
    <w:p w:rsidR="00FA71BD" w:rsidRPr="007B7E93" w:rsidRDefault="00FA71BD" w:rsidP="00700531">
      <w:pPr>
        <w:pStyle w:val="ListParagraph"/>
        <w:numPr>
          <w:ilvl w:val="0"/>
          <w:numId w:val="48"/>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Setelah APBD ditetapkan, setiap SKPD menyusun daftar Rencana Tahunan Barang dan disampaikan kepada </w:t>
      </w:r>
      <w:r w:rsidR="00B97ACE" w:rsidRPr="007B7E93">
        <w:rPr>
          <w:rFonts w:ascii="Arial Narrow" w:hAnsi="Arial Narrow"/>
          <w:sz w:val="20"/>
          <w:szCs w:val="22"/>
        </w:rPr>
        <w:t>Bupati</w:t>
      </w:r>
      <w:r w:rsidRPr="007B7E93">
        <w:rPr>
          <w:rFonts w:ascii="Arial Narrow" w:hAnsi="Arial Narrow"/>
          <w:sz w:val="20"/>
          <w:szCs w:val="22"/>
        </w:rPr>
        <w:t xml:space="preserve"> melalui pengelola;</w:t>
      </w:r>
    </w:p>
    <w:p w:rsidR="00FA71BD" w:rsidRPr="007B7E93" w:rsidRDefault="00FA71BD" w:rsidP="00700531">
      <w:pPr>
        <w:pStyle w:val="ListParagraph"/>
        <w:numPr>
          <w:ilvl w:val="0"/>
          <w:numId w:val="48"/>
        </w:numPr>
        <w:spacing w:before="60" w:line="360" w:lineRule="auto"/>
        <w:ind w:left="284" w:hanging="284"/>
        <w:jc w:val="both"/>
        <w:rPr>
          <w:rFonts w:ascii="Arial Narrow" w:hAnsi="Arial Narrow"/>
          <w:sz w:val="20"/>
          <w:szCs w:val="22"/>
        </w:rPr>
      </w:pPr>
      <w:r w:rsidRPr="007B7E93">
        <w:rPr>
          <w:rFonts w:ascii="Arial Narrow" w:hAnsi="Arial Narrow"/>
          <w:sz w:val="20"/>
          <w:szCs w:val="22"/>
        </w:rPr>
        <w:t>Berdasarkan rencana tahunan barang dari semua SKPD diteliti dan dihimpun menjadi Daftar Kebutuhan Barang Milik Daerah (RKBMD) untuk satu tahun anggaran;</w:t>
      </w:r>
    </w:p>
    <w:p w:rsidR="00FA71BD" w:rsidRPr="007B7E93" w:rsidRDefault="00FA71BD" w:rsidP="00700531">
      <w:pPr>
        <w:pStyle w:val="ListParagraph"/>
        <w:numPr>
          <w:ilvl w:val="0"/>
          <w:numId w:val="48"/>
        </w:numPr>
        <w:spacing w:before="60" w:line="360" w:lineRule="auto"/>
        <w:ind w:left="284" w:hanging="284"/>
        <w:jc w:val="both"/>
        <w:rPr>
          <w:rFonts w:ascii="Arial Narrow" w:hAnsi="Arial Narrow"/>
          <w:sz w:val="20"/>
          <w:szCs w:val="22"/>
        </w:rPr>
      </w:pPr>
      <w:r w:rsidRPr="007B7E93">
        <w:rPr>
          <w:rFonts w:ascii="Arial Narrow" w:hAnsi="Arial Narrow"/>
          <w:sz w:val="20"/>
          <w:szCs w:val="22"/>
        </w:rPr>
        <w:t>Daftar kebutuhan barang daerah tersebut dijadikan pedoman dalam pelaksanaan pengadaan dan pemeliharaan</w:t>
      </w:r>
      <w:r w:rsidR="00B97ACE" w:rsidRPr="007B7E93">
        <w:rPr>
          <w:rFonts w:ascii="Arial Narrow" w:hAnsi="Arial Narrow"/>
          <w:sz w:val="20"/>
          <w:szCs w:val="22"/>
        </w:rPr>
        <w:t xml:space="preserve"> </w:t>
      </w:r>
      <w:r w:rsidRPr="007B7E93">
        <w:rPr>
          <w:rFonts w:ascii="Arial Narrow" w:hAnsi="Arial Narrow"/>
          <w:sz w:val="20"/>
          <w:szCs w:val="22"/>
        </w:rPr>
        <w:t>barang milik daerah;</w:t>
      </w:r>
    </w:p>
    <w:p w:rsidR="002512CA" w:rsidRPr="007B7E93" w:rsidRDefault="002512CA" w:rsidP="00700531">
      <w:pPr>
        <w:pStyle w:val="ListParagraph"/>
        <w:spacing w:line="360" w:lineRule="auto"/>
        <w:ind w:left="284" w:hanging="284"/>
        <w:jc w:val="both"/>
        <w:rPr>
          <w:rFonts w:ascii="Arial Narrow" w:hAnsi="Arial Narrow"/>
          <w:sz w:val="20"/>
          <w:szCs w:val="22"/>
        </w:rPr>
      </w:pPr>
    </w:p>
    <w:p w:rsidR="00A604A5" w:rsidRPr="007B7E93" w:rsidRDefault="00A604A5" w:rsidP="00700531">
      <w:pPr>
        <w:spacing w:line="360" w:lineRule="auto"/>
        <w:jc w:val="center"/>
        <w:rPr>
          <w:rFonts w:ascii="Arial Narrow" w:hAnsi="Arial Narrow"/>
          <w:b/>
          <w:sz w:val="20"/>
          <w:szCs w:val="22"/>
        </w:rPr>
      </w:pPr>
      <w:r w:rsidRPr="007B7E93">
        <w:rPr>
          <w:rFonts w:ascii="Arial Narrow" w:hAnsi="Arial Narrow"/>
          <w:b/>
          <w:sz w:val="20"/>
          <w:szCs w:val="22"/>
        </w:rPr>
        <w:t>BAB IV</w:t>
      </w:r>
    </w:p>
    <w:p w:rsidR="00533E67" w:rsidRPr="007B7E93" w:rsidRDefault="00A604A5" w:rsidP="00700531">
      <w:pPr>
        <w:spacing w:line="360" w:lineRule="auto"/>
        <w:jc w:val="center"/>
        <w:rPr>
          <w:rFonts w:ascii="Arial Narrow" w:hAnsi="Arial Narrow"/>
          <w:b/>
          <w:sz w:val="20"/>
          <w:szCs w:val="22"/>
        </w:rPr>
      </w:pPr>
      <w:r w:rsidRPr="007B7E93">
        <w:rPr>
          <w:rFonts w:ascii="Arial Narrow" w:hAnsi="Arial Narrow"/>
          <w:b/>
          <w:sz w:val="20"/>
          <w:szCs w:val="22"/>
        </w:rPr>
        <w:t>PENGADAAN</w:t>
      </w:r>
    </w:p>
    <w:p w:rsidR="00B3299D" w:rsidRPr="007B7E93" w:rsidRDefault="00B174EA" w:rsidP="00700531">
      <w:pPr>
        <w:spacing w:line="360" w:lineRule="auto"/>
        <w:jc w:val="center"/>
        <w:rPr>
          <w:rFonts w:ascii="Arial Narrow" w:hAnsi="Arial Narrow"/>
          <w:b/>
          <w:sz w:val="20"/>
          <w:szCs w:val="22"/>
        </w:rPr>
      </w:pPr>
      <w:r w:rsidRPr="007B7E93">
        <w:rPr>
          <w:rFonts w:ascii="Arial Narrow" w:hAnsi="Arial Narrow"/>
          <w:b/>
          <w:sz w:val="20"/>
          <w:szCs w:val="22"/>
        </w:rPr>
        <w:t>Pasal 12</w:t>
      </w:r>
    </w:p>
    <w:p w:rsidR="003B3469" w:rsidRPr="007B7E93" w:rsidRDefault="003B3469" w:rsidP="00700531">
      <w:pPr>
        <w:spacing w:before="60" w:line="360" w:lineRule="auto"/>
        <w:jc w:val="both"/>
        <w:rPr>
          <w:rFonts w:ascii="Arial Narrow" w:hAnsi="Arial Narrow"/>
          <w:sz w:val="20"/>
          <w:szCs w:val="22"/>
        </w:rPr>
      </w:pPr>
      <w:r w:rsidRPr="007B7E93">
        <w:rPr>
          <w:rFonts w:ascii="Arial Narrow" w:hAnsi="Arial Narrow"/>
          <w:sz w:val="20"/>
          <w:szCs w:val="22"/>
        </w:rPr>
        <w:t>Pengadaan barang milik daerah dilaksanakan berdasarkan prinsip-prinsip efisien, efektif, transparan,dan terbuka, bersaing, adil/tidak diskriminatif dan akuntabel</w:t>
      </w:r>
      <w:r w:rsidR="00293D4C" w:rsidRPr="007B7E93">
        <w:rPr>
          <w:rFonts w:ascii="Arial Narrow" w:hAnsi="Arial Narrow"/>
          <w:sz w:val="20"/>
          <w:szCs w:val="22"/>
        </w:rPr>
        <w:t>.</w:t>
      </w:r>
    </w:p>
    <w:p w:rsidR="00801B50" w:rsidRPr="007B7E93" w:rsidRDefault="00801B50" w:rsidP="00700531">
      <w:pPr>
        <w:spacing w:line="360" w:lineRule="auto"/>
        <w:jc w:val="center"/>
        <w:rPr>
          <w:rFonts w:ascii="Arial Narrow" w:hAnsi="Arial Narrow"/>
          <w:b/>
          <w:sz w:val="20"/>
          <w:szCs w:val="22"/>
        </w:rPr>
      </w:pPr>
    </w:p>
    <w:p w:rsidR="00B3299D" w:rsidRPr="007B7E93" w:rsidRDefault="00B174EA" w:rsidP="00700531">
      <w:pPr>
        <w:spacing w:line="360" w:lineRule="auto"/>
        <w:jc w:val="center"/>
        <w:rPr>
          <w:rFonts w:ascii="Arial Narrow" w:hAnsi="Arial Narrow"/>
          <w:b/>
          <w:sz w:val="20"/>
          <w:szCs w:val="22"/>
        </w:rPr>
      </w:pPr>
      <w:r w:rsidRPr="007B7E93">
        <w:rPr>
          <w:rFonts w:ascii="Arial Narrow" w:hAnsi="Arial Narrow"/>
          <w:b/>
          <w:sz w:val="20"/>
          <w:szCs w:val="22"/>
        </w:rPr>
        <w:t>Pasal 13</w:t>
      </w:r>
    </w:p>
    <w:p w:rsidR="00E45E11" w:rsidRPr="007B7E93" w:rsidRDefault="003B3469" w:rsidP="00700531">
      <w:pPr>
        <w:spacing w:before="60" w:line="360" w:lineRule="auto"/>
        <w:jc w:val="both"/>
        <w:rPr>
          <w:rFonts w:ascii="Arial Narrow" w:hAnsi="Arial Narrow"/>
          <w:sz w:val="20"/>
          <w:szCs w:val="22"/>
        </w:rPr>
      </w:pPr>
      <w:r w:rsidRPr="007B7E93">
        <w:rPr>
          <w:rFonts w:ascii="Arial Narrow" w:hAnsi="Arial Narrow"/>
          <w:sz w:val="20"/>
          <w:szCs w:val="22"/>
        </w:rPr>
        <w:t>Pengaturan mengenai pengadaan dilakukan sesuai dengan peraturan perundang-undangan yang berlaku</w:t>
      </w:r>
      <w:r w:rsidR="00876A16" w:rsidRPr="007B7E93">
        <w:rPr>
          <w:rFonts w:ascii="Arial Narrow" w:hAnsi="Arial Narrow"/>
          <w:sz w:val="20"/>
          <w:szCs w:val="22"/>
        </w:rPr>
        <w:t xml:space="preserve"> d</w:t>
      </w:r>
      <w:r w:rsidR="00807C1C" w:rsidRPr="007B7E93">
        <w:rPr>
          <w:rFonts w:ascii="Arial Narrow" w:hAnsi="Arial Narrow"/>
          <w:sz w:val="20"/>
          <w:szCs w:val="22"/>
        </w:rPr>
        <w:t>an tertuang dengan jelas dalam d</w:t>
      </w:r>
      <w:r w:rsidR="00876A16" w:rsidRPr="007B7E93">
        <w:rPr>
          <w:rFonts w:ascii="Arial Narrow" w:hAnsi="Arial Narrow"/>
          <w:sz w:val="20"/>
          <w:szCs w:val="22"/>
        </w:rPr>
        <w:t xml:space="preserve">okumen </w:t>
      </w:r>
      <w:r w:rsidR="00807C1C" w:rsidRPr="007B7E93">
        <w:rPr>
          <w:rFonts w:ascii="Arial Narrow" w:hAnsi="Arial Narrow"/>
          <w:sz w:val="20"/>
          <w:szCs w:val="22"/>
        </w:rPr>
        <w:t>k</w:t>
      </w:r>
      <w:r w:rsidR="00876A16" w:rsidRPr="007B7E93">
        <w:rPr>
          <w:rFonts w:ascii="Arial Narrow" w:hAnsi="Arial Narrow"/>
          <w:sz w:val="20"/>
          <w:szCs w:val="22"/>
        </w:rPr>
        <w:t xml:space="preserve">ontrak </w:t>
      </w:r>
      <w:r w:rsidR="00807C1C" w:rsidRPr="007B7E93">
        <w:rPr>
          <w:rFonts w:ascii="Arial Narrow" w:hAnsi="Arial Narrow"/>
          <w:sz w:val="20"/>
          <w:szCs w:val="22"/>
        </w:rPr>
        <w:t>p</w:t>
      </w:r>
      <w:r w:rsidR="00876A16" w:rsidRPr="007B7E93">
        <w:rPr>
          <w:rFonts w:ascii="Arial Narrow" w:hAnsi="Arial Narrow"/>
          <w:sz w:val="20"/>
          <w:szCs w:val="22"/>
        </w:rPr>
        <w:t>engadaan,antara lain :</w:t>
      </w:r>
    </w:p>
    <w:p w:rsidR="00876A16" w:rsidRPr="007B7E93" w:rsidRDefault="00876A16"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hari, tanggal dan tempat pelaksanaan pekerjaan;</w:t>
      </w:r>
    </w:p>
    <w:p w:rsidR="00876A16" w:rsidRPr="007B7E93" w:rsidRDefault="00876A16"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surat keputusan penunjukan untuk pekerjaan penunjukan;</w:t>
      </w:r>
    </w:p>
    <w:p w:rsidR="00876A16" w:rsidRDefault="00876A16"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surat keputusan pemenang lelang</w:t>
      </w:r>
      <w:r w:rsidR="00546E9D" w:rsidRPr="007B7E93">
        <w:rPr>
          <w:rFonts w:ascii="Arial Narrow" w:hAnsi="Arial Narrow"/>
          <w:sz w:val="20"/>
          <w:szCs w:val="22"/>
        </w:rPr>
        <w:t xml:space="preserve"> untuk pelaksanaan pekerjaan yang melalui lelang;</w:t>
      </w:r>
    </w:p>
    <w:p w:rsidR="00546E9D" w:rsidRDefault="00546E9D"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jangka waktu pelaksanaan pekerjaan;</w:t>
      </w:r>
    </w:p>
    <w:p w:rsidR="00546E9D" w:rsidRPr="007B7E93" w:rsidRDefault="00546E9D"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nama kegiatan dan program beserta nomor rekening dan nomor rekening belanja;</w:t>
      </w:r>
    </w:p>
    <w:p w:rsidR="003A4082" w:rsidRPr="007B7E93" w:rsidRDefault="003A4082"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permohonan pekerjaan dan penawaran harga;</w:t>
      </w:r>
    </w:p>
    <w:p w:rsidR="00546E9D" w:rsidRPr="007B7E93" w:rsidRDefault="00546E9D"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dokumen perusahaan lengkap dan surat-surat pernyataan</w:t>
      </w:r>
      <w:r w:rsidR="00FA79F9" w:rsidRPr="007B7E93">
        <w:rPr>
          <w:rFonts w:ascii="Arial Narrow" w:hAnsi="Arial Narrow"/>
          <w:sz w:val="20"/>
          <w:szCs w:val="22"/>
        </w:rPr>
        <w:t>,serta nomor rekening bank perusahaan</w:t>
      </w:r>
      <w:r w:rsidRPr="007B7E93">
        <w:rPr>
          <w:rFonts w:ascii="Arial Narrow" w:hAnsi="Arial Narrow"/>
          <w:sz w:val="20"/>
          <w:szCs w:val="22"/>
        </w:rPr>
        <w:t>;</w:t>
      </w:r>
    </w:p>
    <w:p w:rsidR="00546E9D" w:rsidRPr="007B7E93" w:rsidRDefault="00546E9D"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undangan-undangan untuk penawaran, penjelasan pekerjaan dan lampiran berita acara</w:t>
      </w:r>
      <w:r w:rsidR="00DB1C7E" w:rsidRPr="007B7E93">
        <w:rPr>
          <w:rFonts w:ascii="Arial Narrow" w:hAnsi="Arial Narrow"/>
          <w:sz w:val="20"/>
          <w:szCs w:val="22"/>
        </w:rPr>
        <w:t>nya;</w:t>
      </w:r>
    </w:p>
    <w:p w:rsidR="00DB1C7E" w:rsidRPr="007B7E93" w:rsidRDefault="00DB1C7E"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berita acara pemasukan/pembukaan dokumen penawaran;</w:t>
      </w:r>
    </w:p>
    <w:p w:rsidR="00DB1C7E" w:rsidRPr="007B7E93" w:rsidRDefault="00DB1C7E"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berita acara klarifikasi dan negosiasi penawaran;</w:t>
      </w:r>
    </w:p>
    <w:p w:rsidR="00DB1C7E" w:rsidRPr="007B7E93" w:rsidRDefault="00DB1C7E"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berita acara serah terima tanggungjawab,s</w:t>
      </w:r>
      <w:r w:rsidR="00807C1C" w:rsidRPr="007B7E93">
        <w:rPr>
          <w:rFonts w:ascii="Arial Narrow" w:hAnsi="Arial Narrow"/>
          <w:sz w:val="20"/>
          <w:szCs w:val="22"/>
        </w:rPr>
        <w:t>erah terima barang, pemeriksaan; dan</w:t>
      </w:r>
    </w:p>
    <w:p w:rsidR="00BB4675" w:rsidRPr="007B7E93" w:rsidRDefault="00DB1C7E" w:rsidP="00700531">
      <w:pPr>
        <w:pStyle w:val="ListParagraph"/>
        <w:numPr>
          <w:ilvl w:val="0"/>
          <w:numId w:val="4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berita acara penyelesaian </w:t>
      </w:r>
      <w:r w:rsidR="00BB4675" w:rsidRPr="007B7E93">
        <w:rPr>
          <w:rFonts w:ascii="Arial Narrow" w:hAnsi="Arial Narrow"/>
          <w:sz w:val="20"/>
          <w:szCs w:val="22"/>
        </w:rPr>
        <w:t>pelaksanaan pekerjaan, berita acara setuju bayar serta kwitansi pembayaran.</w:t>
      </w:r>
    </w:p>
    <w:p w:rsidR="00DB26C9" w:rsidRPr="007B7E93" w:rsidRDefault="00DB26C9" w:rsidP="00700531">
      <w:pPr>
        <w:spacing w:line="360" w:lineRule="auto"/>
        <w:jc w:val="center"/>
        <w:rPr>
          <w:rFonts w:ascii="Arial Narrow" w:hAnsi="Arial Narrow"/>
          <w:b/>
          <w:sz w:val="20"/>
          <w:szCs w:val="22"/>
        </w:rPr>
      </w:pPr>
    </w:p>
    <w:p w:rsidR="00B3299D" w:rsidRPr="007B7E93" w:rsidRDefault="00B174EA" w:rsidP="00700531">
      <w:pPr>
        <w:spacing w:line="360" w:lineRule="auto"/>
        <w:jc w:val="center"/>
        <w:rPr>
          <w:rFonts w:ascii="Arial Narrow" w:hAnsi="Arial Narrow"/>
          <w:b/>
          <w:sz w:val="20"/>
          <w:szCs w:val="22"/>
        </w:rPr>
      </w:pPr>
      <w:r w:rsidRPr="007B7E93">
        <w:rPr>
          <w:rFonts w:ascii="Arial Narrow" w:hAnsi="Arial Narrow"/>
          <w:b/>
          <w:sz w:val="20"/>
          <w:szCs w:val="22"/>
        </w:rPr>
        <w:t>Pasal 14</w:t>
      </w:r>
    </w:p>
    <w:p w:rsidR="00991CCD" w:rsidRPr="007B7E93" w:rsidRDefault="00991CCD" w:rsidP="00700531">
      <w:pPr>
        <w:pStyle w:val="ListParagraph"/>
        <w:numPr>
          <w:ilvl w:val="0"/>
          <w:numId w:val="89"/>
        </w:numPr>
        <w:spacing w:before="60" w:line="360" w:lineRule="auto"/>
        <w:ind w:left="284" w:hanging="284"/>
        <w:jc w:val="both"/>
        <w:rPr>
          <w:rFonts w:ascii="Arial Narrow" w:hAnsi="Arial Narrow"/>
          <w:sz w:val="20"/>
          <w:szCs w:val="22"/>
        </w:rPr>
      </w:pPr>
      <w:r w:rsidRPr="007B7E93">
        <w:rPr>
          <w:rFonts w:ascii="Arial Narrow" w:hAnsi="Arial Narrow"/>
          <w:sz w:val="20"/>
          <w:szCs w:val="22"/>
        </w:rPr>
        <w:t>Realisasi pelaksanaan pengadaan barang/jasa pemerintah daerah dila</w:t>
      </w:r>
      <w:r w:rsidR="006A20DF" w:rsidRPr="007B7E93">
        <w:rPr>
          <w:rFonts w:ascii="Arial Narrow" w:hAnsi="Arial Narrow"/>
          <w:sz w:val="20"/>
          <w:szCs w:val="22"/>
        </w:rPr>
        <w:t>kukan pemeriksaan oleh panitia pemeriksa barang/j</w:t>
      </w:r>
      <w:r w:rsidRPr="007B7E93">
        <w:rPr>
          <w:rFonts w:ascii="Arial Narrow" w:hAnsi="Arial Narrow"/>
          <w:sz w:val="20"/>
          <w:szCs w:val="22"/>
        </w:rPr>
        <w:t xml:space="preserve">asa </w:t>
      </w:r>
      <w:r w:rsidR="00404555" w:rsidRPr="007B7E93">
        <w:rPr>
          <w:rFonts w:ascii="Arial Narrow" w:hAnsi="Arial Narrow"/>
          <w:sz w:val="20"/>
          <w:szCs w:val="22"/>
        </w:rPr>
        <w:t>p</w:t>
      </w:r>
      <w:r w:rsidRPr="007B7E93">
        <w:rPr>
          <w:rFonts w:ascii="Arial Narrow" w:hAnsi="Arial Narrow"/>
          <w:sz w:val="20"/>
          <w:szCs w:val="22"/>
        </w:rPr>
        <w:t xml:space="preserve">emerintah </w:t>
      </w:r>
      <w:r w:rsidR="00404555" w:rsidRPr="007B7E93">
        <w:rPr>
          <w:rFonts w:ascii="Arial Narrow" w:hAnsi="Arial Narrow"/>
          <w:sz w:val="20"/>
          <w:szCs w:val="22"/>
        </w:rPr>
        <w:t>d</w:t>
      </w:r>
      <w:r w:rsidRPr="007B7E93">
        <w:rPr>
          <w:rFonts w:ascii="Arial Narrow" w:hAnsi="Arial Narrow"/>
          <w:sz w:val="20"/>
          <w:szCs w:val="22"/>
        </w:rPr>
        <w:t>aerah</w:t>
      </w:r>
      <w:r w:rsidR="00B97ACE" w:rsidRPr="007B7E93">
        <w:rPr>
          <w:rFonts w:ascii="Arial Narrow" w:hAnsi="Arial Narrow"/>
          <w:sz w:val="20"/>
          <w:szCs w:val="22"/>
        </w:rPr>
        <w:t>;</w:t>
      </w:r>
    </w:p>
    <w:p w:rsidR="00B97ACE" w:rsidRPr="007B7E93" w:rsidRDefault="00B97ACE" w:rsidP="00700531">
      <w:pPr>
        <w:pStyle w:val="ListParagraph"/>
        <w:numPr>
          <w:ilvl w:val="0"/>
          <w:numId w:val="8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Panitia </w:t>
      </w:r>
      <w:r w:rsidR="00404555" w:rsidRPr="007B7E93">
        <w:rPr>
          <w:rFonts w:ascii="Arial Narrow" w:hAnsi="Arial Narrow"/>
          <w:sz w:val="20"/>
          <w:szCs w:val="22"/>
        </w:rPr>
        <w:t>s</w:t>
      </w:r>
      <w:r w:rsidRPr="007B7E93">
        <w:rPr>
          <w:rFonts w:ascii="Arial Narrow" w:hAnsi="Arial Narrow"/>
          <w:sz w:val="20"/>
          <w:szCs w:val="22"/>
        </w:rPr>
        <w:t>ebagaimana dimaksud pada ayat (1) ditetapkan lebih lanjut dengan Keputusan Bupati.</w:t>
      </w:r>
    </w:p>
    <w:p w:rsidR="002120FE" w:rsidRPr="008A1A03" w:rsidRDefault="002120FE" w:rsidP="00700531">
      <w:pPr>
        <w:spacing w:before="60" w:line="360" w:lineRule="auto"/>
        <w:ind w:left="284" w:hanging="284"/>
        <w:jc w:val="both"/>
        <w:rPr>
          <w:rFonts w:ascii="Arial Narrow" w:hAnsi="Arial Narrow"/>
          <w:b/>
          <w:sz w:val="14"/>
          <w:szCs w:val="22"/>
        </w:rPr>
      </w:pPr>
    </w:p>
    <w:p w:rsidR="003B3469" w:rsidRPr="007B7E93" w:rsidRDefault="003B3469"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BAB V</w:t>
      </w:r>
    </w:p>
    <w:p w:rsidR="00533E67" w:rsidRPr="007B7E93" w:rsidRDefault="00801B50"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PENERIMAAN, PENYIMPANAN DAN PENYALURAN</w:t>
      </w:r>
    </w:p>
    <w:p w:rsidR="00B97ACE" w:rsidRPr="007B7E93" w:rsidRDefault="00B174EA"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Pasal 15</w:t>
      </w:r>
    </w:p>
    <w:p w:rsidR="003E748E" w:rsidRPr="007B7E93" w:rsidRDefault="00D96317" w:rsidP="00700531">
      <w:pPr>
        <w:pStyle w:val="ListParagraph"/>
        <w:numPr>
          <w:ilvl w:val="0"/>
          <w:numId w:val="84"/>
        </w:numPr>
        <w:spacing w:line="360" w:lineRule="auto"/>
        <w:ind w:left="284" w:hanging="284"/>
        <w:jc w:val="both"/>
        <w:rPr>
          <w:rFonts w:ascii="Arial Narrow" w:hAnsi="Arial Narrow"/>
          <w:sz w:val="20"/>
          <w:szCs w:val="22"/>
        </w:rPr>
      </w:pPr>
      <w:r w:rsidRPr="007B7E93">
        <w:rPr>
          <w:rFonts w:ascii="Arial Narrow" w:hAnsi="Arial Narrow"/>
          <w:sz w:val="20"/>
          <w:szCs w:val="22"/>
        </w:rPr>
        <w:t>Penerimaan</w:t>
      </w:r>
      <w:r w:rsidR="000D31DA" w:rsidRPr="007B7E93">
        <w:rPr>
          <w:rFonts w:ascii="Arial Narrow" w:hAnsi="Arial Narrow"/>
          <w:sz w:val="20"/>
          <w:szCs w:val="22"/>
        </w:rPr>
        <w:t xml:space="preserve"> adalah proses men</w:t>
      </w:r>
      <w:r w:rsidR="006A20DF" w:rsidRPr="007B7E93">
        <w:rPr>
          <w:rFonts w:ascii="Arial Narrow" w:hAnsi="Arial Narrow"/>
          <w:sz w:val="20"/>
          <w:szCs w:val="22"/>
        </w:rPr>
        <w:t>erima barang baik dalam bentuk s</w:t>
      </w:r>
      <w:r w:rsidR="000D31DA" w:rsidRPr="007B7E93">
        <w:rPr>
          <w:rFonts w:ascii="Arial Narrow" w:hAnsi="Arial Narrow"/>
          <w:sz w:val="20"/>
          <w:szCs w:val="22"/>
        </w:rPr>
        <w:t xml:space="preserve">umbangan, </w:t>
      </w:r>
      <w:r w:rsidR="006A20DF" w:rsidRPr="007B7E93">
        <w:rPr>
          <w:rFonts w:ascii="Arial Narrow" w:hAnsi="Arial Narrow"/>
          <w:sz w:val="20"/>
          <w:szCs w:val="22"/>
        </w:rPr>
        <w:t>h</w:t>
      </w:r>
      <w:r w:rsidR="000D31DA" w:rsidRPr="007B7E93">
        <w:rPr>
          <w:rFonts w:ascii="Arial Narrow" w:hAnsi="Arial Narrow"/>
          <w:sz w:val="20"/>
          <w:szCs w:val="22"/>
        </w:rPr>
        <w:t xml:space="preserve">ibah, </w:t>
      </w:r>
      <w:r w:rsidR="006A20DF" w:rsidRPr="007B7E93">
        <w:rPr>
          <w:rFonts w:ascii="Arial Narrow" w:hAnsi="Arial Narrow"/>
          <w:sz w:val="20"/>
          <w:szCs w:val="22"/>
        </w:rPr>
        <w:t>w</w:t>
      </w:r>
      <w:r w:rsidR="000D31DA" w:rsidRPr="007B7E93">
        <w:rPr>
          <w:rFonts w:ascii="Arial Narrow" w:hAnsi="Arial Narrow"/>
          <w:sz w:val="20"/>
          <w:szCs w:val="22"/>
        </w:rPr>
        <w:t>akaf dari masyarakat ataupun hasil pengadaan pihak ketiga oleh SKPD berdasarkan perjanjian dan/atau pelaksanaa</w:t>
      </w:r>
      <w:r w:rsidR="006D0DC2" w:rsidRPr="007B7E93">
        <w:rPr>
          <w:rFonts w:ascii="Arial Narrow" w:hAnsi="Arial Narrow"/>
          <w:sz w:val="20"/>
          <w:szCs w:val="22"/>
        </w:rPr>
        <w:t>n dari suatu perjanjian</w:t>
      </w:r>
      <w:r w:rsidR="00732CFD" w:rsidRPr="007B7E93">
        <w:rPr>
          <w:rFonts w:ascii="Arial Narrow" w:hAnsi="Arial Narrow"/>
          <w:sz w:val="20"/>
          <w:szCs w:val="22"/>
        </w:rPr>
        <w:t xml:space="preserve"> tertentu;</w:t>
      </w:r>
    </w:p>
    <w:p w:rsidR="00732CFD" w:rsidRDefault="00732CFD" w:rsidP="00700531">
      <w:pPr>
        <w:pStyle w:val="ListParagraph"/>
        <w:numPr>
          <w:ilvl w:val="0"/>
          <w:numId w:val="84"/>
        </w:numPr>
        <w:spacing w:line="360" w:lineRule="auto"/>
        <w:ind w:left="284" w:hanging="284"/>
        <w:jc w:val="both"/>
        <w:rPr>
          <w:rFonts w:ascii="Arial Narrow" w:hAnsi="Arial Narrow"/>
          <w:sz w:val="20"/>
          <w:szCs w:val="22"/>
        </w:rPr>
      </w:pPr>
      <w:r w:rsidRPr="007B7E93">
        <w:rPr>
          <w:rFonts w:ascii="Arial Narrow" w:hAnsi="Arial Narrow"/>
          <w:sz w:val="20"/>
          <w:szCs w:val="22"/>
        </w:rPr>
        <w:t xml:space="preserve">Penerimaan sebagaimana dimaksud </w:t>
      </w:r>
      <w:r w:rsidR="00B97ACE" w:rsidRPr="007B7E93">
        <w:rPr>
          <w:rFonts w:ascii="Arial Narrow" w:hAnsi="Arial Narrow"/>
          <w:sz w:val="20"/>
          <w:szCs w:val="22"/>
        </w:rPr>
        <w:t xml:space="preserve">pada </w:t>
      </w:r>
      <w:r w:rsidRPr="007B7E93">
        <w:rPr>
          <w:rFonts w:ascii="Arial Narrow" w:hAnsi="Arial Narrow"/>
          <w:sz w:val="20"/>
          <w:szCs w:val="22"/>
        </w:rPr>
        <w:t>ayat (1), di</w:t>
      </w:r>
      <w:r w:rsidR="006A20DF" w:rsidRPr="007B7E93">
        <w:rPr>
          <w:rFonts w:ascii="Arial Narrow" w:hAnsi="Arial Narrow"/>
          <w:sz w:val="20"/>
          <w:szCs w:val="22"/>
        </w:rPr>
        <w:t>lakukan setelah diperiksa oleh panitia pemeriksa b</w:t>
      </w:r>
      <w:r w:rsidRPr="007B7E93">
        <w:rPr>
          <w:rFonts w:ascii="Arial Narrow" w:hAnsi="Arial Narrow"/>
          <w:sz w:val="20"/>
          <w:szCs w:val="22"/>
        </w:rPr>
        <w:t>ara</w:t>
      </w:r>
      <w:r w:rsidR="006A20DF" w:rsidRPr="007B7E93">
        <w:rPr>
          <w:rFonts w:ascii="Arial Narrow" w:hAnsi="Arial Narrow"/>
          <w:sz w:val="20"/>
          <w:szCs w:val="22"/>
        </w:rPr>
        <w:t>ng pemerintah d</w:t>
      </w:r>
      <w:r w:rsidRPr="007B7E93">
        <w:rPr>
          <w:rFonts w:ascii="Arial Narrow" w:hAnsi="Arial Narrow"/>
          <w:sz w:val="20"/>
          <w:szCs w:val="22"/>
        </w:rPr>
        <w:t>aerah, da</w:t>
      </w:r>
      <w:r w:rsidR="006A20DF" w:rsidRPr="007B7E93">
        <w:rPr>
          <w:rFonts w:ascii="Arial Narrow" w:hAnsi="Arial Narrow"/>
          <w:sz w:val="20"/>
          <w:szCs w:val="22"/>
        </w:rPr>
        <w:t>n membuat laporan berita acara p</w:t>
      </w:r>
      <w:r w:rsidRPr="007B7E93">
        <w:rPr>
          <w:rFonts w:ascii="Arial Narrow" w:hAnsi="Arial Narrow"/>
          <w:sz w:val="20"/>
          <w:szCs w:val="22"/>
        </w:rPr>
        <w:t>emeriksaan;</w:t>
      </w:r>
    </w:p>
    <w:p w:rsidR="008A1A03" w:rsidRDefault="008A1A03" w:rsidP="008A1A03">
      <w:pPr>
        <w:spacing w:line="360" w:lineRule="auto"/>
        <w:jc w:val="both"/>
        <w:rPr>
          <w:rFonts w:ascii="Arial Narrow" w:hAnsi="Arial Narrow"/>
          <w:sz w:val="20"/>
          <w:szCs w:val="22"/>
        </w:rPr>
      </w:pPr>
    </w:p>
    <w:p w:rsidR="008A1A03" w:rsidRDefault="008A1A03" w:rsidP="008A1A03">
      <w:pPr>
        <w:spacing w:line="360" w:lineRule="auto"/>
        <w:jc w:val="both"/>
        <w:rPr>
          <w:rFonts w:ascii="Arial Narrow" w:hAnsi="Arial Narrow"/>
          <w:sz w:val="20"/>
          <w:szCs w:val="22"/>
        </w:rPr>
      </w:pPr>
    </w:p>
    <w:p w:rsidR="008A1A03" w:rsidRPr="008A1A03" w:rsidRDefault="008A1A03" w:rsidP="008A1A03">
      <w:pPr>
        <w:spacing w:line="360" w:lineRule="auto"/>
        <w:jc w:val="both"/>
        <w:rPr>
          <w:rFonts w:ascii="Arial Narrow" w:hAnsi="Arial Narrow"/>
          <w:sz w:val="20"/>
          <w:szCs w:val="22"/>
        </w:rPr>
      </w:pPr>
    </w:p>
    <w:p w:rsidR="00624534" w:rsidRPr="007B7E93" w:rsidRDefault="00624534" w:rsidP="00700531">
      <w:pPr>
        <w:pStyle w:val="ListParagraph"/>
        <w:numPr>
          <w:ilvl w:val="0"/>
          <w:numId w:val="84"/>
        </w:numPr>
        <w:spacing w:line="360" w:lineRule="auto"/>
        <w:ind w:left="284" w:hanging="284"/>
        <w:jc w:val="both"/>
        <w:rPr>
          <w:rFonts w:ascii="Arial Narrow" w:hAnsi="Arial Narrow"/>
          <w:sz w:val="20"/>
          <w:szCs w:val="22"/>
        </w:rPr>
      </w:pPr>
      <w:r w:rsidRPr="007B7E93">
        <w:rPr>
          <w:rFonts w:ascii="Arial Narrow" w:hAnsi="Arial Narrow"/>
          <w:sz w:val="20"/>
          <w:szCs w:val="22"/>
        </w:rPr>
        <w:lastRenderedPageBreak/>
        <w:t xml:space="preserve">Hasil penerimaan sebagaimana dimaksud </w:t>
      </w:r>
      <w:r w:rsidR="00B97ACE" w:rsidRPr="007B7E93">
        <w:rPr>
          <w:rFonts w:ascii="Arial Narrow" w:hAnsi="Arial Narrow"/>
          <w:sz w:val="20"/>
          <w:szCs w:val="22"/>
        </w:rPr>
        <w:t xml:space="preserve">pada </w:t>
      </w:r>
      <w:r w:rsidR="006A20DF" w:rsidRPr="007B7E93">
        <w:rPr>
          <w:rFonts w:ascii="Arial Narrow" w:hAnsi="Arial Narrow"/>
          <w:sz w:val="20"/>
          <w:szCs w:val="22"/>
        </w:rPr>
        <w:t>ayat (1) dan (2) dicatat dalam d</w:t>
      </w:r>
      <w:r w:rsidRPr="007B7E93">
        <w:rPr>
          <w:rFonts w:ascii="Arial Narrow" w:hAnsi="Arial Narrow"/>
          <w:sz w:val="20"/>
          <w:szCs w:val="22"/>
        </w:rPr>
        <w:t xml:space="preserve">aftar </w:t>
      </w:r>
      <w:r w:rsidR="006A20DF" w:rsidRPr="007B7E93">
        <w:rPr>
          <w:rFonts w:ascii="Arial Narrow" w:hAnsi="Arial Narrow"/>
          <w:sz w:val="20"/>
          <w:szCs w:val="22"/>
        </w:rPr>
        <w:t>b</w:t>
      </w:r>
      <w:r w:rsidRPr="007B7E93">
        <w:rPr>
          <w:rFonts w:ascii="Arial Narrow" w:hAnsi="Arial Narrow"/>
          <w:sz w:val="20"/>
          <w:szCs w:val="22"/>
        </w:rPr>
        <w:t xml:space="preserve">arang </w:t>
      </w:r>
      <w:r w:rsidR="006A20DF" w:rsidRPr="007B7E93">
        <w:rPr>
          <w:rFonts w:ascii="Arial Narrow" w:hAnsi="Arial Narrow"/>
          <w:sz w:val="20"/>
          <w:szCs w:val="22"/>
        </w:rPr>
        <w:t>m</w:t>
      </w:r>
      <w:r w:rsidRPr="007B7E93">
        <w:rPr>
          <w:rFonts w:ascii="Arial Narrow" w:hAnsi="Arial Narrow"/>
          <w:sz w:val="20"/>
          <w:szCs w:val="22"/>
        </w:rPr>
        <w:t xml:space="preserve">ilik </w:t>
      </w:r>
      <w:r w:rsidR="006A20DF" w:rsidRPr="007B7E93">
        <w:rPr>
          <w:rFonts w:ascii="Arial Narrow" w:hAnsi="Arial Narrow"/>
          <w:sz w:val="20"/>
          <w:szCs w:val="22"/>
        </w:rPr>
        <w:t>d</w:t>
      </w:r>
      <w:r w:rsidRPr="007B7E93">
        <w:rPr>
          <w:rFonts w:ascii="Arial Narrow" w:hAnsi="Arial Narrow"/>
          <w:sz w:val="20"/>
          <w:szCs w:val="22"/>
        </w:rPr>
        <w:t>aerah;</w:t>
      </w:r>
    </w:p>
    <w:p w:rsidR="00732CFD" w:rsidRPr="007B7E93" w:rsidRDefault="00732CFD" w:rsidP="00700531">
      <w:pPr>
        <w:pStyle w:val="ListParagraph"/>
        <w:numPr>
          <w:ilvl w:val="0"/>
          <w:numId w:val="84"/>
        </w:numPr>
        <w:spacing w:line="360" w:lineRule="auto"/>
        <w:ind w:left="284" w:hanging="284"/>
        <w:jc w:val="both"/>
        <w:rPr>
          <w:rFonts w:ascii="Arial Narrow" w:hAnsi="Arial Narrow"/>
          <w:sz w:val="20"/>
          <w:szCs w:val="22"/>
        </w:rPr>
      </w:pPr>
      <w:r w:rsidRPr="007B7E93">
        <w:rPr>
          <w:rFonts w:ascii="Arial Narrow" w:hAnsi="Arial Narrow"/>
          <w:sz w:val="20"/>
          <w:szCs w:val="22"/>
        </w:rPr>
        <w:t xml:space="preserve">Panitia sebagaimana dimaksud </w:t>
      </w:r>
      <w:r w:rsidR="00B97ACE" w:rsidRPr="007B7E93">
        <w:rPr>
          <w:rFonts w:ascii="Arial Narrow" w:hAnsi="Arial Narrow"/>
          <w:sz w:val="20"/>
          <w:szCs w:val="22"/>
        </w:rPr>
        <w:t xml:space="preserve">pada </w:t>
      </w:r>
      <w:r w:rsidRPr="007B7E93">
        <w:rPr>
          <w:rFonts w:ascii="Arial Narrow" w:hAnsi="Arial Narrow"/>
          <w:sz w:val="20"/>
          <w:szCs w:val="22"/>
        </w:rPr>
        <w:t xml:space="preserve">ayat (2), ditetapkan </w:t>
      </w:r>
      <w:r w:rsidR="00B97ACE" w:rsidRPr="007B7E93">
        <w:rPr>
          <w:rFonts w:ascii="Arial Narrow" w:hAnsi="Arial Narrow"/>
          <w:sz w:val="20"/>
          <w:szCs w:val="22"/>
        </w:rPr>
        <w:t xml:space="preserve">lebih lanjut </w:t>
      </w:r>
      <w:r w:rsidRPr="007B7E93">
        <w:rPr>
          <w:rFonts w:ascii="Arial Narrow" w:hAnsi="Arial Narrow"/>
          <w:sz w:val="20"/>
          <w:szCs w:val="22"/>
        </w:rPr>
        <w:t xml:space="preserve">dengan Keputusan </w:t>
      </w:r>
      <w:r w:rsidR="00B97ACE" w:rsidRPr="007B7E93">
        <w:rPr>
          <w:rFonts w:ascii="Arial Narrow" w:hAnsi="Arial Narrow"/>
          <w:sz w:val="20"/>
          <w:szCs w:val="22"/>
        </w:rPr>
        <w:t>Bupati</w:t>
      </w:r>
      <w:r w:rsidRPr="007B7E93">
        <w:rPr>
          <w:rFonts w:ascii="Arial Narrow" w:hAnsi="Arial Narrow"/>
          <w:sz w:val="20"/>
          <w:szCs w:val="22"/>
        </w:rPr>
        <w:t>.</w:t>
      </w:r>
    </w:p>
    <w:p w:rsidR="000D31DA" w:rsidRPr="007B7E93" w:rsidRDefault="000D31DA" w:rsidP="00700531">
      <w:pPr>
        <w:spacing w:line="360" w:lineRule="auto"/>
        <w:ind w:left="284" w:hanging="284"/>
        <w:jc w:val="both"/>
        <w:rPr>
          <w:rFonts w:ascii="Arial Narrow" w:hAnsi="Arial Narrow"/>
          <w:sz w:val="20"/>
          <w:szCs w:val="22"/>
        </w:rPr>
      </w:pPr>
    </w:p>
    <w:p w:rsidR="000D31DA" w:rsidRPr="007B7E93" w:rsidRDefault="006430FC"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Pasal 16</w:t>
      </w:r>
    </w:p>
    <w:p w:rsidR="00624534" w:rsidRPr="007B7E93" w:rsidRDefault="000E6C8A" w:rsidP="00700531">
      <w:pPr>
        <w:pStyle w:val="ListParagraph"/>
        <w:numPr>
          <w:ilvl w:val="0"/>
          <w:numId w:val="85"/>
        </w:numPr>
        <w:spacing w:line="360" w:lineRule="auto"/>
        <w:ind w:left="284" w:hanging="284"/>
        <w:jc w:val="both"/>
        <w:rPr>
          <w:rFonts w:ascii="Arial Narrow" w:hAnsi="Arial Narrow"/>
          <w:sz w:val="20"/>
          <w:szCs w:val="22"/>
        </w:rPr>
      </w:pPr>
      <w:r w:rsidRPr="007B7E93">
        <w:rPr>
          <w:rFonts w:ascii="Arial Narrow" w:hAnsi="Arial Narrow"/>
          <w:sz w:val="20"/>
          <w:szCs w:val="22"/>
        </w:rPr>
        <w:t xml:space="preserve">Penyimpanan adalah tindak lanjut dari kegiatan penerimaan barang dan </w:t>
      </w:r>
      <w:r w:rsidR="006A20DF" w:rsidRPr="007B7E93">
        <w:rPr>
          <w:rFonts w:ascii="Arial Narrow" w:hAnsi="Arial Narrow"/>
          <w:sz w:val="20"/>
          <w:szCs w:val="22"/>
        </w:rPr>
        <w:t>ditindak lanjuti dengan proses p</w:t>
      </w:r>
      <w:r w:rsidRPr="007B7E93">
        <w:rPr>
          <w:rFonts w:ascii="Arial Narrow" w:hAnsi="Arial Narrow"/>
          <w:sz w:val="20"/>
          <w:szCs w:val="22"/>
        </w:rPr>
        <w:t>enyaluran sesuai</w:t>
      </w:r>
      <w:r w:rsidR="00624534" w:rsidRPr="007B7E93">
        <w:rPr>
          <w:rFonts w:ascii="Arial Narrow" w:hAnsi="Arial Narrow"/>
          <w:sz w:val="20"/>
          <w:szCs w:val="22"/>
        </w:rPr>
        <w:t xml:space="preserve"> fungsinya;</w:t>
      </w:r>
    </w:p>
    <w:p w:rsidR="00CF073C" w:rsidRPr="007B7E93" w:rsidRDefault="00624534" w:rsidP="00700531">
      <w:pPr>
        <w:pStyle w:val="ListParagraph"/>
        <w:numPr>
          <w:ilvl w:val="0"/>
          <w:numId w:val="85"/>
        </w:numPr>
        <w:spacing w:line="360" w:lineRule="auto"/>
        <w:ind w:left="284" w:hanging="284"/>
        <w:jc w:val="both"/>
        <w:rPr>
          <w:rFonts w:ascii="Arial Narrow" w:hAnsi="Arial Narrow"/>
          <w:sz w:val="20"/>
          <w:szCs w:val="22"/>
        </w:rPr>
      </w:pPr>
      <w:r w:rsidRPr="007B7E93">
        <w:rPr>
          <w:rFonts w:ascii="Arial Narrow" w:hAnsi="Arial Narrow"/>
          <w:sz w:val="20"/>
          <w:szCs w:val="22"/>
        </w:rPr>
        <w:t>Penyaluran barang milik daerah oleh penyimpan barang dilaksanakan  atas dasar Surat Perintah Pengeluaran Barang (SPPB) dari Pengguna/</w:t>
      </w:r>
      <w:r w:rsidR="006A20DF" w:rsidRPr="007B7E93">
        <w:rPr>
          <w:rFonts w:ascii="Arial Narrow" w:hAnsi="Arial Narrow"/>
          <w:sz w:val="20"/>
          <w:szCs w:val="22"/>
        </w:rPr>
        <w:t>Kuasa Pengguna disertai dengan berita acara serah t</w:t>
      </w:r>
      <w:r w:rsidRPr="007B7E93">
        <w:rPr>
          <w:rFonts w:ascii="Arial Narrow" w:hAnsi="Arial Narrow"/>
          <w:sz w:val="20"/>
          <w:szCs w:val="22"/>
        </w:rPr>
        <w:t>erima</w:t>
      </w:r>
      <w:r w:rsidR="00CF073C" w:rsidRPr="007B7E93">
        <w:rPr>
          <w:rFonts w:ascii="Arial Narrow" w:hAnsi="Arial Narrow"/>
          <w:sz w:val="20"/>
          <w:szCs w:val="22"/>
        </w:rPr>
        <w:t>;</w:t>
      </w:r>
    </w:p>
    <w:p w:rsidR="00CF073C" w:rsidRPr="007B7E93" w:rsidRDefault="00CF073C" w:rsidP="00700531">
      <w:pPr>
        <w:pStyle w:val="ListParagraph"/>
        <w:numPr>
          <w:ilvl w:val="0"/>
          <w:numId w:val="85"/>
        </w:numPr>
        <w:spacing w:line="360" w:lineRule="auto"/>
        <w:ind w:left="284" w:hanging="284"/>
        <w:jc w:val="both"/>
        <w:rPr>
          <w:rFonts w:ascii="Arial Narrow" w:hAnsi="Arial Narrow"/>
          <w:sz w:val="20"/>
          <w:szCs w:val="22"/>
        </w:rPr>
      </w:pPr>
      <w:r w:rsidRPr="007B7E93">
        <w:rPr>
          <w:rFonts w:ascii="Arial Narrow" w:hAnsi="Arial Narrow"/>
          <w:sz w:val="20"/>
          <w:szCs w:val="22"/>
        </w:rPr>
        <w:t>Pengguna wajib melaporkan stok atau sisa barang kepada pengelola melalui pembantu pengelola;</w:t>
      </w:r>
    </w:p>
    <w:p w:rsidR="000E6C8A" w:rsidRPr="007B7E93" w:rsidRDefault="00CF073C" w:rsidP="00700531">
      <w:pPr>
        <w:pStyle w:val="ListParagraph"/>
        <w:numPr>
          <w:ilvl w:val="0"/>
          <w:numId w:val="85"/>
        </w:numPr>
        <w:spacing w:line="360" w:lineRule="auto"/>
        <w:ind w:left="284" w:hanging="284"/>
        <w:jc w:val="both"/>
        <w:rPr>
          <w:rFonts w:ascii="Arial Narrow" w:hAnsi="Arial Narrow"/>
          <w:sz w:val="20"/>
          <w:szCs w:val="22"/>
        </w:rPr>
      </w:pPr>
      <w:r w:rsidRPr="007B7E93">
        <w:rPr>
          <w:rFonts w:ascii="Arial Narrow" w:hAnsi="Arial Narrow"/>
          <w:sz w:val="20"/>
          <w:szCs w:val="22"/>
        </w:rPr>
        <w:t>Kuasa pengguna wajib melaporkan stok atau sisa barang kepada pengguna.</w:t>
      </w:r>
      <w:r w:rsidR="000E6C8A" w:rsidRPr="007B7E93">
        <w:rPr>
          <w:rFonts w:ascii="Arial Narrow" w:hAnsi="Arial Narrow"/>
          <w:sz w:val="20"/>
          <w:szCs w:val="22"/>
        </w:rPr>
        <w:t xml:space="preserve">  </w:t>
      </w:r>
    </w:p>
    <w:p w:rsidR="003E748E" w:rsidRPr="007B7E93" w:rsidRDefault="003E748E" w:rsidP="00700531">
      <w:pPr>
        <w:spacing w:line="360" w:lineRule="auto"/>
        <w:ind w:left="284" w:hanging="284"/>
        <w:jc w:val="both"/>
        <w:rPr>
          <w:rFonts w:ascii="Arial Narrow" w:hAnsi="Arial Narrow"/>
          <w:b/>
          <w:sz w:val="20"/>
          <w:szCs w:val="22"/>
        </w:rPr>
      </w:pPr>
    </w:p>
    <w:p w:rsidR="00533E67" w:rsidRPr="007B7E93" w:rsidRDefault="00A64E03"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BAB</w:t>
      </w:r>
      <w:r w:rsidR="00376346" w:rsidRPr="007B7E93">
        <w:rPr>
          <w:rFonts w:ascii="Arial Narrow" w:hAnsi="Arial Narrow"/>
          <w:b/>
          <w:sz w:val="20"/>
          <w:szCs w:val="22"/>
        </w:rPr>
        <w:t xml:space="preserve"> VI</w:t>
      </w:r>
    </w:p>
    <w:p w:rsidR="00376346" w:rsidRPr="007B7E93" w:rsidRDefault="00A64E03"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PENGGUNAAN</w:t>
      </w:r>
    </w:p>
    <w:p w:rsidR="00376346" w:rsidRPr="007B7E93" w:rsidRDefault="006430FC"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Pasal 17</w:t>
      </w:r>
    </w:p>
    <w:p w:rsidR="00CF073C" w:rsidRPr="007B7E93" w:rsidRDefault="00511C2B" w:rsidP="00700531">
      <w:pPr>
        <w:spacing w:line="360" w:lineRule="auto"/>
        <w:jc w:val="both"/>
        <w:rPr>
          <w:rFonts w:ascii="Arial Narrow" w:hAnsi="Arial Narrow"/>
          <w:b/>
          <w:sz w:val="20"/>
          <w:szCs w:val="22"/>
        </w:rPr>
      </w:pPr>
      <w:r w:rsidRPr="007B7E93">
        <w:rPr>
          <w:rFonts w:ascii="Arial Narrow" w:hAnsi="Arial Narrow"/>
          <w:sz w:val="20"/>
          <w:szCs w:val="22"/>
        </w:rPr>
        <w:t>Barang milik daerah dapat ditetapkan status penggunaannya untuk penyelenggaraan tugas pokok dan fungsisatuan kerja perangkat daerah (SKPD) untuk dioperasikan  oleh pihak lain dalam rangka menjalankan pelayanan umum sesuai tugas pokok dan fungsi satuan kerja perangkat daerah yang bersangkutan</w:t>
      </w:r>
    </w:p>
    <w:p w:rsidR="00DB26C9" w:rsidRPr="007B7E93" w:rsidRDefault="00DB26C9" w:rsidP="00700531">
      <w:pPr>
        <w:spacing w:line="360" w:lineRule="auto"/>
        <w:ind w:left="284" w:hanging="284"/>
        <w:jc w:val="center"/>
        <w:rPr>
          <w:rFonts w:ascii="Arial Narrow" w:hAnsi="Arial Narrow"/>
          <w:b/>
          <w:sz w:val="20"/>
          <w:szCs w:val="22"/>
        </w:rPr>
      </w:pPr>
    </w:p>
    <w:p w:rsidR="007C5122" w:rsidRPr="007B7E93" w:rsidRDefault="00A64E03" w:rsidP="00700531">
      <w:pPr>
        <w:spacing w:line="360" w:lineRule="auto"/>
        <w:jc w:val="center"/>
        <w:rPr>
          <w:rFonts w:ascii="Arial Narrow" w:hAnsi="Arial Narrow"/>
          <w:b/>
          <w:sz w:val="20"/>
          <w:szCs w:val="22"/>
        </w:rPr>
      </w:pPr>
      <w:r w:rsidRPr="007B7E93">
        <w:rPr>
          <w:rFonts w:ascii="Arial Narrow" w:hAnsi="Arial Narrow"/>
          <w:b/>
          <w:sz w:val="20"/>
          <w:szCs w:val="22"/>
        </w:rPr>
        <w:t>Pasal</w:t>
      </w:r>
      <w:r w:rsidR="006430FC" w:rsidRPr="007B7E93">
        <w:rPr>
          <w:rFonts w:ascii="Arial Narrow" w:hAnsi="Arial Narrow"/>
          <w:b/>
          <w:sz w:val="20"/>
          <w:szCs w:val="22"/>
        </w:rPr>
        <w:t xml:space="preserve"> 18</w:t>
      </w:r>
    </w:p>
    <w:p w:rsidR="00511C2B" w:rsidRPr="007B7E93" w:rsidRDefault="00511C2B" w:rsidP="00700531">
      <w:pPr>
        <w:pStyle w:val="ListParagraph"/>
        <w:numPr>
          <w:ilvl w:val="0"/>
          <w:numId w:val="13"/>
        </w:numPr>
        <w:spacing w:before="60" w:line="360" w:lineRule="auto"/>
        <w:ind w:left="284" w:hanging="284"/>
        <w:jc w:val="both"/>
        <w:rPr>
          <w:rFonts w:ascii="Arial Narrow" w:hAnsi="Arial Narrow"/>
          <w:sz w:val="20"/>
          <w:szCs w:val="22"/>
        </w:rPr>
      </w:pPr>
      <w:r w:rsidRPr="007B7E93">
        <w:rPr>
          <w:rFonts w:ascii="Arial Narrow" w:hAnsi="Arial Narrow"/>
          <w:sz w:val="20"/>
          <w:szCs w:val="22"/>
        </w:rPr>
        <w:t>Status penggunaan barang milik daerah ditetapkan oleh Bupati;</w:t>
      </w:r>
    </w:p>
    <w:p w:rsidR="00511C2B" w:rsidRPr="007B7E93" w:rsidRDefault="00511C2B" w:rsidP="00700531">
      <w:pPr>
        <w:pStyle w:val="ListParagraph"/>
        <w:numPr>
          <w:ilvl w:val="0"/>
          <w:numId w:val="13"/>
        </w:numPr>
        <w:spacing w:before="60" w:line="360" w:lineRule="auto"/>
        <w:ind w:left="284" w:hanging="284"/>
        <w:jc w:val="both"/>
        <w:rPr>
          <w:rFonts w:ascii="Arial Narrow" w:hAnsi="Arial Narrow"/>
          <w:sz w:val="20"/>
          <w:szCs w:val="22"/>
        </w:rPr>
      </w:pPr>
      <w:r w:rsidRPr="007B7E93">
        <w:rPr>
          <w:rFonts w:ascii="Arial Narrow" w:hAnsi="Arial Narrow"/>
          <w:sz w:val="20"/>
          <w:szCs w:val="22"/>
        </w:rPr>
        <w:t>Penetapan status pengguna barang milik daerah sebagaimana dimaksud ayat (1), dilakukan dengan tata cara sebagai berikut:</w:t>
      </w:r>
    </w:p>
    <w:p w:rsidR="00511C2B" w:rsidRPr="007B7E93" w:rsidRDefault="00511C2B" w:rsidP="00700531">
      <w:pPr>
        <w:pStyle w:val="ListParagraph"/>
        <w:numPr>
          <w:ilvl w:val="0"/>
          <w:numId w:val="14"/>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pengguna barang melaporkan barang milik daerah yang diterimanya kepada pengelola barang disertai dengan usul penggunaanya</w:t>
      </w:r>
      <w:r w:rsidR="00826A64" w:rsidRPr="007B7E93">
        <w:rPr>
          <w:rFonts w:ascii="Arial Narrow" w:hAnsi="Arial Narrow"/>
          <w:sz w:val="20"/>
          <w:szCs w:val="22"/>
        </w:rPr>
        <w:t>;</w:t>
      </w:r>
    </w:p>
    <w:p w:rsidR="00511C2B" w:rsidRPr="007B7E93" w:rsidRDefault="00511C2B" w:rsidP="00700531">
      <w:pPr>
        <w:pStyle w:val="ListParagraph"/>
        <w:numPr>
          <w:ilvl w:val="0"/>
          <w:numId w:val="14"/>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pengelola barang meneliti laporan tersebut dan mengajukan usul penggunaan dimaksud kepada Bupati untuk menetapkan status penggunaannya.</w:t>
      </w:r>
    </w:p>
    <w:p w:rsidR="00B97ACE" w:rsidRPr="007B7E93" w:rsidRDefault="00B97ACE" w:rsidP="00700531">
      <w:pPr>
        <w:spacing w:line="360" w:lineRule="auto"/>
        <w:ind w:left="567" w:hanging="283"/>
        <w:rPr>
          <w:rFonts w:ascii="Arial Narrow" w:hAnsi="Arial Narrow"/>
          <w:b/>
          <w:sz w:val="20"/>
          <w:szCs w:val="22"/>
        </w:rPr>
      </w:pPr>
    </w:p>
    <w:p w:rsidR="00533E67" w:rsidRPr="007B7E93" w:rsidRDefault="00A64E03" w:rsidP="00700531">
      <w:pPr>
        <w:spacing w:line="360" w:lineRule="auto"/>
        <w:jc w:val="center"/>
        <w:rPr>
          <w:rFonts w:ascii="Arial Narrow" w:hAnsi="Arial Narrow"/>
          <w:b/>
          <w:sz w:val="20"/>
          <w:szCs w:val="22"/>
        </w:rPr>
      </w:pPr>
      <w:r w:rsidRPr="007B7E93">
        <w:rPr>
          <w:rFonts w:ascii="Arial Narrow" w:hAnsi="Arial Narrow"/>
          <w:b/>
          <w:sz w:val="20"/>
          <w:szCs w:val="22"/>
        </w:rPr>
        <w:t>Pasal</w:t>
      </w:r>
      <w:r w:rsidR="006430FC" w:rsidRPr="007B7E93">
        <w:rPr>
          <w:rFonts w:ascii="Arial Narrow" w:hAnsi="Arial Narrow"/>
          <w:b/>
          <w:sz w:val="20"/>
          <w:szCs w:val="22"/>
        </w:rPr>
        <w:t xml:space="preserve"> 19</w:t>
      </w:r>
    </w:p>
    <w:p w:rsidR="00AE504E" w:rsidRPr="007B7E93" w:rsidRDefault="00873A42" w:rsidP="00700531">
      <w:pPr>
        <w:pStyle w:val="ListParagraph"/>
        <w:numPr>
          <w:ilvl w:val="0"/>
          <w:numId w:val="1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Penetapa</w:t>
      </w:r>
      <w:r w:rsidR="00D75EF9" w:rsidRPr="007B7E93">
        <w:rPr>
          <w:rFonts w:ascii="Arial Narrow" w:hAnsi="Arial Narrow"/>
          <w:sz w:val="20"/>
          <w:szCs w:val="22"/>
        </w:rPr>
        <w:t>n status pengguna</w:t>
      </w:r>
      <w:r w:rsidR="004D1830" w:rsidRPr="007B7E93">
        <w:rPr>
          <w:rFonts w:ascii="Arial Narrow" w:hAnsi="Arial Narrow"/>
          <w:sz w:val="20"/>
          <w:szCs w:val="22"/>
        </w:rPr>
        <w:t>an</w:t>
      </w:r>
      <w:r w:rsidR="00D75EF9" w:rsidRPr="007B7E93">
        <w:rPr>
          <w:rFonts w:ascii="Arial Narrow" w:hAnsi="Arial Narrow"/>
          <w:sz w:val="20"/>
          <w:szCs w:val="22"/>
        </w:rPr>
        <w:t xml:space="preserve"> barang milik daerah</w:t>
      </w:r>
      <w:r w:rsidRPr="007B7E93">
        <w:rPr>
          <w:rFonts w:ascii="Arial Narrow" w:hAnsi="Arial Narrow"/>
          <w:sz w:val="20"/>
          <w:szCs w:val="22"/>
        </w:rPr>
        <w:t xml:space="preserve"> dilakukan dengan ketentuan</w:t>
      </w:r>
      <w:r w:rsidR="00AE504E" w:rsidRPr="007B7E93">
        <w:rPr>
          <w:rFonts w:ascii="Arial Narrow" w:hAnsi="Arial Narrow"/>
          <w:sz w:val="20"/>
          <w:szCs w:val="22"/>
        </w:rPr>
        <w:t xml:space="preserve"> bahwa </w:t>
      </w:r>
      <w:r w:rsidR="00D75EF9" w:rsidRPr="007B7E93">
        <w:rPr>
          <w:rFonts w:ascii="Arial Narrow" w:hAnsi="Arial Narrow"/>
          <w:sz w:val="20"/>
          <w:szCs w:val="22"/>
        </w:rPr>
        <w:t>barang milik daerah</w:t>
      </w:r>
      <w:r w:rsidR="00AE504E" w:rsidRPr="007B7E93">
        <w:rPr>
          <w:rFonts w:ascii="Arial Narrow" w:hAnsi="Arial Narrow"/>
          <w:sz w:val="20"/>
          <w:szCs w:val="22"/>
        </w:rPr>
        <w:t xml:space="preserve"> tersebut diperlukan untuk kepentingan penyelenggaraan tugas pokok dan fungsi pengguna barang dan/atau kuasa pe</w:t>
      </w:r>
      <w:r w:rsidR="00CF073C" w:rsidRPr="007B7E93">
        <w:rPr>
          <w:rFonts w:ascii="Arial Narrow" w:hAnsi="Arial Narrow"/>
          <w:sz w:val="20"/>
          <w:szCs w:val="22"/>
        </w:rPr>
        <w:t>ngguna barang</w:t>
      </w:r>
      <w:r w:rsidR="004D1830" w:rsidRPr="007B7E93">
        <w:rPr>
          <w:rFonts w:ascii="Arial Narrow" w:hAnsi="Arial Narrow"/>
          <w:sz w:val="20"/>
          <w:szCs w:val="22"/>
        </w:rPr>
        <w:t>.</w:t>
      </w:r>
    </w:p>
    <w:p w:rsidR="00BB280D" w:rsidRPr="007B7E93" w:rsidRDefault="004D1830" w:rsidP="00700531">
      <w:pPr>
        <w:pStyle w:val="ListParagraph"/>
        <w:numPr>
          <w:ilvl w:val="0"/>
          <w:numId w:val="1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 barang dan/atau kuasa pengguna barang wajib menyerahkan barang milik daerah yang tidak digunakan sebagaimana</w:t>
      </w:r>
      <w:r w:rsidR="00391C6C" w:rsidRPr="007B7E93">
        <w:rPr>
          <w:rFonts w:ascii="Arial Narrow" w:hAnsi="Arial Narrow"/>
          <w:sz w:val="20"/>
          <w:szCs w:val="22"/>
        </w:rPr>
        <w:t xml:space="preserve"> dimaksud pada ayat (1) kepada Bupati melalui pengelola</w:t>
      </w:r>
      <w:r w:rsidR="00AD5377" w:rsidRPr="007B7E93">
        <w:rPr>
          <w:rFonts w:ascii="Arial Narrow" w:hAnsi="Arial Narrow"/>
          <w:sz w:val="20"/>
          <w:szCs w:val="22"/>
        </w:rPr>
        <w:t>.</w:t>
      </w:r>
    </w:p>
    <w:p w:rsidR="00391C6C" w:rsidRPr="007B7E93" w:rsidRDefault="00391C6C" w:rsidP="00700531">
      <w:pPr>
        <w:pStyle w:val="ListParagraph"/>
        <w:numPr>
          <w:ilvl w:val="0"/>
          <w:numId w:val="1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 / Kuasa Pengguna barang milik daerah yang tidak menyerahkan barang milik daerah yang tidak digunakan untuk menyelenggarakan tugas pokok dan fungsinya kepada Bupati melalui pengelola ba</w:t>
      </w:r>
      <w:r w:rsidR="00B61E2F" w:rsidRPr="007B7E93">
        <w:rPr>
          <w:rFonts w:ascii="Arial Narrow" w:hAnsi="Arial Narrow"/>
          <w:sz w:val="20"/>
          <w:szCs w:val="22"/>
        </w:rPr>
        <w:t>rang dikenakan sanksi berupa Pem</w:t>
      </w:r>
      <w:r w:rsidRPr="007B7E93">
        <w:rPr>
          <w:rFonts w:ascii="Arial Narrow" w:hAnsi="Arial Narrow"/>
          <w:sz w:val="20"/>
          <w:szCs w:val="22"/>
        </w:rPr>
        <w:t>bekuan dana pemeliharaan barang milik daerah dimaksud,dan dicabut status penggunaanya.</w:t>
      </w:r>
    </w:p>
    <w:p w:rsidR="00391C6C" w:rsidRPr="007B7E93" w:rsidRDefault="00391C6C" w:rsidP="00700531">
      <w:pPr>
        <w:spacing w:before="60" w:line="360" w:lineRule="auto"/>
        <w:ind w:left="284" w:hanging="284"/>
        <w:jc w:val="both"/>
        <w:rPr>
          <w:rFonts w:ascii="Arial Narrow" w:hAnsi="Arial Narrow"/>
          <w:sz w:val="20"/>
          <w:szCs w:val="22"/>
        </w:rPr>
      </w:pPr>
    </w:p>
    <w:p w:rsidR="00391C6C" w:rsidRPr="007B7E93" w:rsidRDefault="00391C6C"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6430FC" w:rsidRPr="007B7E93">
        <w:rPr>
          <w:rFonts w:ascii="Arial Narrow" w:hAnsi="Arial Narrow"/>
          <w:b/>
          <w:sz w:val="20"/>
          <w:szCs w:val="22"/>
        </w:rPr>
        <w:t>20</w:t>
      </w:r>
    </w:p>
    <w:p w:rsidR="00391C6C" w:rsidRPr="007B7E93" w:rsidRDefault="00391C6C" w:rsidP="00700531">
      <w:pPr>
        <w:spacing w:before="60" w:line="360" w:lineRule="auto"/>
        <w:jc w:val="both"/>
        <w:rPr>
          <w:rFonts w:ascii="Arial Narrow" w:hAnsi="Arial Narrow"/>
          <w:sz w:val="20"/>
          <w:szCs w:val="22"/>
        </w:rPr>
      </w:pPr>
      <w:r w:rsidRPr="007B7E93">
        <w:rPr>
          <w:rFonts w:ascii="Arial Narrow" w:hAnsi="Arial Narrow"/>
          <w:sz w:val="20"/>
          <w:szCs w:val="22"/>
        </w:rPr>
        <w:t>Dalam menetapkan peny</w:t>
      </w:r>
      <w:r w:rsidR="00C810B3" w:rsidRPr="007B7E93">
        <w:rPr>
          <w:rFonts w:ascii="Arial Narrow" w:hAnsi="Arial Narrow"/>
          <w:sz w:val="20"/>
          <w:szCs w:val="22"/>
        </w:rPr>
        <w:t>erahan sebagaimana dimaksud dalam</w:t>
      </w:r>
      <w:r w:rsidRPr="007B7E93">
        <w:rPr>
          <w:rFonts w:ascii="Arial Narrow" w:hAnsi="Arial Narrow"/>
          <w:sz w:val="20"/>
          <w:szCs w:val="22"/>
        </w:rPr>
        <w:t xml:space="preserve"> pasal 18 ayat (2), pengguna barang dan/atau kuasa pengguna barang  memperhatikan hal – hal sebagai berikut : </w:t>
      </w:r>
    </w:p>
    <w:p w:rsidR="00AE504E" w:rsidRPr="007B7E93" w:rsidRDefault="007403A9" w:rsidP="00700531">
      <w:pPr>
        <w:pStyle w:val="ListParagraph"/>
        <w:numPr>
          <w:ilvl w:val="0"/>
          <w:numId w:val="16"/>
        </w:numPr>
        <w:spacing w:before="60" w:line="360" w:lineRule="auto"/>
        <w:ind w:left="284" w:hanging="284"/>
        <w:jc w:val="both"/>
        <w:rPr>
          <w:rFonts w:ascii="Arial Narrow" w:hAnsi="Arial Narrow"/>
          <w:sz w:val="20"/>
          <w:szCs w:val="22"/>
        </w:rPr>
      </w:pPr>
      <w:r w:rsidRPr="007B7E93">
        <w:rPr>
          <w:rFonts w:ascii="Arial Narrow" w:hAnsi="Arial Narrow"/>
          <w:sz w:val="20"/>
          <w:szCs w:val="22"/>
        </w:rPr>
        <w:t>s</w:t>
      </w:r>
      <w:r w:rsidR="00AE504E" w:rsidRPr="007B7E93">
        <w:rPr>
          <w:rFonts w:ascii="Arial Narrow" w:hAnsi="Arial Narrow"/>
          <w:sz w:val="20"/>
          <w:szCs w:val="22"/>
        </w:rPr>
        <w:t xml:space="preserve">tandar kebutuhan </w:t>
      </w:r>
      <w:r w:rsidR="00D75EF9" w:rsidRPr="007B7E93">
        <w:rPr>
          <w:rFonts w:ascii="Arial Narrow" w:hAnsi="Arial Narrow"/>
          <w:sz w:val="20"/>
          <w:szCs w:val="22"/>
        </w:rPr>
        <w:t>barang milik daerah</w:t>
      </w:r>
      <w:r w:rsidR="00AE504E" w:rsidRPr="007B7E93">
        <w:rPr>
          <w:rFonts w:ascii="Arial Narrow" w:hAnsi="Arial Narrow"/>
          <w:sz w:val="20"/>
          <w:szCs w:val="22"/>
        </w:rPr>
        <w:t xml:space="preserve"> untuk menyelenggarakan dan menunjang tugas pokok d</w:t>
      </w:r>
      <w:r w:rsidR="00FA5119" w:rsidRPr="007B7E93">
        <w:rPr>
          <w:rFonts w:ascii="Arial Narrow" w:hAnsi="Arial Narrow"/>
          <w:sz w:val="20"/>
          <w:szCs w:val="22"/>
        </w:rPr>
        <w:t>an fungsi instansi bersangkutan;</w:t>
      </w:r>
    </w:p>
    <w:p w:rsidR="00D75EF9" w:rsidRPr="007B7E93" w:rsidRDefault="007403A9" w:rsidP="00700531">
      <w:pPr>
        <w:pStyle w:val="ListParagraph"/>
        <w:numPr>
          <w:ilvl w:val="0"/>
          <w:numId w:val="16"/>
        </w:numPr>
        <w:spacing w:before="60" w:line="360" w:lineRule="auto"/>
        <w:ind w:left="284" w:hanging="284"/>
        <w:jc w:val="both"/>
        <w:rPr>
          <w:rFonts w:ascii="Arial Narrow" w:hAnsi="Arial Narrow"/>
          <w:sz w:val="20"/>
          <w:szCs w:val="22"/>
        </w:rPr>
      </w:pPr>
      <w:r w:rsidRPr="007B7E93">
        <w:rPr>
          <w:rFonts w:ascii="Arial Narrow" w:hAnsi="Arial Narrow"/>
          <w:sz w:val="20"/>
          <w:szCs w:val="22"/>
        </w:rPr>
        <w:t>h</w:t>
      </w:r>
      <w:r w:rsidR="00AE504E" w:rsidRPr="007B7E93">
        <w:rPr>
          <w:rFonts w:ascii="Arial Narrow" w:hAnsi="Arial Narrow"/>
          <w:sz w:val="20"/>
          <w:szCs w:val="22"/>
        </w:rPr>
        <w:t xml:space="preserve">asil audit atas penggunaan </w:t>
      </w:r>
      <w:r w:rsidR="00D75EF9" w:rsidRPr="007B7E93">
        <w:rPr>
          <w:rFonts w:ascii="Arial Narrow" w:hAnsi="Arial Narrow"/>
          <w:sz w:val="20"/>
          <w:szCs w:val="22"/>
        </w:rPr>
        <w:t>barang mil</w:t>
      </w:r>
      <w:r w:rsidR="00FA5119" w:rsidRPr="007B7E93">
        <w:rPr>
          <w:rFonts w:ascii="Arial Narrow" w:hAnsi="Arial Narrow"/>
          <w:sz w:val="20"/>
          <w:szCs w:val="22"/>
        </w:rPr>
        <w:t>ik daerah;</w:t>
      </w:r>
    </w:p>
    <w:p w:rsidR="00AE65E2" w:rsidRPr="007B7E93" w:rsidRDefault="00826A64" w:rsidP="00700531">
      <w:pPr>
        <w:pStyle w:val="ListParagraph"/>
        <w:numPr>
          <w:ilvl w:val="0"/>
          <w:numId w:val="16"/>
        </w:numPr>
        <w:spacing w:before="60" w:line="360" w:lineRule="auto"/>
        <w:ind w:left="284" w:hanging="284"/>
        <w:jc w:val="both"/>
        <w:rPr>
          <w:rFonts w:ascii="Arial Narrow" w:hAnsi="Arial Narrow"/>
          <w:sz w:val="20"/>
          <w:szCs w:val="22"/>
        </w:rPr>
      </w:pPr>
      <w:r w:rsidRPr="007B7E93">
        <w:rPr>
          <w:rFonts w:ascii="Arial Narrow" w:hAnsi="Arial Narrow"/>
          <w:sz w:val="20"/>
          <w:szCs w:val="22"/>
        </w:rPr>
        <w:t>s</w:t>
      </w:r>
      <w:r w:rsidR="005B61DE" w:rsidRPr="007B7E93">
        <w:rPr>
          <w:rFonts w:ascii="Arial Narrow" w:hAnsi="Arial Narrow"/>
          <w:sz w:val="20"/>
          <w:szCs w:val="22"/>
        </w:rPr>
        <w:t>tandaris</w:t>
      </w:r>
      <w:r w:rsidR="005B5884" w:rsidRPr="007B7E93">
        <w:rPr>
          <w:rFonts w:ascii="Arial Narrow" w:hAnsi="Arial Narrow"/>
          <w:sz w:val="20"/>
          <w:szCs w:val="22"/>
        </w:rPr>
        <w:t xml:space="preserve">asi </w:t>
      </w:r>
      <w:r w:rsidRPr="007B7E93">
        <w:rPr>
          <w:rFonts w:ascii="Arial Narrow" w:hAnsi="Arial Narrow"/>
          <w:sz w:val="20"/>
          <w:szCs w:val="22"/>
        </w:rPr>
        <w:t>s</w:t>
      </w:r>
      <w:r w:rsidR="005B5884" w:rsidRPr="007B7E93">
        <w:rPr>
          <w:rFonts w:ascii="Arial Narrow" w:hAnsi="Arial Narrow"/>
          <w:sz w:val="20"/>
          <w:szCs w:val="22"/>
        </w:rPr>
        <w:t xml:space="preserve">arana dan </w:t>
      </w:r>
      <w:r w:rsidRPr="007B7E93">
        <w:rPr>
          <w:rFonts w:ascii="Arial Narrow" w:hAnsi="Arial Narrow"/>
          <w:sz w:val="20"/>
          <w:szCs w:val="22"/>
        </w:rPr>
        <w:t>p</w:t>
      </w:r>
      <w:r w:rsidR="005B5884" w:rsidRPr="007B7E93">
        <w:rPr>
          <w:rFonts w:ascii="Arial Narrow" w:hAnsi="Arial Narrow"/>
          <w:sz w:val="20"/>
          <w:szCs w:val="22"/>
        </w:rPr>
        <w:t xml:space="preserve">rasarana </w:t>
      </w:r>
      <w:r w:rsidRPr="007B7E93">
        <w:rPr>
          <w:rFonts w:ascii="Arial Narrow" w:hAnsi="Arial Narrow"/>
          <w:sz w:val="20"/>
          <w:szCs w:val="22"/>
        </w:rPr>
        <w:t>k</w:t>
      </w:r>
      <w:r w:rsidR="005B5884" w:rsidRPr="007B7E93">
        <w:rPr>
          <w:rFonts w:ascii="Arial Narrow" w:hAnsi="Arial Narrow"/>
          <w:sz w:val="20"/>
          <w:szCs w:val="22"/>
        </w:rPr>
        <w:t>erja</w:t>
      </w:r>
      <w:r w:rsidR="00D65596" w:rsidRPr="007B7E93">
        <w:rPr>
          <w:rFonts w:ascii="Arial Narrow" w:hAnsi="Arial Narrow"/>
          <w:sz w:val="20"/>
          <w:szCs w:val="22"/>
        </w:rPr>
        <w:t xml:space="preserve"> </w:t>
      </w:r>
      <w:r w:rsidRPr="007B7E93">
        <w:rPr>
          <w:rFonts w:ascii="Arial Narrow" w:hAnsi="Arial Narrow"/>
          <w:sz w:val="20"/>
          <w:szCs w:val="22"/>
        </w:rPr>
        <w:t>pemerintah daerah diatur lebih lanjut dengan</w:t>
      </w:r>
      <w:r w:rsidR="00D65596" w:rsidRPr="007B7E93">
        <w:rPr>
          <w:rFonts w:ascii="Arial Narrow" w:hAnsi="Arial Narrow"/>
          <w:sz w:val="20"/>
          <w:szCs w:val="22"/>
        </w:rPr>
        <w:t xml:space="preserve"> Peraturan Bupati.</w:t>
      </w:r>
    </w:p>
    <w:p w:rsidR="00B66503" w:rsidRPr="007B7E93" w:rsidRDefault="00B66503" w:rsidP="00700531">
      <w:pPr>
        <w:spacing w:line="360" w:lineRule="auto"/>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506039"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lastRenderedPageBreak/>
        <w:t>Pasal 21</w:t>
      </w:r>
    </w:p>
    <w:p w:rsidR="00506039" w:rsidRPr="007B7E93" w:rsidRDefault="00506039" w:rsidP="00700531">
      <w:pPr>
        <w:spacing w:before="60" w:line="360" w:lineRule="auto"/>
        <w:jc w:val="both"/>
        <w:rPr>
          <w:rFonts w:ascii="Arial Narrow" w:hAnsi="Arial Narrow"/>
          <w:sz w:val="20"/>
          <w:szCs w:val="22"/>
        </w:rPr>
      </w:pPr>
      <w:r w:rsidRPr="007B7E93">
        <w:rPr>
          <w:rFonts w:ascii="Arial Narrow" w:hAnsi="Arial Narrow"/>
          <w:sz w:val="20"/>
          <w:szCs w:val="22"/>
        </w:rPr>
        <w:t>Dalam hal penggunaan barang milik pemerintah daerah, pengguna/kuasa pengguna harus melakukan 3 (tiga) kegiatan yang meliputi:</w:t>
      </w:r>
    </w:p>
    <w:p w:rsidR="001E69E4" w:rsidRPr="007B7E93" w:rsidRDefault="001E69E4" w:rsidP="00700531">
      <w:pPr>
        <w:spacing w:before="60" w:line="360" w:lineRule="auto"/>
        <w:ind w:left="284" w:hanging="284"/>
        <w:jc w:val="both"/>
        <w:rPr>
          <w:rFonts w:ascii="Arial Narrow" w:hAnsi="Arial Narrow"/>
          <w:sz w:val="20"/>
          <w:szCs w:val="22"/>
        </w:rPr>
      </w:pPr>
      <w:r w:rsidRPr="007B7E93">
        <w:rPr>
          <w:rFonts w:ascii="Arial Narrow" w:hAnsi="Arial Narrow"/>
          <w:sz w:val="20"/>
          <w:szCs w:val="22"/>
        </w:rPr>
        <w:t>a.</w:t>
      </w:r>
      <w:r w:rsidRPr="007B7E93">
        <w:rPr>
          <w:rFonts w:ascii="Arial Narrow" w:hAnsi="Arial Narrow"/>
          <w:sz w:val="20"/>
          <w:szCs w:val="22"/>
        </w:rPr>
        <w:tab/>
        <w:t>p</w:t>
      </w:r>
      <w:r w:rsidR="00506039" w:rsidRPr="007B7E93">
        <w:rPr>
          <w:rFonts w:ascii="Arial Narrow" w:hAnsi="Arial Narrow"/>
          <w:sz w:val="20"/>
          <w:szCs w:val="22"/>
        </w:rPr>
        <w:t>embukuan;</w:t>
      </w:r>
    </w:p>
    <w:p w:rsidR="001E69E4" w:rsidRPr="007B7E93" w:rsidRDefault="001E69E4" w:rsidP="00700531">
      <w:pPr>
        <w:spacing w:before="60" w:line="360" w:lineRule="auto"/>
        <w:ind w:left="284" w:hanging="284"/>
        <w:jc w:val="both"/>
        <w:rPr>
          <w:rFonts w:ascii="Arial Narrow" w:hAnsi="Arial Narrow"/>
          <w:sz w:val="20"/>
          <w:szCs w:val="22"/>
        </w:rPr>
      </w:pPr>
      <w:r w:rsidRPr="007B7E93">
        <w:rPr>
          <w:rFonts w:ascii="Arial Narrow" w:hAnsi="Arial Narrow"/>
          <w:sz w:val="20"/>
          <w:szCs w:val="22"/>
        </w:rPr>
        <w:t>b.</w:t>
      </w:r>
      <w:r w:rsidRPr="007B7E93">
        <w:rPr>
          <w:rFonts w:ascii="Arial Narrow" w:hAnsi="Arial Narrow"/>
          <w:sz w:val="20"/>
          <w:szCs w:val="22"/>
        </w:rPr>
        <w:tab/>
        <w:t>i</w:t>
      </w:r>
      <w:r w:rsidR="00506039" w:rsidRPr="007B7E93">
        <w:rPr>
          <w:rFonts w:ascii="Arial Narrow" w:hAnsi="Arial Narrow"/>
          <w:sz w:val="20"/>
          <w:szCs w:val="22"/>
        </w:rPr>
        <w:t>nventarisasi;dan</w:t>
      </w:r>
    </w:p>
    <w:p w:rsidR="00557983" w:rsidRPr="007B7E93" w:rsidRDefault="001E69E4" w:rsidP="00700531">
      <w:pPr>
        <w:spacing w:before="60" w:line="360" w:lineRule="auto"/>
        <w:ind w:left="284" w:hanging="284"/>
        <w:jc w:val="both"/>
        <w:rPr>
          <w:rFonts w:ascii="Arial Narrow" w:hAnsi="Arial Narrow"/>
          <w:sz w:val="20"/>
          <w:szCs w:val="22"/>
        </w:rPr>
      </w:pPr>
      <w:r w:rsidRPr="007B7E93">
        <w:rPr>
          <w:rFonts w:ascii="Arial Narrow" w:hAnsi="Arial Narrow"/>
          <w:sz w:val="20"/>
          <w:szCs w:val="22"/>
        </w:rPr>
        <w:t>c.</w:t>
      </w:r>
      <w:r w:rsidRPr="007B7E93">
        <w:rPr>
          <w:rFonts w:ascii="Arial Narrow" w:hAnsi="Arial Narrow"/>
          <w:sz w:val="20"/>
          <w:szCs w:val="22"/>
        </w:rPr>
        <w:tab/>
        <w:t>p</w:t>
      </w:r>
      <w:r w:rsidR="00506039" w:rsidRPr="007B7E93">
        <w:rPr>
          <w:rFonts w:ascii="Arial Narrow" w:hAnsi="Arial Narrow"/>
          <w:sz w:val="20"/>
          <w:szCs w:val="22"/>
        </w:rPr>
        <w:t>elaporan.</w:t>
      </w:r>
    </w:p>
    <w:p w:rsidR="00277FAA" w:rsidRPr="007B7E93" w:rsidRDefault="00277FAA" w:rsidP="00700531">
      <w:pPr>
        <w:spacing w:line="360" w:lineRule="auto"/>
        <w:jc w:val="center"/>
        <w:rPr>
          <w:rFonts w:ascii="Arial Narrow" w:hAnsi="Arial Narrow"/>
          <w:b/>
          <w:sz w:val="20"/>
          <w:szCs w:val="22"/>
        </w:rPr>
      </w:pPr>
    </w:p>
    <w:p w:rsidR="00AC4621" w:rsidRPr="007B7E93" w:rsidRDefault="00765F33" w:rsidP="00700531">
      <w:pPr>
        <w:spacing w:line="360" w:lineRule="auto"/>
        <w:jc w:val="center"/>
        <w:rPr>
          <w:rFonts w:ascii="Arial Narrow" w:hAnsi="Arial Narrow"/>
          <w:b/>
          <w:sz w:val="20"/>
          <w:szCs w:val="22"/>
        </w:rPr>
      </w:pPr>
      <w:r w:rsidRPr="007B7E93">
        <w:rPr>
          <w:rFonts w:ascii="Arial Narrow" w:hAnsi="Arial Narrow"/>
          <w:b/>
          <w:sz w:val="20"/>
          <w:szCs w:val="22"/>
        </w:rPr>
        <w:t>BAB VII</w:t>
      </w:r>
    </w:p>
    <w:p w:rsidR="00AC4621" w:rsidRPr="007B7E93" w:rsidRDefault="00AC4621" w:rsidP="00700531">
      <w:pPr>
        <w:spacing w:line="360" w:lineRule="auto"/>
        <w:jc w:val="center"/>
        <w:rPr>
          <w:rFonts w:ascii="Arial Narrow" w:hAnsi="Arial Narrow"/>
          <w:b/>
          <w:sz w:val="20"/>
          <w:szCs w:val="22"/>
        </w:rPr>
      </w:pPr>
      <w:r w:rsidRPr="007B7E93">
        <w:rPr>
          <w:rFonts w:ascii="Arial Narrow" w:hAnsi="Arial Narrow"/>
          <w:b/>
          <w:sz w:val="20"/>
          <w:szCs w:val="22"/>
        </w:rPr>
        <w:t>PENATAUSAHAAN</w:t>
      </w:r>
    </w:p>
    <w:p w:rsidR="00C2088A" w:rsidRPr="007B7E93" w:rsidRDefault="00C2088A" w:rsidP="00700531">
      <w:pPr>
        <w:spacing w:line="360" w:lineRule="auto"/>
        <w:jc w:val="center"/>
        <w:rPr>
          <w:rFonts w:ascii="Arial Narrow" w:hAnsi="Arial Narrow"/>
          <w:b/>
          <w:sz w:val="20"/>
          <w:szCs w:val="22"/>
        </w:rPr>
      </w:pPr>
      <w:r w:rsidRPr="007B7E93">
        <w:rPr>
          <w:rFonts w:ascii="Arial Narrow" w:hAnsi="Arial Narrow"/>
          <w:b/>
          <w:sz w:val="20"/>
          <w:szCs w:val="22"/>
        </w:rPr>
        <w:t>Bagian Pertama</w:t>
      </w:r>
    </w:p>
    <w:p w:rsidR="00AC4621" w:rsidRPr="007B7E93" w:rsidRDefault="00AC4621" w:rsidP="00700531">
      <w:pPr>
        <w:spacing w:line="360" w:lineRule="auto"/>
        <w:jc w:val="center"/>
        <w:rPr>
          <w:rFonts w:ascii="Arial Narrow" w:hAnsi="Arial Narrow"/>
          <w:b/>
          <w:sz w:val="20"/>
          <w:szCs w:val="22"/>
        </w:rPr>
      </w:pPr>
      <w:r w:rsidRPr="007B7E93">
        <w:rPr>
          <w:rFonts w:ascii="Arial Narrow" w:hAnsi="Arial Narrow"/>
          <w:b/>
          <w:sz w:val="20"/>
          <w:szCs w:val="22"/>
        </w:rPr>
        <w:t>Pembukuan</w:t>
      </w:r>
    </w:p>
    <w:p w:rsidR="00AC4621"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t>Pasal 22</w:t>
      </w:r>
    </w:p>
    <w:p w:rsidR="008F4A41" w:rsidRPr="007B7E93" w:rsidRDefault="002A428E" w:rsidP="00700531">
      <w:pPr>
        <w:pStyle w:val="ListParagraph"/>
        <w:numPr>
          <w:ilvl w:val="0"/>
          <w:numId w:val="7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 barang/k</w:t>
      </w:r>
      <w:r w:rsidR="00AC4621" w:rsidRPr="007B7E93">
        <w:rPr>
          <w:rFonts w:ascii="Arial Narrow" w:hAnsi="Arial Narrow"/>
          <w:sz w:val="20"/>
          <w:szCs w:val="22"/>
        </w:rPr>
        <w:t>uasa pengguna barang harus melakukan pendaftaran dan pencatatan barang milik daerah ke dalam Daftar Barang Kuasa Pengguna (DBKP)/Daftar</w:t>
      </w:r>
      <w:r w:rsidRPr="007B7E93">
        <w:rPr>
          <w:rFonts w:ascii="Arial Narrow" w:hAnsi="Arial Narrow"/>
          <w:sz w:val="20"/>
          <w:szCs w:val="22"/>
        </w:rPr>
        <w:t xml:space="preserve"> Barang Pengguna (DBP) menurut p</w:t>
      </w:r>
      <w:r w:rsidR="00D0402F" w:rsidRPr="007B7E93">
        <w:rPr>
          <w:rFonts w:ascii="Arial Narrow" w:hAnsi="Arial Narrow"/>
          <w:sz w:val="20"/>
          <w:szCs w:val="22"/>
        </w:rPr>
        <w:t xml:space="preserve">enggolongan dan </w:t>
      </w:r>
      <w:r w:rsidRPr="007B7E93">
        <w:rPr>
          <w:rFonts w:ascii="Arial Narrow" w:hAnsi="Arial Narrow"/>
          <w:sz w:val="20"/>
          <w:szCs w:val="22"/>
        </w:rPr>
        <w:t>k</w:t>
      </w:r>
      <w:r w:rsidR="00D0402F" w:rsidRPr="007B7E93">
        <w:rPr>
          <w:rFonts w:ascii="Arial Narrow" w:hAnsi="Arial Narrow"/>
          <w:sz w:val="20"/>
          <w:szCs w:val="22"/>
        </w:rPr>
        <w:t xml:space="preserve">odefikasi </w:t>
      </w:r>
      <w:r w:rsidRPr="007B7E93">
        <w:rPr>
          <w:rFonts w:ascii="Arial Narrow" w:hAnsi="Arial Narrow"/>
          <w:sz w:val="20"/>
          <w:szCs w:val="22"/>
        </w:rPr>
        <w:t>b</w:t>
      </w:r>
      <w:r w:rsidR="00AC4621" w:rsidRPr="007B7E93">
        <w:rPr>
          <w:rFonts w:ascii="Arial Narrow" w:hAnsi="Arial Narrow"/>
          <w:sz w:val="20"/>
          <w:szCs w:val="22"/>
        </w:rPr>
        <w:t>arang</w:t>
      </w:r>
      <w:r w:rsidR="00D0402F" w:rsidRPr="007B7E93">
        <w:rPr>
          <w:rFonts w:ascii="Arial Narrow" w:hAnsi="Arial Narrow"/>
          <w:sz w:val="20"/>
          <w:szCs w:val="22"/>
        </w:rPr>
        <w:t xml:space="preserve"> dengan format </w:t>
      </w:r>
      <w:r w:rsidR="008F4A41" w:rsidRPr="007B7E93">
        <w:rPr>
          <w:rFonts w:ascii="Arial Narrow" w:hAnsi="Arial Narrow"/>
          <w:sz w:val="20"/>
          <w:szCs w:val="22"/>
        </w:rPr>
        <w:t>yang telah ditentukan sesuai dengan ketentuan Peraturan Perundang – Undangan.</w:t>
      </w:r>
    </w:p>
    <w:p w:rsidR="00AC4621" w:rsidRPr="007B7E93" w:rsidRDefault="008F4A41" w:rsidP="00700531">
      <w:pPr>
        <w:pStyle w:val="ListParagraph"/>
        <w:numPr>
          <w:ilvl w:val="0"/>
          <w:numId w:val="75"/>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Pengguna barang/kuasa pengguna barang sebagaimana dimaksud pada ayat (1) wajib melakukan pendaftaran dan pencatatan barang milik daerah kedalam Format </w:t>
      </w:r>
      <w:r w:rsidR="00D0402F" w:rsidRPr="007B7E93">
        <w:rPr>
          <w:rFonts w:ascii="Arial Narrow" w:hAnsi="Arial Narrow"/>
          <w:sz w:val="20"/>
          <w:szCs w:val="22"/>
        </w:rPr>
        <w:t>Kartu Inventaris Barang dan Kartu Inventaris Ruangan sebagai berikut :</w:t>
      </w:r>
    </w:p>
    <w:p w:rsidR="00D0402F" w:rsidRPr="007B7E93" w:rsidRDefault="00D0402F" w:rsidP="00700531">
      <w:pPr>
        <w:spacing w:before="60" w:line="360" w:lineRule="auto"/>
        <w:ind w:left="567" w:hanging="283"/>
        <w:jc w:val="both"/>
        <w:rPr>
          <w:rFonts w:ascii="Arial Narrow" w:hAnsi="Arial Narrow"/>
          <w:sz w:val="20"/>
          <w:szCs w:val="22"/>
        </w:rPr>
      </w:pPr>
      <w:r w:rsidRPr="007B7E93">
        <w:rPr>
          <w:rFonts w:ascii="Arial Narrow" w:hAnsi="Arial Narrow"/>
          <w:sz w:val="20"/>
          <w:szCs w:val="22"/>
        </w:rPr>
        <w:t>a.</w:t>
      </w:r>
      <w:r w:rsidRPr="007B7E93">
        <w:rPr>
          <w:rFonts w:ascii="Arial Narrow" w:hAnsi="Arial Narrow"/>
          <w:sz w:val="20"/>
          <w:szCs w:val="22"/>
        </w:rPr>
        <w:tab/>
        <w:t>KIB, A untuk tanah;</w:t>
      </w:r>
    </w:p>
    <w:p w:rsidR="00D0402F" w:rsidRPr="007B7E93" w:rsidRDefault="00D0402F" w:rsidP="00700531">
      <w:pPr>
        <w:spacing w:before="60" w:line="360" w:lineRule="auto"/>
        <w:ind w:left="567" w:hanging="283"/>
        <w:jc w:val="both"/>
        <w:rPr>
          <w:rFonts w:ascii="Arial Narrow" w:hAnsi="Arial Narrow"/>
          <w:sz w:val="20"/>
          <w:szCs w:val="22"/>
        </w:rPr>
      </w:pPr>
      <w:r w:rsidRPr="007B7E93">
        <w:rPr>
          <w:rFonts w:ascii="Arial Narrow" w:hAnsi="Arial Narrow"/>
          <w:sz w:val="20"/>
          <w:szCs w:val="22"/>
        </w:rPr>
        <w:t>b.</w:t>
      </w:r>
      <w:r w:rsidRPr="007B7E93">
        <w:rPr>
          <w:rFonts w:ascii="Arial Narrow" w:hAnsi="Arial Narrow"/>
          <w:sz w:val="20"/>
          <w:szCs w:val="22"/>
        </w:rPr>
        <w:tab/>
        <w:t>KIB,B untuk peralatan dan mesin;</w:t>
      </w:r>
    </w:p>
    <w:p w:rsidR="00D0402F" w:rsidRPr="007B7E93" w:rsidRDefault="00D0402F" w:rsidP="00700531">
      <w:pPr>
        <w:spacing w:before="60" w:line="360" w:lineRule="auto"/>
        <w:ind w:left="567" w:hanging="283"/>
        <w:jc w:val="both"/>
        <w:rPr>
          <w:rFonts w:ascii="Arial Narrow" w:hAnsi="Arial Narrow"/>
          <w:sz w:val="20"/>
          <w:szCs w:val="22"/>
        </w:rPr>
      </w:pPr>
      <w:r w:rsidRPr="007B7E93">
        <w:rPr>
          <w:rFonts w:ascii="Arial Narrow" w:hAnsi="Arial Narrow"/>
          <w:sz w:val="20"/>
          <w:szCs w:val="22"/>
        </w:rPr>
        <w:t>c.</w:t>
      </w:r>
      <w:r w:rsidRPr="007B7E93">
        <w:rPr>
          <w:rFonts w:ascii="Arial Narrow" w:hAnsi="Arial Narrow"/>
          <w:sz w:val="20"/>
          <w:szCs w:val="22"/>
        </w:rPr>
        <w:tab/>
        <w:t>KIB,C untuk gedung dan bangunan;</w:t>
      </w:r>
    </w:p>
    <w:p w:rsidR="00D0402F" w:rsidRPr="007B7E93" w:rsidRDefault="00D0402F" w:rsidP="00700531">
      <w:pPr>
        <w:spacing w:before="60" w:line="360" w:lineRule="auto"/>
        <w:ind w:left="567" w:hanging="283"/>
        <w:jc w:val="both"/>
        <w:rPr>
          <w:rFonts w:ascii="Arial Narrow" w:hAnsi="Arial Narrow"/>
          <w:sz w:val="20"/>
          <w:szCs w:val="22"/>
        </w:rPr>
      </w:pPr>
      <w:r w:rsidRPr="007B7E93">
        <w:rPr>
          <w:rFonts w:ascii="Arial Narrow" w:hAnsi="Arial Narrow"/>
          <w:sz w:val="20"/>
          <w:szCs w:val="22"/>
        </w:rPr>
        <w:t>d.</w:t>
      </w:r>
      <w:r w:rsidRPr="007B7E93">
        <w:rPr>
          <w:rFonts w:ascii="Arial Narrow" w:hAnsi="Arial Narrow"/>
          <w:sz w:val="20"/>
          <w:szCs w:val="22"/>
        </w:rPr>
        <w:tab/>
        <w:t>KIB,D untuk jalan, irigasi dan jaringan;</w:t>
      </w:r>
    </w:p>
    <w:p w:rsidR="00D0402F" w:rsidRPr="007B7E93" w:rsidRDefault="00D0402F" w:rsidP="00700531">
      <w:pPr>
        <w:spacing w:before="60" w:line="360" w:lineRule="auto"/>
        <w:ind w:left="567" w:hanging="283"/>
        <w:jc w:val="both"/>
        <w:rPr>
          <w:rFonts w:ascii="Arial Narrow" w:hAnsi="Arial Narrow"/>
          <w:sz w:val="20"/>
          <w:szCs w:val="22"/>
        </w:rPr>
      </w:pPr>
      <w:r w:rsidRPr="007B7E93">
        <w:rPr>
          <w:rFonts w:ascii="Arial Narrow" w:hAnsi="Arial Narrow"/>
          <w:sz w:val="20"/>
          <w:szCs w:val="22"/>
        </w:rPr>
        <w:t>e.</w:t>
      </w:r>
      <w:r w:rsidRPr="007B7E93">
        <w:rPr>
          <w:rFonts w:ascii="Arial Narrow" w:hAnsi="Arial Narrow"/>
          <w:sz w:val="20"/>
          <w:szCs w:val="22"/>
        </w:rPr>
        <w:tab/>
        <w:t>KIB,E untuk aset tetap lainnya;</w:t>
      </w:r>
    </w:p>
    <w:p w:rsidR="00D0402F" w:rsidRPr="007B7E93" w:rsidRDefault="00D0402F" w:rsidP="00700531">
      <w:pPr>
        <w:spacing w:before="60" w:line="360" w:lineRule="auto"/>
        <w:ind w:left="567" w:hanging="283"/>
        <w:jc w:val="both"/>
        <w:rPr>
          <w:rFonts w:ascii="Arial Narrow" w:hAnsi="Arial Narrow"/>
          <w:sz w:val="20"/>
          <w:szCs w:val="22"/>
        </w:rPr>
      </w:pPr>
      <w:r w:rsidRPr="007B7E93">
        <w:rPr>
          <w:rFonts w:ascii="Arial Narrow" w:hAnsi="Arial Narrow"/>
          <w:sz w:val="20"/>
          <w:szCs w:val="22"/>
        </w:rPr>
        <w:t>f.</w:t>
      </w:r>
      <w:r w:rsidRPr="007B7E93">
        <w:rPr>
          <w:rFonts w:ascii="Arial Narrow" w:hAnsi="Arial Narrow"/>
          <w:sz w:val="20"/>
          <w:szCs w:val="22"/>
        </w:rPr>
        <w:tab/>
        <w:t>KIB,F untuk konstruksi dalam pengerjaan;</w:t>
      </w:r>
      <w:r w:rsidR="00CB2811" w:rsidRPr="007B7E93">
        <w:rPr>
          <w:rFonts w:ascii="Arial Narrow" w:hAnsi="Arial Narrow"/>
          <w:sz w:val="20"/>
          <w:szCs w:val="22"/>
        </w:rPr>
        <w:t xml:space="preserve"> dan</w:t>
      </w:r>
    </w:p>
    <w:p w:rsidR="00D0402F" w:rsidRPr="007B7E93" w:rsidRDefault="00D0402F" w:rsidP="00700531">
      <w:pPr>
        <w:pStyle w:val="ListParagraph"/>
        <w:spacing w:before="60" w:line="360" w:lineRule="auto"/>
        <w:ind w:left="567" w:hanging="283"/>
        <w:jc w:val="both"/>
        <w:rPr>
          <w:rFonts w:ascii="Arial Narrow" w:hAnsi="Arial Narrow"/>
          <w:sz w:val="20"/>
          <w:szCs w:val="22"/>
        </w:rPr>
      </w:pPr>
      <w:r w:rsidRPr="007B7E93">
        <w:rPr>
          <w:rFonts w:ascii="Arial Narrow" w:hAnsi="Arial Narrow"/>
          <w:sz w:val="20"/>
          <w:szCs w:val="22"/>
        </w:rPr>
        <w:t>g.</w:t>
      </w:r>
      <w:r w:rsidRPr="007B7E93">
        <w:rPr>
          <w:rFonts w:ascii="Arial Narrow" w:hAnsi="Arial Narrow"/>
          <w:sz w:val="20"/>
          <w:szCs w:val="22"/>
        </w:rPr>
        <w:tab/>
        <w:t>Kartu Inventaris Ruangan (KIR) untuk barang milik daerah dalam ruangan.</w:t>
      </w:r>
    </w:p>
    <w:p w:rsidR="00D0402F" w:rsidRPr="007B7E93" w:rsidRDefault="00D0402F" w:rsidP="00700531">
      <w:pPr>
        <w:pStyle w:val="ListParagraph"/>
        <w:numPr>
          <w:ilvl w:val="0"/>
          <w:numId w:val="7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 barang harus melakukan pendaftaran dan pencatatan barang milik daerah berupa tanah dan/atau bangunan dalam Daftar Bara</w:t>
      </w:r>
      <w:r w:rsidR="00CB2811" w:rsidRPr="007B7E93">
        <w:rPr>
          <w:rFonts w:ascii="Arial Narrow" w:hAnsi="Arial Narrow"/>
          <w:sz w:val="20"/>
          <w:szCs w:val="22"/>
        </w:rPr>
        <w:t>ng Milik Daerah (DBMD) menurut p</w:t>
      </w:r>
      <w:r w:rsidRPr="007B7E93">
        <w:rPr>
          <w:rFonts w:ascii="Arial Narrow" w:hAnsi="Arial Narrow"/>
          <w:sz w:val="20"/>
          <w:szCs w:val="22"/>
        </w:rPr>
        <w:t xml:space="preserve">enggolongan dan </w:t>
      </w:r>
      <w:r w:rsidR="00CB2811" w:rsidRPr="007B7E93">
        <w:rPr>
          <w:rFonts w:ascii="Arial Narrow" w:hAnsi="Arial Narrow"/>
          <w:sz w:val="20"/>
          <w:szCs w:val="22"/>
        </w:rPr>
        <w:t>k</w:t>
      </w:r>
      <w:r w:rsidRPr="007B7E93">
        <w:rPr>
          <w:rFonts w:ascii="Arial Narrow" w:hAnsi="Arial Narrow"/>
          <w:sz w:val="20"/>
          <w:szCs w:val="22"/>
        </w:rPr>
        <w:t xml:space="preserve">odefikasi </w:t>
      </w:r>
      <w:r w:rsidR="00CB2811" w:rsidRPr="007B7E93">
        <w:rPr>
          <w:rFonts w:ascii="Arial Narrow" w:hAnsi="Arial Narrow"/>
          <w:sz w:val="20"/>
          <w:szCs w:val="22"/>
        </w:rPr>
        <w:t>b</w:t>
      </w:r>
      <w:r w:rsidRPr="007B7E93">
        <w:rPr>
          <w:rFonts w:ascii="Arial Narrow" w:hAnsi="Arial Narrow"/>
          <w:sz w:val="20"/>
          <w:szCs w:val="22"/>
        </w:rPr>
        <w:t>arang</w:t>
      </w:r>
      <w:r w:rsidR="008F4A41" w:rsidRPr="007B7E93">
        <w:rPr>
          <w:rFonts w:ascii="Arial Narrow" w:hAnsi="Arial Narrow"/>
          <w:sz w:val="20"/>
          <w:szCs w:val="22"/>
        </w:rPr>
        <w:t>.</w:t>
      </w:r>
    </w:p>
    <w:p w:rsidR="00D0402F" w:rsidRPr="007B7E93" w:rsidRDefault="00D0402F" w:rsidP="00700531">
      <w:pPr>
        <w:pStyle w:val="ListParagraph"/>
        <w:numPr>
          <w:ilvl w:val="0"/>
          <w:numId w:val="7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w:t>
      </w:r>
      <w:r w:rsidR="00245C86" w:rsidRPr="007B7E93">
        <w:rPr>
          <w:rFonts w:ascii="Arial Narrow" w:hAnsi="Arial Narrow"/>
          <w:sz w:val="20"/>
          <w:szCs w:val="22"/>
        </w:rPr>
        <w:t>g</w:t>
      </w:r>
      <w:r w:rsidRPr="007B7E93">
        <w:rPr>
          <w:rFonts w:ascii="Arial Narrow" w:hAnsi="Arial Narrow"/>
          <w:sz w:val="20"/>
          <w:szCs w:val="22"/>
        </w:rPr>
        <w:t>olong</w:t>
      </w:r>
      <w:r w:rsidR="00CB2811" w:rsidRPr="007B7E93">
        <w:rPr>
          <w:rFonts w:ascii="Arial Narrow" w:hAnsi="Arial Narrow"/>
          <w:sz w:val="20"/>
          <w:szCs w:val="22"/>
        </w:rPr>
        <w:t>an dan kodefikasi barang milik d</w:t>
      </w:r>
      <w:r w:rsidRPr="007B7E93">
        <w:rPr>
          <w:rFonts w:ascii="Arial Narrow" w:hAnsi="Arial Narrow"/>
          <w:sz w:val="20"/>
          <w:szCs w:val="22"/>
        </w:rPr>
        <w:t xml:space="preserve">aerah sebagaimana dimaksud pada ayat (1) dan </w:t>
      </w:r>
      <w:r w:rsidR="00CB2811" w:rsidRPr="007B7E93">
        <w:rPr>
          <w:rFonts w:ascii="Arial Narrow" w:hAnsi="Arial Narrow"/>
          <w:sz w:val="20"/>
          <w:szCs w:val="22"/>
        </w:rPr>
        <w:t xml:space="preserve">ayat </w:t>
      </w:r>
      <w:r w:rsidRPr="007B7E93">
        <w:rPr>
          <w:rFonts w:ascii="Arial Narrow" w:hAnsi="Arial Narrow"/>
          <w:sz w:val="20"/>
          <w:szCs w:val="22"/>
        </w:rPr>
        <w:t xml:space="preserve">(2) </w:t>
      </w:r>
      <w:r w:rsidR="00CB2811" w:rsidRPr="007B7E93">
        <w:rPr>
          <w:rFonts w:ascii="Arial Narrow" w:hAnsi="Arial Narrow"/>
          <w:sz w:val="20"/>
          <w:szCs w:val="22"/>
        </w:rPr>
        <w:t xml:space="preserve">diatur lebih lanjut </w:t>
      </w:r>
      <w:r w:rsidRPr="007B7E93">
        <w:rPr>
          <w:rFonts w:ascii="Arial Narrow" w:hAnsi="Arial Narrow"/>
          <w:sz w:val="20"/>
          <w:szCs w:val="22"/>
        </w:rPr>
        <w:t>dengan Peraturan Bupati.</w:t>
      </w:r>
    </w:p>
    <w:p w:rsidR="00CD46AA" w:rsidRPr="007B7E93" w:rsidRDefault="00CD46AA" w:rsidP="00700531">
      <w:pPr>
        <w:spacing w:before="60" w:line="360" w:lineRule="auto"/>
        <w:ind w:left="284" w:hanging="284"/>
        <w:jc w:val="both"/>
        <w:rPr>
          <w:rFonts w:ascii="Arial Narrow" w:hAnsi="Arial Narrow"/>
          <w:sz w:val="20"/>
          <w:szCs w:val="22"/>
        </w:rPr>
      </w:pPr>
    </w:p>
    <w:p w:rsidR="00AC4621"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t>Pasal 23</w:t>
      </w:r>
    </w:p>
    <w:p w:rsidR="00AC4621" w:rsidRPr="007B7E93" w:rsidRDefault="00AC4621" w:rsidP="00700531">
      <w:pPr>
        <w:pStyle w:val="ListParagraph"/>
        <w:numPr>
          <w:ilvl w:val="0"/>
          <w:numId w:val="76"/>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 ba</w:t>
      </w:r>
      <w:r w:rsidR="00C64C9F" w:rsidRPr="007B7E93">
        <w:rPr>
          <w:rFonts w:ascii="Arial Narrow" w:hAnsi="Arial Narrow"/>
          <w:sz w:val="20"/>
          <w:szCs w:val="22"/>
        </w:rPr>
        <w:t>rang/Kuasa pengguna barang harus</w:t>
      </w:r>
      <w:r w:rsidRPr="007B7E93">
        <w:rPr>
          <w:rFonts w:ascii="Arial Narrow" w:hAnsi="Arial Narrow"/>
          <w:sz w:val="20"/>
          <w:szCs w:val="22"/>
        </w:rPr>
        <w:t xml:space="preserve"> menyimpan dokumen kepemilikan barang milik daerah selain tanah dan/atau bangunan yang berada dalam penguasaannya.</w:t>
      </w:r>
    </w:p>
    <w:p w:rsidR="00AC4621" w:rsidRPr="007B7E93" w:rsidRDefault="00AC4621" w:rsidP="00700531">
      <w:pPr>
        <w:pStyle w:val="ListParagraph"/>
        <w:numPr>
          <w:ilvl w:val="0"/>
          <w:numId w:val="76"/>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 barang harus menyimpan dokumen kepemilikan tanah dan/atau bangunan yang berada d</w:t>
      </w:r>
      <w:r w:rsidR="008A0949" w:rsidRPr="007B7E93">
        <w:rPr>
          <w:rFonts w:ascii="Arial Narrow" w:hAnsi="Arial Narrow"/>
          <w:sz w:val="20"/>
          <w:szCs w:val="22"/>
        </w:rPr>
        <w:t>a</w:t>
      </w:r>
      <w:r w:rsidRPr="007B7E93">
        <w:rPr>
          <w:rFonts w:ascii="Arial Narrow" w:hAnsi="Arial Narrow"/>
          <w:sz w:val="20"/>
          <w:szCs w:val="22"/>
        </w:rPr>
        <w:t>lam pengelolaannya.</w:t>
      </w:r>
    </w:p>
    <w:p w:rsidR="00A056B0" w:rsidRPr="007B7E93" w:rsidRDefault="00A056B0" w:rsidP="00700531">
      <w:pPr>
        <w:pStyle w:val="ListParagraph"/>
        <w:spacing w:line="360" w:lineRule="auto"/>
        <w:ind w:left="0"/>
        <w:jc w:val="center"/>
        <w:rPr>
          <w:rFonts w:ascii="Arial Narrow" w:hAnsi="Arial Narrow"/>
          <w:b/>
          <w:sz w:val="20"/>
          <w:szCs w:val="22"/>
        </w:rPr>
      </w:pPr>
    </w:p>
    <w:p w:rsidR="00BD5040" w:rsidRPr="007B7E93" w:rsidRDefault="00BD5040" w:rsidP="00700531">
      <w:pPr>
        <w:pStyle w:val="ListParagraph"/>
        <w:spacing w:line="360" w:lineRule="auto"/>
        <w:ind w:left="0"/>
        <w:jc w:val="center"/>
        <w:rPr>
          <w:rFonts w:ascii="Arial Narrow" w:hAnsi="Arial Narrow"/>
          <w:b/>
          <w:sz w:val="20"/>
          <w:szCs w:val="22"/>
        </w:rPr>
      </w:pPr>
      <w:r w:rsidRPr="007B7E93">
        <w:rPr>
          <w:rFonts w:ascii="Arial Narrow" w:hAnsi="Arial Narrow"/>
          <w:b/>
          <w:sz w:val="20"/>
          <w:szCs w:val="22"/>
        </w:rPr>
        <w:t>Bagian Kedua</w:t>
      </w:r>
    </w:p>
    <w:p w:rsidR="00AC4621" w:rsidRPr="007B7E93" w:rsidRDefault="00AC4621" w:rsidP="00700531">
      <w:pPr>
        <w:spacing w:line="360" w:lineRule="auto"/>
        <w:jc w:val="center"/>
        <w:rPr>
          <w:rFonts w:ascii="Arial Narrow" w:hAnsi="Arial Narrow"/>
          <w:b/>
          <w:sz w:val="20"/>
          <w:szCs w:val="22"/>
        </w:rPr>
      </w:pPr>
      <w:r w:rsidRPr="007B7E93">
        <w:rPr>
          <w:rFonts w:ascii="Arial Narrow" w:hAnsi="Arial Narrow"/>
          <w:b/>
          <w:sz w:val="20"/>
          <w:szCs w:val="22"/>
        </w:rPr>
        <w:t>Inventarisasi</w:t>
      </w:r>
    </w:p>
    <w:p w:rsidR="00AC4621"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t>Pasal 24</w:t>
      </w:r>
    </w:p>
    <w:p w:rsidR="00AC4621" w:rsidRPr="007B7E93" w:rsidRDefault="00FD6E10"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 dan</w:t>
      </w:r>
      <w:r w:rsidR="00AC4621" w:rsidRPr="007B7E93">
        <w:rPr>
          <w:rFonts w:ascii="Arial Narrow" w:hAnsi="Arial Narrow"/>
          <w:sz w:val="20"/>
          <w:szCs w:val="22"/>
        </w:rPr>
        <w:t xml:space="preserve"> pengguna melak</w:t>
      </w:r>
      <w:r w:rsidRPr="007B7E93">
        <w:rPr>
          <w:rFonts w:ascii="Arial Narrow" w:hAnsi="Arial Narrow"/>
          <w:sz w:val="20"/>
          <w:szCs w:val="22"/>
        </w:rPr>
        <w:t>sanakan</w:t>
      </w:r>
      <w:r w:rsidR="00AC4621" w:rsidRPr="007B7E93">
        <w:rPr>
          <w:rFonts w:ascii="Arial Narrow" w:hAnsi="Arial Narrow"/>
          <w:sz w:val="20"/>
          <w:szCs w:val="22"/>
        </w:rPr>
        <w:t xml:space="preserve"> inventarisasi barang milik daerah </w:t>
      </w:r>
      <w:r w:rsidRPr="007B7E93">
        <w:rPr>
          <w:rFonts w:ascii="Arial Narrow" w:hAnsi="Arial Narrow"/>
          <w:sz w:val="20"/>
          <w:szCs w:val="22"/>
        </w:rPr>
        <w:t>setiap</w:t>
      </w:r>
      <w:r w:rsidR="00AC4621" w:rsidRPr="007B7E93">
        <w:rPr>
          <w:rFonts w:ascii="Arial Narrow" w:hAnsi="Arial Narrow"/>
          <w:sz w:val="20"/>
          <w:szCs w:val="22"/>
        </w:rPr>
        <w:t xml:space="preserve"> (5) lima tahun</w:t>
      </w:r>
      <w:r w:rsidR="00BD5040" w:rsidRPr="007B7E93">
        <w:rPr>
          <w:rFonts w:ascii="Arial Narrow" w:hAnsi="Arial Narrow"/>
          <w:sz w:val="20"/>
          <w:szCs w:val="22"/>
        </w:rPr>
        <w:t xml:space="preserve"> sekali untuk menyusun b</w:t>
      </w:r>
      <w:r w:rsidRPr="007B7E93">
        <w:rPr>
          <w:rFonts w:ascii="Arial Narrow" w:hAnsi="Arial Narrow"/>
          <w:sz w:val="20"/>
          <w:szCs w:val="22"/>
        </w:rPr>
        <w:t xml:space="preserve">uku </w:t>
      </w:r>
      <w:r w:rsidR="00BD5040" w:rsidRPr="007B7E93">
        <w:rPr>
          <w:rFonts w:ascii="Arial Narrow" w:hAnsi="Arial Narrow"/>
          <w:sz w:val="20"/>
          <w:szCs w:val="22"/>
        </w:rPr>
        <w:t>i</w:t>
      </w:r>
      <w:r w:rsidRPr="007B7E93">
        <w:rPr>
          <w:rFonts w:ascii="Arial Narrow" w:hAnsi="Arial Narrow"/>
          <w:sz w:val="20"/>
          <w:szCs w:val="22"/>
        </w:rPr>
        <w:t xml:space="preserve">nventaris dan </w:t>
      </w:r>
      <w:r w:rsidR="00BD5040" w:rsidRPr="007B7E93">
        <w:rPr>
          <w:rFonts w:ascii="Arial Narrow" w:hAnsi="Arial Narrow"/>
          <w:sz w:val="20"/>
          <w:szCs w:val="22"/>
        </w:rPr>
        <w:t>b</w:t>
      </w:r>
      <w:r w:rsidRPr="007B7E93">
        <w:rPr>
          <w:rFonts w:ascii="Arial Narrow" w:hAnsi="Arial Narrow"/>
          <w:sz w:val="20"/>
          <w:szCs w:val="22"/>
        </w:rPr>
        <w:t xml:space="preserve">uku </w:t>
      </w:r>
      <w:r w:rsidR="00BD5040" w:rsidRPr="007B7E93">
        <w:rPr>
          <w:rFonts w:ascii="Arial Narrow" w:hAnsi="Arial Narrow"/>
          <w:sz w:val="20"/>
          <w:szCs w:val="22"/>
        </w:rPr>
        <w:t>i</w:t>
      </w:r>
      <w:r w:rsidRPr="007B7E93">
        <w:rPr>
          <w:rFonts w:ascii="Arial Narrow" w:hAnsi="Arial Narrow"/>
          <w:sz w:val="20"/>
          <w:szCs w:val="22"/>
        </w:rPr>
        <w:t xml:space="preserve">nduk </w:t>
      </w:r>
      <w:r w:rsidR="00BD5040" w:rsidRPr="007B7E93">
        <w:rPr>
          <w:rFonts w:ascii="Arial Narrow" w:hAnsi="Arial Narrow"/>
          <w:sz w:val="20"/>
          <w:szCs w:val="22"/>
        </w:rPr>
        <w:t>i</w:t>
      </w:r>
      <w:r w:rsidRPr="007B7E93">
        <w:rPr>
          <w:rFonts w:ascii="Arial Narrow" w:hAnsi="Arial Narrow"/>
          <w:sz w:val="20"/>
          <w:szCs w:val="22"/>
        </w:rPr>
        <w:t>nventaris beserta rekapitulasi barang milik pemerintah daerah</w:t>
      </w:r>
      <w:r w:rsidR="00AC4621" w:rsidRPr="007B7E93">
        <w:rPr>
          <w:rFonts w:ascii="Arial Narrow" w:hAnsi="Arial Narrow"/>
          <w:sz w:val="20"/>
          <w:szCs w:val="22"/>
        </w:rPr>
        <w:t>.</w:t>
      </w:r>
    </w:p>
    <w:p w:rsidR="00FD6E10" w:rsidRPr="007B7E93" w:rsidRDefault="00FD6E10"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 bertanggungjawab atas pelaksanaan sensus barang milik daerah.</w:t>
      </w:r>
    </w:p>
    <w:p w:rsidR="00AC4621" w:rsidRDefault="00FD6E10"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Pelaksanaan sensus barang milik daerah ditetapkan </w:t>
      </w:r>
      <w:r w:rsidR="008A0949" w:rsidRPr="007B7E93">
        <w:rPr>
          <w:rFonts w:ascii="Arial Narrow" w:hAnsi="Arial Narrow"/>
          <w:sz w:val="20"/>
          <w:szCs w:val="22"/>
        </w:rPr>
        <w:t>dengan Keputusan</w:t>
      </w:r>
      <w:r w:rsidRPr="007B7E93">
        <w:rPr>
          <w:rFonts w:ascii="Arial Narrow" w:hAnsi="Arial Narrow"/>
          <w:sz w:val="20"/>
          <w:szCs w:val="22"/>
        </w:rPr>
        <w:t xml:space="preserve"> Bupati.</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AC4621" w:rsidRDefault="008A0949"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Barang milik daerah yang berupa persediaan dan konstruksi dalam pengerjaannya pengguna barang harus melakukan inventarisasi setiap tahun.</w:t>
      </w:r>
    </w:p>
    <w:p w:rsidR="00AC4621" w:rsidRPr="007B7E93" w:rsidRDefault="00AC4621"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 barang menyampaikan laporan hasil inventarisasi sebagaimana dimaksud pada ayat (4) kepada pengelola barang selambat-lambatnya 3 (tiga) bulan setelah selesainya inventarisasi.</w:t>
      </w:r>
    </w:p>
    <w:p w:rsidR="00C2088A" w:rsidRPr="007B7E93" w:rsidRDefault="00CD46AA"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t>I</w:t>
      </w:r>
      <w:r w:rsidR="00C2088A" w:rsidRPr="007B7E93">
        <w:rPr>
          <w:rFonts w:ascii="Arial Narrow" w:hAnsi="Arial Narrow"/>
          <w:sz w:val="20"/>
          <w:szCs w:val="22"/>
        </w:rPr>
        <w:t>nventarisasi merupakan kegiatan</w:t>
      </w:r>
      <w:r w:rsidRPr="007B7E93">
        <w:rPr>
          <w:rFonts w:ascii="Arial Narrow" w:hAnsi="Arial Narrow"/>
          <w:sz w:val="20"/>
          <w:szCs w:val="22"/>
        </w:rPr>
        <w:t xml:space="preserve"> atau </w:t>
      </w:r>
      <w:r w:rsidR="00067995" w:rsidRPr="007B7E93">
        <w:rPr>
          <w:rFonts w:ascii="Arial Narrow" w:hAnsi="Arial Narrow"/>
          <w:sz w:val="20"/>
          <w:szCs w:val="22"/>
        </w:rPr>
        <w:t>tindakan untuk melakukan p</w:t>
      </w:r>
      <w:r w:rsidR="00C2088A" w:rsidRPr="007B7E93">
        <w:rPr>
          <w:rFonts w:ascii="Arial Narrow" w:hAnsi="Arial Narrow"/>
          <w:sz w:val="20"/>
          <w:szCs w:val="22"/>
        </w:rPr>
        <w:t>e</w:t>
      </w:r>
      <w:r w:rsidRPr="007B7E93">
        <w:rPr>
          <w:rFonts w:ascii="Arial Narrow" w:hAnsi="Arial Narrow"/>
          <w:sz w:val="20"/>
          <w:szCs w:val="22"/>
        </w:rPr>
        <w:t>ng</w:t>
      </w:r>
      <w:r w:rsidR="00C2088A" w:rsidRPr="007B7E93">
        <w:rPr>
          <w:rFonts w:ascii="Arial Narrow" w:hAnsi="Arial Narrow"/>
          <w:sz w:val="20"/>
          <w:szCs w:val="22"/>
        </w:rPr>
        <w:t>hitu</w:t>
      </w:r>
      <w:r w:rsidR="00067995" w:rsidRPr="007B7E93">
        <w:rPr>
          <w:rFonts w:ascii="Arial Narrow" w:hAnsi="Arial Narrow"/>
          <w:sz w:val="20"/>
          <w:szCs w:val="22"/>
        </w:rPr>
        <w:t>ngan, pengurusan, penyelenggraan, pengaturan, pencatatan data dan pelaporan barang milik d</w:t>
      </w:r>
      <w:r w:rsidR="00C2088A" w:rsidRPr="007B7E93">
        <w:rPr>
          <w:rFonts w:ascii="Arial Narrow" w:hAnsi="Arial Narrow"/>
          <w:sz w:val="20"/>
          <w:szCs w:val="22"/>
        </w:rPr>
        <w:t xml:space="preserve">aerah dalam unit pemakaian dari </w:t>
      </w:r>
      <w:r w:rsidR="00067995" w:rsidRPr="007B7E93">
        <w:rPr>
          <w:rFonts w:ascii="Arial Narrow" w:hAnsi="Arial Narrow"/>
          <w:sz w:val="20"/>
          <w:szCs w:val="22"/>
        </w:rPr>
        <w:t>kegiatan inventarisasi disusun buku i</w:t>
      </w:r>
      <w:r w:rsidR="00C2088A" w:rsidRPr="007B7E93">
        <w:rPr>
          <w:rFonts w:ascii="Arial Narrow" w:hAnsi="Arial Narrow"/>
          <w:sz w:val="20"/>
          <w:szCs w:val="22"/>
        </w:rPr>
        <w:t>nventaris yang menunjukan semua kekayaan daerah yang bersifat kebendaan, baik yang bergerak maupun yang tidak bergerak meliputi lokasi, jenis/merk type, jumlah, ukuran, harga, tahun pembelian, asal barang, keadaan barang dan sebagainya.</w:t>
      </w:r>
    </w:p>
    <w:p w:rsidR="00C2088A" w:rsidRPr="007B7E93" w:rsidRDefault="00C2088A" w:rsidP="00700531">
      <w:pPr>
        <w:pStyle w:val="ListParagraph"/>
        <w:numPr>
          <w:ilvl w:val="0"/>
          <w:numId w:val="7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fungsi inventarisasi </w:t>
      </w:r>
      <w:r w:rsidR="006B2820" w:rsidRPr="007B7E93">
        <w:rPr>
          <w:rFonts w:ascii="Arial Narrow" w:hAnsi="Arial Narrow"/>
          <w:sz w:val="20"/>
          <w:szCs w:val="22"/>
        </w:rPr>
        <w:t xml:space="preserve">sebagaimana dimaksud </w:t>
      </w:r>
      <w:r w:rsidR="005C038D" w:rsidRPr="007B7E93">
        <w:rPr>
          <w:rFonts w:ascii="Arial Narrow" w:hAnsi="Arial Narrow"/>
          <w:sz w:val="20"/>
          <w:szCs w:val="22"/>
        </w:rPr>
        <w:t xml:space="preserve"> </w:t>
      </w:r>
      <w:r w:rsidR="00067995" w:rsidRPr="007B7E93">
        <w:rPr>
          <w:rFonts w:ascii="Arial Narrow" w:hAnsi="Arial Narrow"/>
          <w:sz w:val="20"/>
          <w:szCs w:val="22"/>
        </w:rPr>
        <w:t xml:space="preserve">pada </w:t>
      </w:r>
      <w:r w:rsidR="006B2820" w:rsidRPr="007B7E93">
        <w:rPr>
          <w:rFonts w:ascii="Arial Narrow" w:hAnsi="Arial Narrow"/>
          <w:sz w:val="20"/>
          <w:szCs w:val="22"/>
        </w:rPr>
        <w:t xml:space="preserve">ayat (6) </w:t>
      </w:r>
      <w:r w:rsidR="00BD5040" w:rsidRPr="007B7E93">
        <w:rPr>
          <w:rFonts w:ascii="Arial Narrow" w:hAnsi="Arial Narrow"/>
          <w:sz w:val="20"/>
          <w:szCs w:val="22"/>
        </w:rPr>
        <w:t>adalah :</w:t>
      </w:r>
    </w:p>
    <w:p w:rsidR="00BD5040" w:rsidRPr="007B7E93" w:rsidRDefault="00BD5040" w:rsidP="00700531">
      <w:pPr>
        <w:pStyle w:val="ListParagraph"/>
        <w:numPr>
          <w:ilvl w:val="0"/>
          <w:numId w:val="10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C2088A" w:rsidRPr="007B7E93">
        <w:rPr>
          <w:rFonts w:ascii="Arial Narrow" w:hAnsi="Arial Narrow"/>
          <w:sz w:val="20"/>
          <w:szCs w:val="22"/>
        </w:rPr>
        <w:t>engendalian, pemanfaatan, pengamanan dan pengawasan</w:t>
      </w:r>
      <w:r w:rsidRPr="007B7E93">
        <w:rPr>
          <w:rFonts w:ascii="Arial Narrow" w:hAnsi="Arial Narrow"/>
          <w:sz w:val="20"/>
          <w:szCs w:val="22"/>
        </w:rPr>
        <w:t xml:space="preserve"> </w:t>
      </w:r>
      <w:r w:rsidR="00C2088A" w:rsidRPr="007B7E93">
        <w:rPr>
          <w:rFonts w:ascii="Arial Narrow" w:hAnsi="Arial Narrow"/>
          <w:sz w:val="20"/>
          <w:szCs w:val="22"/>
        </w:rPr>
        <w:t>barang;</w:t>
      </w:r>
    </w:p>
    <w:p w:rsidR="00BD5040" w:rsidRPr="007B7E93" w:rsidRDefault="00BD5040" w:rsidP="00700531">
      <w:pPr>
        <w:pStyle w:val="ListParagraph"/>
        <w:numPr>
          <w:ilvl w:val="0"/>
          <w:numId w:val="106"/>
        </w:numPr>
        <w:spacing w:before="60" w:line="360" w:lineRule="auto"/>
        <w:ind w:left="567" w:hanging="283"/>
        <w:jc w:val="both"/>
        <w:rPr>
          <w:rFonts w:ascii="Arial Narrow" w:hAnsi="Arial Narrow"/>
          <w:sz w:val="20"/>
          <w:szCs w:val="22"/>
        </w:rPr>
      </w:pPr>
      <w:r w:rsidRPr="007B7E93">
        <w:rPr>
          <w:rFonts w:ascii="Arial Narrow" w:hAnsi="Arial Narrow"/>
          <w:sz w:val="20"/>
          <w:szCs w:val="22"/>
        </w:rPr>
        <w:t>u</w:t>
      </w:r>
      <w:r w:rsidR="00C2088A" w:rsidRPr="007B7E93">
        <w:rPr>
          <w:rFonts w:ascii="Arial Narrow" w:hAnsi="Arial Narrow"/>
          <w:sz w:val="20"/>
          <w:szCs w:val="22"/>
        </w:rPr>
        <w:t>saha untuk menggunakan memanfaatkan setiap barang secara maksimal sesuai dengan tujuan</w:t>
      </w:r>
      <w:r w:rsidR="00047663" w:rsidRPr="007B7E93">
        <w:rPr>
          <w:rFonts w:ascii="Arial Narrow" w:hAnsi="Arial Narrow"/>
          <w:sz w:val="20"/>
          <w:szCs w:val="22"/>
        </w:rPr>
        <w:t xml:space="preserve"> </w:t>
      </w:r>
      <w:r w:rsidR="00C2088A" w:rsidRPr="007B7E93">
        <w:rPr>
          <w:rFonts w:ascii="Arial Narrow" w:hAnsi="Arial Narrow"/>
          <w:sz w:val="20"/>
          <w:szCs w:val="22"/>
        </w:rPr>
        <w:t>dan fungsinya masing-masing;</w:t>
      </w:r>
      <w:r w:rsidR="00067995" w:rsidRPr="007B7E93">
        <w:rPr>
          <w:rFonts w:ascii="Arial Narrow" w:hAnsi="Arial Narrow"/>
          <w:sz w:val="20"/>
          <w:szCs w:val="22"/>
        </w:rPr>
        <w:t xml:space="preserve"> </w:t>
      </w:r>
      <w:r w:rsidR="00C2088A" w:rsidRPr="007B7E93">
        <w:rPr>
          <w:rFonts w:ascii="Arial Narrow" w:hAnsi="Arial Narrow"/>
          <w:sz w:val="20"/>
          <w:szCs w:val="22"/>
        </w:rPr>
        <w:t>dan</w:t>
      </w:r>
    </w:p>
    <w:p w:rsidR="00C2088A" w:rsidRPr="007B7E93" w:rsidRDefault="00BD5040" w:rsidP="00700531">
      <w:pPr>
        <w:pStyle w:val="ListParagraph"/>
        <w:numPr>
          <w:ilvl w:val="0"/>
          <w:numId w:val="106"/>
        </w:numPr>
        <w:spacing w:before="60" w:line="360" w:lineRule="auto"/>
        <w:ind w:left="567" w:hanging="283"/>
        <w:jc w:val="both"/>
        <w:rPr>
          <w:rFonts w:ascii="Arial Narrow" w:hAnsi="Arial Narrow"/>
          <w:sz w:val="20"/>
          <w:szCs w:val="22"/>
        </w:rPr>
      </w:pPr>
      <w:r w:rsidRPr="007B7E93">
        <w:rPr>
          <w:rFonts w:ascii="Arial Narrow" w:hAnsi="Arial Narrow"/>
          <w:sz w:val="20"/>
          <w:szCs w:val="22"/>
        </w:rPr>
        <w:t>menunjang pelaksanaan tugas p</w:t>
      </w:r>
      <w:r w:rsidR="00C2088A" w:rsidRPr="007B7E93">
        <w:rPr>
          <w:rFonts w:ascii="Arial Narrow" w:hAnsi="Arial Narrow"/>
          <w:sz w:val="20"/>
          <w:szCs w:val="22"/>
        </w:rPr>
        <w:t>emerintah.</w:t>
      </w:r>
    </w:p>
    <w:p w:rsidR="00AC4621" w:rsidRPr="007B7E93" w:rsidRDefault="00AC4621" w:rsidP="00700531">
      <w:pPr>
        <w:spacing w:line="360" w:lineRule="auto"/>
        <w:ind w:left="567" w:hanging="283"/>
        <w:rPr>
          <w:rFonts w:ascii="Arial Narrow" w:hAnsi="Arial Narrow"/>
          <w:b/>
          <w:sz w:val="20"/>
          <w:szCs w:val="22"/>
        </w:rPr>
      </w:pPr>
    </w:p>
    <w:p w:rsidR="00AC4621" w:rsidRPr="007B7E93" w:rsidRDefault="008A0949"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AC4621" w:rsidRPr="007B7E93">
        <w:rPr>
          <w:rFonts w:ascii="Arial Narrow" w:hAnsi="Arial Narrow"/>
          <w:b/>
          <w:sz w:val="20"/>
          <w:szCs w:val="22"/>
        </w:rPr>
        <w:t>2</w:t>
      </w:r>
      <w:r w:rsidR="006430FC" w:rsidRPr="007B7E93">
        <w:rPr>
          <w:rFonts w:ascii="Arial Narrow" w:hAnsi="Arial Narrow"/>
          <w:b/>
          <w:sz w:val="20"/>
          <w:szCs w:val="22"/>
        </w:rPr>
        <w:t>5</w:t>
      </w:r>
    </w:p>
    <w:p w:rsidR="0071672C" w:rsidRPr="007B7E93" w:rsidRDefault="00AC4621" w:rsidP="00700531">
      <w:pPr>
        <w:tabs>
          <w:tab w:val="left" w:pos="142"/>
        </w:tabs>
        <w:spacing w:before="60" w:line="360" w:lineRule="auto"/>
        <w:jc w:val="both"/>
        <w:rPr>
          <w:rFonts w:ascii="Arial Narrow" w:hAnsi="Arial Narrow"/>
          <w:sz w:val="20"/>
          <w:szCs w:val="22"/>
        </w:rPr>
      </w:pPr>
      <w:r w:rsidRPr="007B7E93">
        <w:rPr>
          <w:rFonts w:ascii="Arial Narrow" w:hAnsi="Arial Narrow"/>
          <w:sz w:val="20"/>
          <w:szCs w:val="22"/>
        </w:rPr>
        <w:t>Pengelola barang melakukan inventarisasi barang milik daerah</w:t>
      </w:r>
      <w:r w:rsidR="00D80563" w:rsidRPr="007B7E93">
        <w:rPr>
          <w:rFonts w:ascii="Arial Narrow" w:hAnsi="Arial Narrow"/>
          <w:sz w:val="20"/>
          <w:szCs w:val="22"/>
        </w:rPr>
        <w:t>,</w:t>
      </w:r>
      <w:r w:rsidRPr="007B7E93">
        <w:rPr>
          <w:rFonts w:ascii="Arial Narrow" w:hAnsi="Arial Narrow"/>
          <w:sz w:val="20"/>
          <w:szCs w:val="22"/>
        </w:rPr>
        <w:t xml:space="preserve"> berupa </w:t>
      </w:r>
      <w:r w:rsidR="00D80563" w:rsidRPr="007B7E93">
        <w:rPr>
          <w:rFonts w:ascii="Arial Narrow" w:hAnsi="Arial Narrow"/>
          <w:sz w:val="20"/>
          <w:szCs w:val="22"/>
        </w:rPr>
        <w:t xml:space="preserve">barang bergerak dan tidak bergerak dan akan melakukan sensus barang </w:t>
      </w:r>
      <w:r w:rsidR="00A3282F" w:rsidRPr="007B7E93">
        <w:rPr>
          <w:rFonts w:ascii="Arial Narrow" w:hAnsi="Arial Narrow"/>
          <w:sz w:val="20"/>
          <w:szCs w:val="22"/>
        </w:rPr>
        <w:t>paling sedikit sekali</w:t>
      </w:r>
      <w:r w:rsidRPr="007B7E93">
        <w:rPr>
          <w:rFonts w:ascii="Arial Narrow" w:hAnsi="Arial Narrow"/>
          <w:sz w:val="20"/>
          <w:szCs w:val="22"/>
        </w:rPr>
        <w:t xml:space="preserve"> dalam 5 (lima) tahun.</w:t>
      </w:r>
    </w:p>
    <w:p w:rsidR="00C2088A" w:rsidRPr="007B7E93" w:rsidRDefault="00C2088A" w:rsidP="00700531">
      <w:pPr>
        <w:tabs>
          <w:tab w:val="left" w:pos="142"/>
        </w:tabs>
        <w:spacing w:before="60" w:line="360" w:lineRule="auto"/>
        <w:jc w:val="both"/>
        <w:rPr>
          <w:rFonts w:ascii="Arial Narrow" w:hAnsi="Arial Narrow"/>
          <w:sz w:val="20"/>
          <w:szCs w:val="22"/>
        </w:rPr>
      </w:pPr>
    </w:p>
    <w:p w:rsidR="00FA5119" w:rsidRPr="007B7E93" w:rsidRDefault="00FA5119" w:rsidP="00700531">
      <w:pPr>
        <w:spacing w:line="360" w:lineRule="auto"/>
        <w:jc w:val="center"/>
        <w:rPr>
          <w:rFonts w:ascii="Arial Narrow" w:hAnsi="Arial Narrow"/>
          <w:b/>
          <w:sz w:val="20"/>
          <w:szCs w:val="22"/>
        </w:rPr>
      </w:pPr>
      <w:r w:rsidRPr="007B7E93">
        <w:rPr>
          <w:rFonts w:ascii="Arial Narrow" w:hAnsi="Arial Narrow"/>
          <w:b/>
          <w:sz w:val="20"/>
          <w:szCs w:val="22"/>
        </w:rPr>
        <w:t>Bagian Ketiga</w:t>
      </w:r>
    </w:p>
    <w:p w:rsidR="00AC4621" w:rsidRPr="007B7E93" w:rsidRDefault="00AC4621" w:rsidP="00700531">
      <w:pPr>
        <w:spacing w:line="360" w:lineRule="auto"/>
        <w:jc w:val="center"/>
        <w:rPr>
          <w:rFonts w:ascii="Arial Narrow" w:hAnsi="Arial Narrow"/>
          <w:b/>
          <w:sz w:val="20"/>
          <w:szCs w:val="22"/>
        </w:rPr>
      </w:pPr>
      <w:r w:rsidRPr="007B7E93">
        <w:rPr>
          <w:rFonts w:ascii="Arial Narrow" w:hAnsi="Arial Narrow"/>
          <w:b/>
          <w:sz w:val="20"/>
          <w:szCs w:val="22"/>
        </w:rPr>
        <w:t>Pelaporan</w:t>
      </w:r>
    </w:p>
    <w:p w:rsidR="00AC4621"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t>Pasal 26</w:t>
      </w:r>
    </w:p>
    <w:p w:rsidR="00AC4621" w:rsidRPr="007B7E93" w:rsidRDefault="00AC4621" w:rsidP="00700531">
      <w:pPr>
        <w:pStyle w:val="ListParagraph"/>
        <w:numPr>
          <w:ilvl w:val="0"/>
          <w:numId w:val="78"/>
        </w:numPr>
        <w:spacing w:before="60" w:line="360" w:lineRule="auto"/>
        <w:ind w:left="357" w:hanging="357"/>
        <w:jc w:val="both"/>
        <w:rPr>
          <w:rFonts w:ascii="Arial Narrow" w:hAnsi="Arial Narrow"/>
          <w:sz w:val="20"/>
          <w:szCs w:val="22"/>
        </w:rPr>
      </w:pPr>
      <w:r w:rsidRPr="007B7E93">
        <w:rPr>
          <w:rFonts w:ascii="Arial Narrow" w:hAnsi="Arial Narrow"/>
          <w:sz w:val="20"/>
          <w:szCs w:val="22"/>
        </w:rPr>
        <w:t>Kuasa pengguna barang menyusun Laporan Barang Kuasa Pengguna Semesteran (LBKPS) dan Laporan Barang Kuasa Pengguna Tahunan (LBKPT) untuk disampaikan kepada pengguna barang.</w:t>
      </w:r>
    </w:p>
    <w:p w:rsidR="00AC4621" w:rsidRPr="007B7E93" w:rsidRDefault="00AC4621" w:rsidP="00700531">
      <w:pPr>
        <w:pStyle w:val="ListParagraph"/>
        <w:numPr>
          <w:ilvl w:val="0"/>
          <w:numId w:val="78"/>
        </w:numPr>
        <w:spacing w:before="60" w:line="360" w:lineRule="auto"/>
        <w:ind w:left="357" w:hanging="357"/>
        <w:jc w:val="both"/>
        <w:rPr>
          <w:rFonts w:ascii="Arial Narrow" w:hAnsi="Arial Narrow"/>
          <w:sz w:val="20"/>
          <w:szCs w:val="22"/>
        </w:rPr>
      </w:pPr>
      <w:r w:rsidRPr="007B7E93">
        <w:rPr>
          <w:rFonts w:ascii="Arial Narrow" w:hAnsi="Arial Narrow"/>
          <w:sz w:val="20"/>
          <w:szCs w:val="22"/>
        </w:rPr>
        <w:t>Pengguna barang menyusun Laporan Barang Pengguna Semesteran (LBPS) dan Laporan Barang Pengguna Tahunan (LBPT) untuk disampaikan kepada pengelola barang.</w:t>
      </w:r>
    </w:p>
    <w:p w:rsidR="00AC4621" w:rsidRPr="007B7E93" w:rsidRDefault="00D3331E" w:rsidP="00700531">
      <w:pPr>
        <w:pStyle w:val="ListParagraph"/>
        <w:numPr>
          <w:ilvl w:val="0"/>
          <w:numId w:val="78"/>
        </w:numPr>
        <w:spacing w:before="60" w:line="360" w:lineRule="auto"/>
        <w:ind w:left="357" w:hanging="357"/>
        <w:jc w:val="both"/>
        <w:rPr>
          <w:rFonts w:ascii="Arial Narrow" w:hAnsi="Arial Narrow"/>
          <w:sz w:val="20"/>
          <w:szCs w:val="22"/>
        </w:rPr>
      </w:pPr>
      <w:r w:rsidRPr="007B7E93">
        <w:rPr>
          <w:rFonts w:ascii="Arial Narrow" w:hAnsi="Arial Narrow"/>
          <w:sz w:val="20"/>
          <w:szCs w:val="22"/>
        </w:rPr>
        <w:t xml:space="preserve">Pembantu </w:t>
      </w:r>
      <w:r w:rsidR="00AC4621" w:rsidRPr="007B7E93">
        <w:rPr>
          <w:rFonts w:ascii="Arial Narrow" w:hAnsi="Arial Narrow"/>
          <w:sz w:val="20"/>
          <w:szCs w:val="22"/>
        </w:rPr>
        <w:t xml:space="preserve">Pengelola </w:t>
      </w:r>
      <w:r w:rsidRPr="007B7E93">
        <w:rPr>
          <w:rFonts w:ascii="Arial Narrow" w:hAnsi="Arial Narrow"/>
          <w:sz w:val="20"/>
          <w:szCs w:val="22"/>
        </w:rPr>
        <w:t>menghimpun l</w:t>
      </w:r>
      <w:r w:rsidR="00AC4621" w:rsidRPr="007B7E93">
        <w:rPr>
          <w:rFonts w:ascii="Arial Narrow" w:hAnsi="Arial Narrow"/>
          <w:sz w:val="20"/>
          <w:szCs w:val="22"/>
        </w:rPr>
        <w:t xml:space="preserve">aporan </w:t>
      </w:r>
      <w:r w:rsidRPr="007B7E93">
        <w:rPr>
          <w:rFonts w:ascii="Arial Narrow" w:hAnsi="Arial Narrow"/>
          <w:sz w:val="20"/>
          <w:szCs w:val="22"/>
        </w:rPr>
        <w:t xml:space="preserve">menjadi Laporan </w:t>
      </w:r>
      <w:r w:rsidR="00AC4621" w:rsidRPr="007B7E93">
        <w:rPr>
          <w:rFonts w:ascii="Arial Narrow" w:hAnsi="Arial Narrow"/>
          <w:sz w:val="20"/>
          <w:szCs w:val="22"/>
        </w:rPr>
        <w:t>Barang Milik Daerah (LBMD)</w:t>
      </w:r>
      <w:r w:rsidRPr="007B7E93">
        <w:rPr>
          <w:rFonts w:ascii="Arial Narrow" w:hAnsi="Arial Narrow"/>
          <w:sz w:val="20"/>
          <w:szCs w:val="22"/>
        </w:rPr>
        <w:t>, untuk disampaikan kepada Bupati melalui Pengelola</w:t>
      </w:r>
      <w:r w:rsidR="00AC4621" w:rsidRPr="007B7E93">
        <w:rPr>
          <w:rFonts w:ascii="Arial Narrow" w:hAnsi="Arial Narrow"/>
          <w:sz w:val="20"/>
          <w:szCs w:val="22"/>
        </w:rPr>
        <w:t>.</w:t>
      </w:r>
    </w:p>
    <w:p w:rsidR="00C2088A" w:rsidRPr="007B7E93" w:rsidRDefault="0087261A" w:rsidP="00700531">
      <w:pPr>
        <w:pStyle w:val="ListParagraph"/>
        <w:numPr>
          <w:ilvl w:val="0"/>
          <w:numId w:val="78"/>
        </w:numPr>
        <w:spacing w:before="60" w:line="360" w:lineRule="auto"/>
        <w:ind w:left="357" w:hanging="357"/>
        <w:jc w:val="both"/>
        <w:rPr>
          <w:rFonts w:ascii="Arial Narrow" w:hAnsi="Arial Narrow"/>
          <w:sz w:val="20"/>
          <w:szCs w:val="22"/>
        </w:rPr>
      </w:pPr>
      <w:r w:rsidRPr="007B7E93">
        <w:rPr>
          <w:rFonts w:ascii="Arial Narrow" w:hAnsi="Arial Narrow"/>
          <w:sz w:val="20"/>
          <w:szCs w:val="22"/>
        </w:rPr>
        <w:t>R</w:t>
      </w:r>
      <w:r w:rsidR="00C2088A" w:rsidRPr="007B7E93">
        <w:rPr>
          <w:rFonts w:ascii="Arial Narrow" w:hAnsi="Arial Narrow"/>
          <w:sz w:val="20"/>
          <w:szCs w:val="22"/>
        </w:rPr>
        <w:t xml:space="preserve">ekapitulasi sebagiamana dimaksud </w:t>
      </w:r>
      <w:r w:rsidRPr="007B7E93">
        <w:rPr>
          <w:rFonts w:ascii="Arial Narrow" w:hAnsi="Arial Narrow"/>
          <w:sz w:val="20"/>
          <w:szCs w:val="22"/>
        </w:rPr>
        <w:t>pada ayat (3)</w:t>
      </w:r>
      <w:r w:rsidR="00C2088A" w:rsidRPr="007B7E93">
        <w:rPr>
          <w:rFonts w:ascii="Arial Narrow" w:hAnsi="Arial Narrow"/>
          <w:sz w:val="20"/>
          <w:szCs w:val="22"/>
        </w:rPr>
        <w:t xml:space="preserve">, </w:t>
      </w:r>
      <w:r w:rsidRPr="007B7E93">
        <w:rPr>
          <w:rFonts w:ascii="Arial Narrow" w:hAnsi="Arial Narrow"/>
          <w:sz w:val="20"/>
          <w:szCs w:val="22"/>
        </w:rPr>
        <w:t xml:space="preserve">adalah hasil hipunan seluruh laporan dari masing – </w:t>
      </w:r>
      <w:r w:rsidR="00067995" w:rsidRPr="007B7E93">
        <w:rPr>
          <w:rFonts w:ascii="Arial Narrow" w:hAnsi="Arial Narrow"/>
          <w:sz w:val="20"/>
          <w:szCs w:val="22"/>
        </w:rPr>
        <w:t>masing SKPD baik Jumlah maupun n</w:t>
      </w:r>
      <w:r w:rsidRPr="007B7E93">
        <w:rPr>
          <w:rFonts w:ascii="Arial Narrow" w:hAnsi="Arial Narrow"/>
          <w:sz w:val="20"/>
          <w:szCs w:val="22"/>
        </w:rPr>
        <w:t>ilai</w:t>
      </w:r>
      <w:r w:rsidR="00154F6B" w:rsidRPr="007B7E93">
        <w:rPr>
          <w:rFonts w:ascii="Arial Narrow" w:hAnsi="Arial Narrow"/>
          <w:sz w:val="20"/>
          <w:szCs w:val="22"/>
        </w:rPr>
        <w:t>.</w:t>
      </w:r>
    </w:p>
    <w:p w:rsidR="00FC414F" w:rsidRPr="007B7E93" w:rsidRDefault="0087261A" w:rsidP="00700531">
      <w:pPr>
        <w:pStyle w:val="ListParagraph"/>
        <w:numPr>
          <w:ilvl w:val="0"/>
          <w:numId w:val="78"/>
        </w:numPr>
        <w:tabs>
          <w:tab w:val="left" w:pos="1418"/>
        </w:tabs>
        <w:spacing w:before="60" w:line="360" w:lineRule="auto"/>
        <w:ind w:left="363"/>
        <w:jc w:val="both"/>
        <w:rPr>
          <w:rFonts w:ascii="Arial Narrow" w:hAnsi="Arial Narrow"/>
          <w:sz w:val="20"/>
          <w:szCs w:val="22"/>
        </w:rPr>
      </w:pPr>
      <w:r w:rsidRPr="007B7E93">
        <w:rPr>
          <w:rFonts w:ascii="Arial Narrow" w:hAnsi="Arial Narrow"/>
          <w:sz w:val="20"/>
          <w:szCs w:val="22"/>
        </w:rPr>
        <w:t>H</w:t>
      </w:r>
      <w:r w:rsidR="00FC414F" w:rsidRPr="007B7E93">
        <w:rPr>
          <w:rFonts w:ascii="Arial Narrow" w:hAnsi="Arial Narrow"/>
          <w:sz w:val="20"/>
          <w:szCs w:val="22"/>
        </w:rPr>
        <w:t xml:space="preserve">asil sensus barang daerah dari masing-masing pengguna/kuasa pengguna, di rekap ke dalam </w:t>
      </w:r>
      <w:r w:rsidR="00067995" w:rsidRPr="007B7E93">
        <w:rPr>
          <w:rFonts w:ascii="Arial Narrow" w:hAnsi="Arial Narrow"/>
          <w:sz w:val="20"/>
          <w:szCs w:val="22"/>
        </w:rPr>
        <w:t>buku i</w:t>
      </w:r>
      <w:r w:rsidR="00FC414F" w:rsidRPr="007B7E93">
        <w:rPr>
          <w:rFonts w:ascii="Arial Narrow" w:hAnsi="Arial Narrow"/>
          <w:sz w:val="20"/>
          <w:szCs w:val="22"/>
        </w:rPr>
        <w:t>nventari</w:t>
      </w:r>
      <w:r w:rsidRPr="007B7E93">
        <w:rPr>
          <w:rFonts w:ascii="Arial Narrow" w:hAnsi="Arial Narrow"/>
          <w:sz w:val="20"/>
          <w:szCs w:val="22"/>
        </w:rPr>
        <w:t>s dan disampaikan kepada Pengelola, selanjutnya P</w:t>
      </w:r>
      <w:r w:rsidR="00067995" w:rsidRPr="007B7E93">
        <w:rPr>
          <w:rFonts w:ascii="Arial Narrow" w:hAnsi="Arial Narrow"/>
          <w:sz w:val="20"/>
          <w:szCs w:val="22"/>
        </w:rPr>
        <w:t>embantu Pengelola merekap buku inventaris menjadi buku i</w:t>
      </w:r>
      <w:r w:rsidRPr="007B7E93">
        <w:rPr>
          <w:rFonts w:ascii="Arial Narrow" w:hAnsi="Arial Narrow"/>
          <w:sz w:val="20"/>
          <w:szCs w:val="22"/>
        </w:rPr>
        <w:t xml:space="preserve">nduk </w:t>
      </w:r>
      <w:r w:rsidR="00067995" w:rsidRPr="007B7E93">
        <w:rPr>
          <w:rFonts w:ascii="Arial Narrow" w:hAnsi="Arial Narrow"/>
          <w:sz w:val="20"/>
          <w:szCs w:val="22"/>
        </w:rPr>
        <w:t>i</w:t>
      </w:r>
      <w:r w:rsidR="00FC414F" w:rsidRPr="007B7E93">
        <w:rPr>
          <w:rFonts w:ascii="Arial Narrow" w:hAnsi="Arial Narrow"/>
          <w:sz w:val="20"/>
          <w:szCs w:val="22"/>
        </w:rPr>
        <w:t xml:space="preserve">nventaris. </w:t>
      </w:r>
    </w:p>
    <w:p w:rsidR="00154F6B" w:rsidRPr="007B7E93" w:rsidRDefault="00067995" w:rsidP="00700531">
      <w:pPr>
        <w:pStyle w:val="ListParagraph"/>
        <w:numPr>
          <w:ilvl w:val="0"/>
          <w:numId w:val="78"/>
        </w:numPr>
        <w:tabs>
          <w:tab w:val="left" w:pos="1418"/>
        </w:tabs>
        <w:spacing w:before="60" w:line="360" w:lineRule="auto"/>
        <w:ind w:left="363"/>
        <w:jc w:val="both"/>
        <w:rPr>
          <w:rFonts w:ascii="Arial Narrow" w:hAnsi="Arial Narrow"/>
          <w:sz w:val="20"/>
          <w:szCs w:val="22"/>
        </w:rPr>
      </w:pPr>
      <w:r w:rsidRPr="007B7E93">
        <w:rPr>
          <w:rFonts w:ascii="Arial Narrow" w:hAnsi="Arial Narrow"/>
          <w:sz w:val="20"/>
          <w:szCs w:val="22"/>
        </w:rPr>
        <w:t>Mutasi b</w:t>
      </w:r>
      <w:r w:rsidR="00154F6B" w:rsidRPr="007B7E93">
        <w:rPr>
          <w:rFonts w:ascii="Arial Narrow" w:hAnsi="Arial Narrow"/>
          <w:sz w:val="20"/>
          <w:szCs w:val="22"/>
        </w:rPr>
        <w:t xml:space="preserve">arang </w:t>
      </w:r>
      <w:r w:rsidRPr="007B7E93">
        <w:rPr>
          <w:rFonts w:ascii="Arial Narrow" w:hAnsi="Arial Narrow"/>
          <w:sz w:val="20"/>
          <w:szCs w:val="22"/>
        </w:rPr>
        <w:t>b</w:t>
      </w:r>
      <w:r w:rsidR="00154F6B" w:rsidRPr="007B7E93">
        <w:rPr>
          <w:rFonts w:ascii="Arial Narrow" w:hAnsi="Arial Narrow"/>
          <w:sz w:val="20"/>
          <w:szCs w:val="22"/>
        </w:rPr>
        <w:t xml:space="preserve">ertambah dan/atau </w:t>
      </w:r>
      <w:r w:rsidRPr="007B7E93">
        <w:rPr>
          <w:rFonts w:ascii="Arial Narrow" w:hAnsi="Arial Narrow"/>
          <w:sz w:val="20"/>
          <w:szCs w:val="22"/>
        </w:rPr>
        <w:t>b</w:t>
      </w:r>
      <w:r w:rsidR="00154F6B" w:rsidRPr="007B7E93">
        <w:rPr>
          <w:rFonts w:ascii="Arial Narrow" w:hAnsi="Arial Narrow"/>
          <w:sz w:val="20"/>
          <w:szCs w:val="22"/>
        </w:rPr>
        <w:t xml:space="preserve">erkurang pada masing-masing SKPD </w:t>
      </w:r>
      <w:r w:rsidRPr="007B7E93">
        <w:rPr>
          <w:rFonts w:ascii="Arial Narrow" w:hAnsi="Arial Narrow"/>
          <w:sz w:val="20"/>
          <w:szCs w:val="22"/>
        </w:rPr>
        <w:t>setiap s</w:t>
      </w:r>
      <w:r w:rsidR="00154F6B" w:rsidRPr="007B7E93">
        <w:rPr>
          <w:rFonts w:ascii="Arial Narrow" w:hAnsi="Arial Narrow"/>
          <w:sz w:val="20"/>
          <w:szCs w:val="22"/>
        </w:rPr>
        <w:t xml:space="preserve">emester, dicatat secara tertib pada </w:t>
      </w:r>
      <w:r w:rsidRPr="007B7E93">
        <w:rPr>
          <w:rFonts w:ascii="Arial Narrow" w:hAnsi="Arial Narrow"/>
          <w:sz w:val="20"/>
          <w:szCs w:val="22"/>
        </w:rPr>
        <w:t>l</w:t>
      </w:r>
      <w:r w:rsidR="00154F6B" w:rsidRPr="007B7E93">
        <w:rPr>
          <w:rFonts w:ascii="Arial Narrow" w:hAnsi="Arial Narrow"/>
          <w:sz w:val="20"/>
          <w:szCs w:val="22"/>
        </w:rPr>
        <w:t xml:space="preserve">aporan </w:t>
      </w:r>
      <w:r w:rsidRPr="007B7E93">
        <w:rPr>
          <w:rFonts w:ascii="Arial Narrow" w:hAnsi="Arial Narrow"/>
          <w:sz w:val="20"/>
          <w:szCs w:val="22"/>
        </w:rPr>
        <w:t>m</w:t>
      </w:r>
      <w:r w:rsidR="00154F6B" w:rsidRPr="007B7E93">
        <w:rPr>
          <w:rFonts w:ascii="Arial Narrow" w:hAnsi="Arial Narrow"/>
          <w:sz w:val="20"/>
          <w:szCs w:val="22"/>
        </w:rPr>
        <w:t xml:space="preserve">utasi </w:t>
      </w:r>
      <w:r w:rsidRPr="007B7E93">
        <w:rPr>
          <w:rFonts w:ascii="Arial Narrow" w:hAnsi="Arial Narrow"/>
          <w:sz w:val="20"/>
          <w:szCs w:val="22"/>
        </w:rPr>
        <w:t>barang</w:t>
      </w:r>
      <w:r w:rsidR="00154F6B" w:rsidRPr="007B7E93">
        <w:rPr>
          <w:rFonts w:ascii="Arial Narrow" w:hAnsi="Arial Narrow"/>
          <w:sz w:val="20"/>
          <w:szCs w:val="22"/>
        </w:rPr>
        <w:t xml:space="preserve"> dan </w:t>
      </w:r>
      <w:r w:rsidRPr="007B7E93">
        <w:rPr>
          <w:rFonts w:ascii="Arial Narrow" w:hAnsi="Arial Narrow"/>
          <w:sz w:val="20"/>
          <w:szCs w:val="22"/>
        </w:rPr>
        <w:t>d</w:t>
      </w:r>
      <w:r w:rsidR="00154F6B" w:rsidRPr="007B7E93">
        <w:rPr>
          <w:rFonts w:ascii="Arial Narrow" w:hAnsi="Arial Narrow"/>
          <w:sz w:val="20"/>
          <w:szCs w:val="22"/>
        </w:rPr>
        <w:t xml:space="preserve">aftar </w:t>
      </w:r>
      <w:r w:rsidRPr="007B7E93">
        <w:rPr>
          <w:rFonts w:ascii="Arial Narrow" w:hAnsi="Arial Narrow"/>
          <w:sz w:val="20"/>
          <w:szCs w:val="22"/>
        </w:rPr>
        <w:t>m</w:t>
      </w:r>
      <w:r w:rsidR="00154F6B" w:rsidRPr="007B7E93">
        <w:rPr>
          <w:rFonts w:ascii="Arial Narrow" w:hAnsi="Arial Narrow"/>
          <w:sz w:val="20"/>
          <w:szCs w:val="22"/>
        </w:rPr>
        <w:t xml:space="preserve">utasi </w:t>
      </w:r>
      <w:r w:rsidRPr="007B7E93">
        <w:rPr>
          <w:rFonts w:ascii="Arial Narrow" w:hAnsi="Arial Narrow"/>
          <w:sz w:val="20"/>
          <w:szCs w:val="22"/>
        </w:rPr>
        <w:t>b</w:t>
      </w:r>
      <w:r w:rsidR="00154F6B" w:rsidRPr="007B7E93">
        <w:rPr>
          <w:rFonts w:ascii="Arial Narrow" w:hAnsi="Arial Narrow"/>
          <w:sz w:val="20"/>
          <w:szCs w:val="22"/>
        </w:rPr>
        <w:t>arang.</w:t>
      </w:r>
    </w:p>
    <w:p w:rsidR="00FC414F" w:rsidRPr="007B7E93" w:rsidRDefault="00747ABD" w:rsidP="00700531">
      <w:pPr>
        <w:pStyle w:val="ListParagraph"/>
        <w:numPr>
          <w:ilvl w:val="0"/>
          <w:numId w:val="78"/>
        </w:numPr>
        <w:tabs>
          <w:tab w:val="left" w:pos="1418"/>
        </w:tabs>
        <w:spacing w:before="60" w:line="360" w:lineRule="auto"/>
        <w:ind w:left="363"/>
        <w:jc w:val="both"/>
        <w:rPr>
          <w:rFonts w:ascii="Arial Narrow" w:hAnsi="Arial Narrow"/>
          <w:sz w:val="20"/>
          <w:szCs w:val="22"/>
        </w:rPr>
      </w:pPr>
      <w:r w:rsidRPr="007B7E93">
        <w:rPr>
          <w:rFonts w:ascii="Arial Narrow" w:hAnsi="Arial Narrow"/>
          <w:sz w:val="20"/>
          <w:szCs w:val="22"/>
        </w:rPr>
        <w:t>Laporan mutasi barang b</w:t>
      </w:r>
      <w:r w:rsidR="0087261A" w:rsidRPr="007B7E93">
        <w:rPr>
          <w:rFonts w:ascii="Arial Narrow" w:hAnsi="Arial Narrow"/>
          <w:sz w:val="20"/>
          <w:szCs w:val="22"/>
        </w:rPr>
        <w:t>ertambah dan/atau B</w:t>
      </w:r>
      <w:r w:rsidR="00FC414F" w:rsidRPr="007B7E93">
        <w:rPr>
          <w:rFonts w:ascii="Arial Narrow" w:hAnsi="Arial Narrow"/>
          <w:sz w:val="20"/>
          <w:szCs w:val="22"/>
        </w:rPr>
        <w:t xml:space="preserve">erkurang selama 6 (enam) bulan dilaporkan kepada </w:t>
      </w:r>
      <w:r w:rsidR="0087261A" w:rsidRPr="007B7E93">
        <w:rPr>
          <w:rFonts w:ascii="Arial Narrow" w:hAnsi="Arial Narrow"/>
          <w:sz w:val="20"/>
          <w:szCs w:val="22"/>
        </w:rPr>
        <w:t>Bupati melalui P</w:t>
      </w:r>
      <w:r w:rsidR="00FC414F" w:rsidRPr="007B7E93">
        <w:rPr>
          <w:rFonts w:ascii="Arial Narrow" w:hAnsi="Arial Narrow"/>
          <w:sz w:val="20"/>
          <w:szCs w:val="22"/>
        </w:rPr>
        <w:t>engelola,</w:t>
      </w:r>
      <w:r w:rsidR="0087261A" w:rsidRPr="007B7E93">
        <w:rPr>
          <w:rFonts w:ascii="Arial Narrow" w:hAnsi="Arial Narrow"/>
          <w:sz w:val="20"/>
          <w:szCs w:val="22"/>
        </w:rPr>
        <w:t xml:space="preserve"> </w:t>
      </w:r>
      <w:r w:rsidR="00FC414F" w:rsidRPr="007B7E93">
        <w:rPr>
          <w:rFonts w:ascii="Arial Narrow" w:hAnsi="Arial Narrow"/>
          <w:sz w:val="20"/>
          <w:szCs w:val="22"/>
        </w:rPr>
        <w:t>dima</w:t>
      </w:r>
      <w:r w:rsidRPr="007B7E93">
        <w:rPr>
          <w:rFonts w:ascii="Arial Narrow" w:hAnsi="Arial Narrow"/>
          <w:sz w:val="20"/>
          <w:szCs w:val="22"/>
        </w:rPr>
        <w:t>na laporan mutasi s</w:t>
      </w:r>
      <w:r w:rsidR="0087261A" w:rsidRPr="007B7E93">
        <w:rPr>
          <w:rFonts w:ascii="Arial Narrow" w:hAnsi="Arial Narrow"/>
          <w:sz w:val="20"/>
          <w:szCs w:val="22"/>
        </w:rPr>
        <w:t xml:space="preserve">emester </w:t>
      </w:r>
      <w:r w:rsidR="00FC414F" w:rsidRPr="007B7E93">
        <w:rPr>
          <w:rFonts w:ascii="Arial Narrow" w:hAnsi="Arial Narrow"/>
          <w:sz w:val="20"/>
          <w:szCs w:val="22"/>
        </w:rPr>
        <w:t xml:space="preserve">digabung menjadi </w:t>
      </w:r>
      <w:r w:rsidR="00FC414F" w:rsidRPr="007B7E93">
        <w:rPr>
          <w:rFonts w:ascii="Arial Narrow" w:hAnsi="Arial Narrow"/>
          <w:sz w:val="20"/>
          <w:szCs w:val="22"/>
        </w:rPr>
        <w:tab/>
        <w:t>laporan tahunan</w:t>
      </w:r>
      <w:r w:rsidR="0087261A" w:rsidRPr="007B7E93">
        <w:rPr>
          <w:rFonts w:ascii="Arial Narrow" w:hAnsi="Arial Narrow"/>
          <w:sz w:val="20"/>
          <w:szCs w:val="22"/>
        </w:rPr>
        <w:t xml:space="preserve"> </w:t>
      </w:r>
      <w:r w:rsidR="00FC414F" w:rsidRPr="007B7E93">
        <w:rPr>
          <w:rFonts w:ascii="Arial Narrow" w:hAnsi="Arial Narrow"/>
          <w:sz w:val="20"/>
          <w:szCs w:val="22"/>
        </w:rPr>
        <w:t xml:space="preserve">serta disimpan oleh Pembantu Pengelola. </w:t>
      </w:r>
    </w:p>
    <w:p w:rsidR="00FC414F" w:rsidRPr="007B7E93" w:rsidRDefault="0087261A" w:rsidP="00700531">
      <w:pPr>
        <w:pStyle w:val="ListParagraph"/>
        <w:numPr>
          <w:ilvl w:val="0"/>
          <w:numId w:val="78"/>
        </w:numPr>
        <w:tabs>
          <w:tab w:val="left" w:pos="1418"/>
        </w:tabs>
        <w:spacing w:before="60" w:line="360" w:lineRule="auto"/>
        <w:ind w:left="363"/>
        <w:jc w:val="both"/>
        <w:rPr>
          <w:rFonts w:ascii="Arial Narrow" w:hAnsi="Arial Narrow"/>
          <w:sz w:val="20"/>
          <w:szCs w:val="22"/>
        </w:rPr>
      </w:pPr>
      <w:r w:rsidRPr="007B7E93">
        <w:rPr>
          <w:rFonts w:ascii="Arial Narrow" w:hAnsi="Arial Narrow"/>
          <w:sz w:val="20"/>
          <w:szCs w:val="22"/>
        </w:rPr>
        <w:t>Rek</w:t>
      </w:r>
      <w:r w:rsidR="00747ABD" w:rsidRPr="007B7E93">
        <w:rPr>
          <w:rFonts w:ascii="Arial Narrow" w:hAnsi="Arial Narrow"/>
          <w:sz w:val="20"/>
          <w:szCs w:val="22"/>
        </w:rPr>
        <w:t>apitulasi seluruh barang milik d</w:t>
      </w:r>
      <w:r w:rsidR="00FC414F" w:rsidRPr="007B7E93">
        <w:rPr>
          <w:rFonts w:ascii="Arial Narrow" w:hAnsi="Arial Narrow"/>
          <w:sz w:val="20"/>
          <w:szCs w:val="22"/>
        </w:rPr>
        <w:t xml:space="preserve">aerah sebagaimana dimaksud </w:t>
      </w:r>
      <w:r w:rsidRPr="007B7E93">
        <w:rPr>
          <w:rFonts w:ascii="Arial Narrow" w:hAnsi="Arial Narrow"/>
          <w:sz w:val="20"/>
          <w:szCs w:val="22"/>
        </w:rPr>
        <w:t>pada ayat (4)</w:t>
      </w:r>
      <w:r w:rsidR="00FC414F" w:rsidRPr="007B7E93">
        <w:rPr>
          <w:rFonts w:ascii="Arial Narrow" w:hAnsi="Arial Narrow"/>
          <w:sz w:val="20"/>
          <w:szCs w:val="22"/>
        </w:rPr>
        <w:t>, disampaikan kepada Menteri Dalam Negeri.</w:t>
      </w:r>
    </w:p>
    <w:p w:rsidR="00377F8B" w:rsidRPr="007B7E93" w:rsidRDefault="00377F8B" w:rsidP="00700531">
      <w:pPr>
        <w:spacing w:line="360" w:lineRule="auto"/>
        <w:jc w:val="center"/>
        <w:rPr>
          <w:rFonts w:ascii="Arial Narrow" w:hAnsi="Arial Narrow"/>
          <w:b/>
          <w:sz w:val="20"/>
          <w:szCs w:val="22"/>
        </w:rPr>
      </w:pPr>
    </w:p>
    <w:p w:rsidR="00AC4621" w:rsidRPr="007B7E93" w:rsidRDefault="00AC4621"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6430FC" w:rsidRPr="007B7E93">
        <w:rPr>
          <w:rFonts w:ascii="Arial Narrow" w:hAnsi="Arial Narrow"/>
          <w:b/>
          <w:sz w:val="20"/>
          <w:szCs w:val="22"/>
        </w:rPr>
        <w:t>27</w:t>
      </w:r>
    </w:p>
    <w:p w:rsidR="00AC4621" w:rsidRPr="007B7E93" w:rsidRDefault="00AC4621" w:rsidP="00700531">
      <w:pPr>
        <w:spacing w:line="360" w:lineRule="auto"/>
        <w:jc w:val="both"/>
        <w:rPr>
          <w:rFonts w:ascii="Arial Narrow" w:hAnsi="Arial Narrow"/>
          <w:sz w:val="20"/>
          <w:szCs w:val="22"/>
        </w:rPr>
      </w:pPr>
      <w:r w:rsidRPr="007B7E93">
        <w:rPr>
          <w:rFonts w:ascii="Arial Narrow" w:hAnsi="Arial Narrow"/>
          <w:sz w:val="20"/>
          <w:szCs w:val="22"/>
        </w:rPr>
        <w:t>Laporan Barang Milik Daerah (LBMD) seb</w:t>
      </w:r>
      <w:r w:rsidR="00154F6B" w:rsidRPr="007B7E93">
        <w:rPr>
          <w:rFonts w:ascii="Arial Narrow" w:hAnsi="Arial Narrow"/>
          <w:sz w:val="20"/>
          <w:szCs w:val="22"/>
        </w:rPr>
        <w:t>agaimana dimaksud dalam pasal 25,</w:t>
      </w:r>
      <w:r w:rsidRPr="007B7E93">
        <w:rPr>
          <w:rFonts w:ascii="Arial Narrow" w:hAnsi="Arial Narrow"/>
          <w:sz w:val="20"/>
          <w:szCs w:val="22"/>
        </w:rPr>
        <w:t xml:space="preserve"> digunakan sebag</w:t>
      </w:r>
      <w:r w:rsidR="00F134A0" w:rsidRPr="007B7E93">
        <w:rPr>
          <w:rFonts w:ascii="Arial Narrow" w:hAnsi="Arial Narrow"/>
          <w:sz w:val="20"/>
          <w:szCs w:val="22"/>
        </w:rPr>
        <w:t>ai bahan untuk menyusun neraca d</w:t>
      </w:r>
      <w:r w:rsidRPr="007B7E93">
        <w:rPr>
          <w:rFonts w:ascii="Arial Narrow" w:hAnsi="Arial Narrow"/>
          <w:sz w:val="20"/>
          <w:szCs w:val="22"/>
        </w:rPr>
        <w:t>aerah.</w:t>
      </w:r>
    </w:p>
    <w:p w:rsidR="00D62398" w:rsidRDefault="00D62398" w:rsidP="00700531">
      <w:pPr>
        <w:spacing w:line="360" w:lineRule="auto"/>
        <w:jc w:val="center"/>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8A1A03" w:rsidRPr="007B7E93" w:rsidRDefault="008A1A03" w:rsidP="00700531">
      <w:pPr>
        <w:spacing w:line="360" w:lineRule="auto"/>
        <w:jc w:val="center"/>
        <w:rPr>
          <w:rFonts w:ascii="Arial Narrow" w:hAnsi="Arial Narrow"/>
          <w:b/>
          <w:sz w:val="20"/>
          <w:szCs w:val="22"/>
        </w:rPr>
      </w:pPr>
    </w:p>
    <w:p w:rsidR="00D3331E"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lastRenderedPageBreak/>
        <w:t>Pasal 28</w:t>
      </w:r>
    </w:p>
    <w:p w:rsidR="00D3331E" w:rsidRPr="007B7E93" w:rsidRDefault="00D3331E" w:rsidP="00700531">
      <w:pPr>
        <w:spacing w:line="360" w:lineRule="auto"/>
        <w:jc w:val="both"/>
        <w:rPr>
          <w:rFonts w:ascii="Arial Narrow" w:hAnsi="Arial Narrow"/>
          <w:sz w:val="20"/>
          <w:szCs w:val="22"/>
        </w:rPr>
      </w:pPr>
      <w:r w:rsidRPr="007B7E93">
        <w:rPr>
          <w:rFonts w:ascii="Arial Narrow" w:hAnsi="Arial Narrow"/>
          <w:sz w:val="20"/>
          <w:szCs w:val="22"/>
        </w:rPr>
        <w:t>Untuk memudahkan pendaftaran dan pencatatan</w:t>
      </w:r>
      <w:r w:rsidR="00EC62FF" w:rsidRPr="007B7E93">
        <w:rPr>
          <w:rFonts w:ascii="Arial Narrow" w:hAnsi="Arial Narrow"/>
          <w:sz w:val="20"/>
          <w:szCs w:val="22"/>
        </w:rPr>
        <w:t xml:space="preserve"> serta pelaporan barang milik daerah secara akurat dan cepat mempergunakan aplikasi Sistem </w:t>
      </w:r>
      <w:r w:rsidR="0019580E" w:rsidRPr="007B7E93">
        <w:rPr>
          <w:rFonts w:ascii="Arial Narrow" w:hAnsi="Arial Narrow"/>
          <w:sz w:val="20"/>
          <w:szCs w:val="22"/>
        </w:rPr>
        <w:t>I</w:t>
      </w:r>
      <w:r w:rsidR="00EC62FF" w:rsidRPr="007B7E93">
        <w:rPr>
          <w:rFonts w:ascii="Arial Narrow" w:hAnsi="Arial Narrow"/>
          <w:sz w:val="20"/>
          <w:szCs w:val="22"/>
        </w:rPr>
        <w:t>nformasi Managemen Barang Daerah (SIMBADA).</w:t>
      </w:r>
    </w:p>
    <w:p w:rsidR="00EC62FF" w:rsidRPr="008A1A03" w:rsidRDefault="00EC62FF" w:rsidP="00700531">
      <w:pPr>
        <w:spacing w:line="360" w:lineRule="auto"/>
        <w:ind w:left="426"/>
        <w:jc w:val="both"/>
        <w:rPr>
          <w:rFonts w:ascii="Arial Narrow" w:hAnsi="Arial Narrow"/>
          <w:sz w:val="16"/>
          <w:szCs w:val="22"/>
        </w:rPr>
      </w:pPr>
    </w:p>
    <w:p w:rsidR="003F204C" w:rsidRPr="007B7E93" w:rsidRDefault="003F204C" w:rsidP="00700531">
      <w:pPr>
        <w:spacing w:line="360" w:lineRule="auto"/>
        <w:jc w:val="center"/>
        <w:rPr>
          <w:rFonts w:ascii="Arial Narrow" w:hAnsi="Arial Narrow"/>
          <w:b/>
          <w:sz w:val="20"/>
          <w:szCs w:val="22"/>
        </w:rPr>
      </w:pPr>
      <w:r w:rsidRPr="007B7E93">
        <w:rPr>
          <w:rFonts w:ascii="Arial Narrow" w:hAnsi="Arial Narrow"/>
          <w:b/>
          <w:sz w:val="20"/>
          <w:szCs w:val="22"/>
        </w:rPr>
        <w:t>BAB</w:t>
      </w:r>
      <w:r w:rsidR="009E568C" w:rsidRPr="007B7E93">
        <w:rPr>
          <w:rFonts w:ascii="Arial Narrow" w:hAnsi="Arial Narrow"/>
          <w:b/>
          <w:sz w:val="20"/>
          <w:szCs w:val="22"/>
        </w:rPr>
        <w:t xml:space="preserve"> VII</w:t>
      </w:r>
      <w:r w:rsidR="00765F33" w:rsidRPr="007B7E93">
        <w:rPr>
          <w:rFonts w:ascii="Arial Narrow" w:hAnsi="Arial Narrow"/>
          <w:b/>
          <w:sz w:val="20"/>
          <w:szCs w:val="22"/>
        </w:rPr>
        <w:t>I</w:t>
      </w:r>
    </w:p>
    <w:p w:rsidR="003F204C" w:rsidRPr="007B7E93" w:rsidRDefault="003F204C" w:rsidP="00700531">
      <w:pPr>
        <w:spacing w:line="360" w:lineRule="auto"/>
        <w:jc w:val="center"/>
        <w:rPr>
          <w:rFonts w:ascii="Arial Narrow" w:hAnsi="Arial Narrow"/>
          <w:b/>
          <w:sz w:val="20"/>
          <w:szCs w:val="22"/>
        </w:rPr>
      </w:pPr>
      <w:r w:rsidRPr="007B7E93">
        <w:rPr>
          <w:rFonts w:ascii="Arial Narrow" w:hAnsi="Arial Narrow"/>
          <w:b/>
          <w:sz w:val="20"/>
          <w:szCs w:val="22"/>
        </w:rPr>
        <w:t>PEMANFAATAN</w:t>
      </w:r>
    </w:p>
    <w:p w:rsidR="003F204C"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t>Pasal 29</w:t>
      </w:r>
    </w:p>
    <w:p w:rsidR="003F204C" w:rsidRPr="007B7E93" w:rsidRDefault="003F204C" w:rsidP="00700531">
      <w:pPr>
        <w:pStyle w:val="ListParagraph"/>
        <w:numPr>
          <w:ilvl w:val="0"/>
          <w:numId w:val="1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Pemanfaatan barang milik daerah berupa tanah dan/atau bangunan sebagaimana dimaksud </w:t>
      </w:r>
      <w:r w:rsidR="005C038D" w:rsidRPr="007B7E93">
        <w:rPr>
          <w:rFonts w:ascii="Arial Narrow" w:hAnsi="Arial Narrow"/>
          <w:sz w:val="20"/>
          <w:szCs w:val="22"/>
        </w:rPr>
        <w:t xml:space="preserve">dalam </w:t>
      </w:r>
      <w:r w:rsidRPr="007B7E93">
        <w:rPr>
          <w:rFonts w:ascii="Arial Narrow" w:hAnsi="Arial Narrow"/>
          <w:sz w:val="20"/>
          <w:szCs w:val="22"/>
        </w:rPr>
        <w:t>Pasal 12 ayat (1) dilaksanakan oleh pengelola barang setelah mendapat persetujuan Bupati.</w:t>
      </w:r>
    </w:p>
    <w:p w:rsidR="003F204C" w:rsidRPr="007B7E93" w:rsidRDefault="003F204C" w:rsidP="00700531">
      <w:pPr>
        <w:pStyle w:val="ListParagraph"/>
        <w:numPr>
          <w:ilvl w:val="0"/>
          <w:numId w:val="17"/>
        </w:numPr>
        <w:spacing w:before="60" w:line="360" w:lineRule="auto"/>
        <w:ind w:left="284" w:hanging="284"/>
        <w:jc w:val="both"/>
        <w:rPr>
          <w:rFonts w:ascii="Arial Narrow" w:hAnsi="Arial Narrow"/>
          <w:sz w:val="20"/>
          <w:szCs w:val="22"/>
        </w:rPr>
      </w:pPr>
      <w:r w:rsidRPr="007B7E93">
        <w:rPr>
          <w:rFonts w:ascii="Arial Narrow" w:hAnsi="Arial Narrow"/>
          <w:sz w:val="20"/>
          <w:szCs w:val="22"/>
        </w:rPr>
        <w:t>Pemanfaatan barang milik daerah berupa tanah dan/atau bangunan yang diperlukan untuk menunjang penyelenggaraan tugas pokok dan fungsi pengguna barang/kuasa pengguna barang dengan persetujuan pengelola barang.</w:t>
      </w:r>
    </w:p>
    <w:p w:rsidR="003F204C" w:rsidRPr="007B7E93" w:rsidRDefault="003F204C" w:rsidP="00700531">
      <w:pPr>
        <w:pStyle w:val="ListParagraph"/>
        <w:numPr>
          <w:ilvl w:val="0"/>
          <w:numId w:val="17"/>
        </w:numPr>
        <w:spacing w:before="60" w:line="360" w:lineRule="auto"/>
        <w:ind w:left="284" w:hanging="284"/>
        <w:jc w:val="both"/>
        <w:rPr>
          <w:rFonts w:ascii="Arial Narrow" w:hAnsi="Arial Narrow"/>
          <w:sz w:val="20"/>
          <w:szCs w:val="22"/>
        </w:rPr>
      </w:pPr>
      <w:r w:rsidRPr="007B7E93">
        <w:rPr>
          <w:rFonts w:ascii="Arial Narrow" w:hAnsi="Arial Narrow"/>
          <w:sz w:val="20"/>
          <w:szCs w:val="22"/>
        </w:rPr>
        <w:t>Pemanfaatan barang milik daerah selain tanah dan/atau bangunan dilaksanakan oleh pengguna barang dengan persetujuan pengelola barang.</w:t>
      </w:r>
    </w:p>
    <w:p w:rsidR="003F204C" w:rsidRPr="007B7E93" w:rsidRDefault="003F204C" w:rsidP="00700531">
      <w:pPr>
        <w:pStyle w:val="ListParagraph"/>
        <w:numPr>
          <w:ilvl w:val="0"/>
          <w:numId w:val="17"/>
        </w:numPr>
        <w:spacing w:before="60" w:line="360" w:lineRule="auto"/>
        <w:ind w:left="284" w:hanging="284"/>
        <w:jc w:val="both"/>
        <w:rPr>
          <w:rFonts w:ascii="Arial Narrow" w:hAnsi="Arial Narrow"/>
          <w:sz w:val="20"/>
          <w:szCs w:val="22"/>
        </w:rPr>
      </w:pPr>
      <w:r w:rsidRPr="007B7E93">
        <w:rPr>
          <w:rFonts w:ascii="Arial Narrow" w:hAnsi="Arial Narrow"/>
          <w:sz w:val="20"/>
          <w:szCs w:val="22"/>
        </w:rPr>
        <w:t>Pemanfaatan barang milik daerah dilaksanakan berdasarkan pertimbangan teknis dengan memperhatikan kepentingan daerah dan kepentingan umum.</w:t>
      </w:r>
    </w:p>
    <w:p w:rsidR="003F204C" w:rsidRPr="007B7E93" w:rsidRDefault="003F204C" w:rsidP="00700531">
      <w:pPr>
        <w:pStyle w:val="ListParagraph"/>
        <w:numPr>
          <w:ilvl w:val="0"/>
          <w:numId w:val="17"/>
        </w:numPr>
        <w:spacing w:before="60" w:line="360" w:lineRule="auto"/>
        <w:ind w:left="284" w:hanging="284"/>
        <w:jc w:val="both"/>
        <w:rPr>
          <w:rFonts w:ascii="Arial Narrow" w:hAnsi="Arial Narrow"/>
          <w:sz w:val="20"/>
          <w:szCs w:val="22"/>
        </w:rPr>
      </w:pPr>
      <w:r w:rsidRPr="007B7E93">
        <w:rPr>
          <w:rFonts w:ascii="Arial Narrow" w:hAnsi="Arial Narrow"/>
          <w:sz w:val="20"/>
          <w:szCs w:val="22"/>
        </w:rPr>
        <w:t>Bentuk – bentuk pemanfaatan barang milik daerah meliputi :</w:t>
      </w:r>
    </w:p>
    <w:p w:rsidR="003F204C" w:rsidRPr="007B7E93" w:rsidRDefault="003F204C" w:rsidP="00700531">
      <w:pPr>
        <w:pStyle w:val="ListParagraph"/>
        <w:numPr>
          <w:ilvl w:val="0"/>
          <w:numId w:val="18"/>
        </w:numPr>
        <w:spacing w:before="60" w:line="360" w:lineRule="auto"/>
        <w:ind w:left="567" w:hanging="283"/>
        <w:jc w:val="both"/>
        <w:rPr>
          <w:rFonts w:ascii="Arial Narrow" w:hAnsi="Arial Narrow"/>
          <w:sz w:val="20"/>
          <w:szCs w:val="22"/>
        </w:rPr>
      </w:pPr>
      <w:r w:rsidRPr="007B7E93">
        <w:rPr>
          <w:rFonts w:ascii="Arial Narrow" w:hAnsi="Arial Narrow"/>
          <w:sz w:val="20"/>
          <w:szCs w:val="22"/>
        </w:rPr>
        <w:t>sewa;</w:t>
      </w:r>
    </w:p>
    <w:p w:rsidR="003F204C" w:rsidRPr="007B7E93" w:rsidRDefault="003F204C" w:rsidP="00700531">
      <w:pPr>
        <w:pStyle w:val="ListParagraph"/>
        <w:numPr>
          <w:ilvl w:val="0"/>
          <w:numId w:val="18"/>
        </w:numPr>
        <w:spacing w:before="60" w:line="360" w:lineRule="auto"/>
        <w:ind w:left="567" w:hanging="283"/>
        <w:jc w:val="both"/>
        <w:rPr>
          <w:rFonts w:ascii="Arial Narrow" w:hAnsi="Arial Narrow"/>
          <w:sz w:val="20"/>
          <w:szCs w:val="22"/>
        </w:rPr>
      </w:pPr>
      <w:r w:rsidRPr="007B7E93">
        <w:rPr>
          <w:rFonts w:ascii="Arial Narrow" w:hAnsi="Arial Narrow"/>
          <w:sz w:val="20"/>
          <w:szCs w:val="22"/>
        </w:rPr>
        <w:t>pinjam pakai;</w:t>
      </w:r>
    </w:p>
    <w:p w:rsidR="003F204C" w:rsidRPr="007B7E93" w:rsidRDefault="003F204C" w:rsidP="00700531">
      <w:pPr>
        <w:pStyle w:val="ListParagraph"/>
        <w:numPr>
          <w:ilvl w:val="0"/>
          <w:numId w:val="18"/>
        </w:numPr>
        <w:spacing w:before="60" w:line="360" w:lineRule="auto"/>
        <w:ind w:left="567" w:hanging="283"/>
        <w:jc w:val="both"/>
        <w:rPr>
          <w:rFonts w:ascii="Arial Narrow" w:hAnsi="Arial Narrow"/>
          <w:sz w:val="20"/>
          <w:szCs w:val="22"/>
        </w:rPr>
      </w:pPr>
      <w:r w:rsidRPr="007B7E93">
        <w:rPr>
          <w:rFonts w:ascii="Arial Narrow" w:hAnsi="Arial Narrow"/>
          <w:sz w:val="20"/>
          <w:szCs w:val="22"/>
        </w:rPr>
        <w:t>kerjasama pemanfaatan;</w:t>
      </w:r>
      <w:r w:rsidR="00F134A0" w:rsidRPr="007B7E93">
        <w:rPr>
          <w:rFonts w:ascii="Arial Narrow" w:hAnsi="Arial Narrow"/>
          <w:sz w:val="20"/>
          <w:szCs w:val="22"/>
        </w:rPr>
        <w:t xml:space="preserve"> dan</w:t>
      </w:r>
    </w:p>
    <w:p w:rsidR="00DB26C9" w:rsidRPr="007B7E93" w:rsidRDefault="001E731B" w:rsidP="00700531">
      <w:pPr>
        <w:pStyle w:val="ListParagraph"/>
        <w:numPr>
          <w:ilvl w:val="0"/>
          <w:numId w:val="18"/>
        </w:numPr>
        <w:spacing w:before="60" w:line="360" w:lineRule="auto"/>
        <w:ind w:left="567" w:hanging="283"/>
        <w:jc w:val="both"/>
        <w:rPr>
          <w:rFonts w:ascii="Arial Narrow" w:hAnsi="Arial Narrow"/>
          <w:sz w:val="20"/>
          <w:szCs w:val="22"/>
        </w:rPr>
      </w:pPr>
      <w:r w:rsidRPr="007B7E93">
        <w:rPr>
          <w:rFonts w:ascii="Arial Narrow" w:hAnsi="Arial Narrow"/>
          <w:sz w:val="20"/>
          <w:szCs w:val="22"/>
        </w:rPr>
        <w:t>bangun guna serah dan</w:t>
      </w:r>
      <w:r w:rsidR="003F204C" w:rsidRPr="007B7E93">
        <w:rPr>
          <w:rFonts w:ascii="Arial Narrow" w:hAnsi="Arial Narrow"/>
          <w:sz w:val="20"/>
          <w:szCs w:val="22"/>
        </w:rPr>
        <w:t xml:space="preserve"> </w:t>
      </w:r>
      <w:r w:rsidRPr="007B7E93">
        <w:rPr>
          <w:rFonts w:ascii="Arial Narrow" w:hAnsi="Arial Narrow"/>
          <w:sz w:val="20"/>
          <w:szCs w:val="22"/>
        </w:rPr>
        <w:t>bangun serah g</w:t>
      </w:r>
      <w:r w:rsidR="00460D74" w:rsidRPr="007B7E93">
        <w:rPr>
          <w:rFonts w:ascii="Arial Narrow" w:hAnsi="Arial Narrow"/>
          <w:sz w:val="20"/>
          <w:szCs w:val="22"/>
        </w:rPr>
        <w:t>una</w:t>
      </w:r>
      <w:r w:rsidR="003F204C" w:rsidRPr="007B7E93">
        <w:rPr>
          <w:rFonts w:ascii="Arial Narrow" w:hAnsi="Arial Narrow"/>
          <w:sz w:val="20"/>
          <w:szCs w:val="22"/>
        </w:rPr>
        <w:t>.</w:t>
      </w:r>
    </w:p>
    <w:p w:rsidR="00AB2D46" w:rsidRPr="008A1A03" w:rsidRDefault="00AB2D46" w:rsidP="00700531">
      <w:pPr>
        <w:spacing w:before="60" w:line="360" w:lineRule="auto"/>
        <w:jc w:val="center"/>
        <w:rPr>
          <w:rFonts w:ascii="Arial Narrow" w:hAnsi="Arial Narrow"/>
          <w:b/>
          <w:sz w:val="12"/>
          <w:szCs w:val="22"/>
        </w:rPr>
      </w:pPr>
    </w:p>
    <w:p w:rsidR="00154F6B" w:rsidRPr="007B7E93" w:rsidRDefault="00154F6B" w:rsidP="00700531">
      <w:pPr>
        <w:spacing w:before="60" w:line="360" w:lineRule="auto"/>
        <w:jc w:val="center"/>
        <w:rPr>
          <w:rFonts w:ascii="Arial Narrow" w:hAnsi="Arial Narrow"/>
          <w:b/>
          <w:sz w:val="20"/>
          <w:szCs w:val="22"/>
        </w:rPr>
      </w:pPr>
      <w:r w:rsidRPr="007B7E93">
        <w:rPr>
          <w:rFonts w:ascii="Arial Narrow" w:hAnsi="Arial Narrow"/>
          <w:b/>
          <w:sz w:val="20"/>
          <w:szCs w:val="22"/>
        </w:rPr>
        <w:t>Bagian Kesatu</w:t>
      </w:r>
    </w:p>
    <w:p w:rsidR="00770273" w:rsidRPr="007B7E93" w:rsidRDefault="00770273" w:rsidP="00700531">
      <w:pPr>
        <w:spacing w:line="360" w:lineRule="auto"/>
        <w:jc w:val="center"/>
        <w:rPr>
          <w:rFonts w:ascii="Arial Narrow" w:hAnsi="Arial Narrow"/>
          <w:b/>
          <w:sz w:val="20"/>
          <w:szCs w:val="22"/>
        </w:rPr>
      </w:pPr>
      <w:r w:rsidRPr="007B7E93">
        <w:rPr>
          <w:rFonts w:ascii="Arial Narrow" w:hAnsi="Arial Narrow"/>
          <w:b/>
          <w:sz w:val="20"/>
          <w:szCs w:val="22"/>
        </w:rPr>
        <w:t>Sewa</w:t>
      </w:r>
    </w:p>
    <w:p w:rsidR="00770273" w:rsidRPr="007B7E93" w:rsidRDefault="00154F6B"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6430FC" w:rsidRPr="007B7E93">
        <w:rPr>
          <w:rFonts w:ascii="Arial Narrow" w:hAnsi="Arial Narrow"/>
          <w:b/>
          <w:sz w:val="20"/>
          <w:szCs w:val="22"/>
        </w:rPr>
        <w:t>30</w:t>
      </w:r>
    </w:p>
    <w:p w:rsidR="00770273" w:rsidRPr="007B7E93" w:rsidRDefault="00303C54" w:rsidP="00700531">
      <w:pPr>
        <w:pStyle w:val="ListParagraph"/>
        <w:numPr>
          <w:ilvl w:val="0"/>
          <w:numId w:val="19"/>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milik d</w:t>
      </w:r>
      <w:r w:rsidR="00770273" w:rsidRPr="007B7E93">
        <w:rPr>
          <w:rFonts w:ascii="Arial Narrow" w:hAnsi="Arial Narrow"/>
          <w:sz w:val="20"/>
          <w:szCs w:val="22"/>
        </w:rPr>
        <w:t xml:space="preserve">aerah baik barang bergerak maupun tidak bergerak </w:t>
      </w:r>
      <w:r w:rsidR="00E316C6" w:rsidRPr="007B7E93">
        <w:rPr>
          <w:rFonts w:ascii="Arial Narrow" w:hAnsi="Arial Narrow"/>
          <w:sz w:val="20"/>
          <w:szCs w:val="22"/>
        </w:rPr>
        <w:t xml:space="preserve">yang belum dimanfaatkan </w:t>
      </w:r>
      <w:r w:rsidR="00770273" w:rsidRPr="007B7E93">
        <w:rPr>
          <w:rFonts w:ascii="Arial Narrow" w:hAnsi="Arial Narrow"/>
          <w:sz w:val="20"/>
          <w:szCs w:val="22"/>
        </w:rPr>
        <w:t>dapat disewakan kepada pihak ketiga</w:t>
      </w:r>
      <w:r w:rsidR="00014854" w:rsidRPr="007B7E93">
        <w:rPr>
          <w:rFonts w:ascii="Arial Narrow" w:hAnsi="Arial Narrow"/>
          <w:sz w:val="20"/>
          <w:szCs w:val="22"/>
        </w:rPr>
        <w:t xml:space="preserve"> sepanjang menguntungkan daerah</w:t>
      </w:r>
      <w:r w:rsidR="00770273" w:rsidRPr="007B7E93">
        <w:rPr>
          <w:rFonts w:ascii="Arial Narrow" w:hAnsi="Arial Narrow"/>
          <w:sz w:val="20"/>
          <w:szCs w:val="22"/>
        </w:rPr>
        <w:t xml:space="preserve">, dengan ketentuan </w:t>
      </w:r>
      <w:r w:rsidR="00014854" w:rsidRPr="007B7E93">
        <w:rPr>
          <w:rFonts w:ascii="Arial Narrow" w:hAnsi="Arial Narrow"/>
          <w:sz w:val="20"/>
          <w:szCs w:val="22"/>
        </w:rPr>
        <w:t>sebagai berikut</w:t>
      </w:r>
      <w:r w:rsidR="00770273" w:rsidRPr="007B7E93">
        <w:rPr>
          <w:rFonts w:ascii="Arial Narrow" w:hAnsi="Arial Narrow"/>
          <w:sz w:val="20"/>
          <w:szCs w:val="22"/>
        </w:rPr>
        <w:t>:</w:t>
      </w:r>
    </w:p>
    <w:p w:rsidR="00770273" w:rsidRPr="007B7E93" w:rsidRDefault="00770273" w:rsidP="00700531">
      <w:pPr>
        <w:pStyle w:val="ListParagraph"/>
        <w:numPr>
          <w:ilvl w:val="0"/>
          <w:numId w:val="20"/>
        </w:numPr>
        <w:spacing w:before="60" w:line="360" w:lineRule="auto"/>
        <w:ind w:left="567" w:hanging="283"/>
        <w:jc w:val="both"/>
        <w:rPr>
          <w:rFonts w:ascii="Arial Narrow" w:hAnsi="Arial Narrow"/>
          <w:sz w:val="20"/>
          <w:szCs w:val="22"/>
        </w:rPr>
      </w:pPr>
      <w:r w:rsidRPr="007B7E93">
        <w:rPr>
          <w:rFonts w:ascii="Arial Narrow" w:hAnsi="Arial Narrow"/>
          <w:sz w:val="20"/>
          <w:szCs w:val="22"/>
        </w:rPr>
        <w:t>tidak merubah status hukum;</w:t>
      </w:r>
    </w:p>
    <w:p w:rsidR="00770273" w:rsidRPr="007B7E93" w:rsidRDefault="00770273" w:rsidP="00700531">
      <w:pPr>
        <w:pStyle w:val="ListParagraph"/>
        <w:numPr>
          <w:ilvl w:val="0"/>
          <w:numId w:val="20"/>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yang yang telah dikembalikan oleh pengguna/kuasa pengguna kepada Bupati melalui Pengelola Barang;</w:t>
      </w:r>
      <w:r w:rsidR="00951A3E" w:rsidRPr="007B7E93">
        <w:rPr>
          <w:rFonts w:ascii="Arial Narrow" w:hAnsi="Arial Narrow"/>
          <w:sz w:val="20"/>
          <w:szCs w:val="22"/>
        </w:rPr>
        <w:t xml:space="preserve"> dan</w:t>
      </w:r>
    </w:p>
    <w:p w:rsidR="00770273" w:rsidRPr="007B7E93" w:rsidRDefault="00770273" w:rsidP="00700531">
      <w:pPr>
        <w:pStyle w:val="ListParagraph"/>
        <w:numPr>
          <w:ilvl w:val="0"/>
          <w:numId w:val="20"/>
        </w:numPr>
        <w:spacing w:before="60" w:line="360" w:lineRule="auto"/>
        <w:ind w:left="567" w:hanging="283"/>
        <w:jc w:val="both"/>
        <w:rPr>
          <w:rFonts w:ascii="Arial Narrow" w:hAnsi="Arial Narrow"/>
          <w:sz w:val="20"/>
          <w:szCs w:val="22"/>
        </w:rPr>
      </w:pPr>
      <w:r w:rsidRPr="007B7E93">
        <w:rPr>
          <w:rFonts w:ascii="Arial Narrow" w:hAnsi="Arial Narrow"/>
          <w:sz w:val="20"/>
          <w:szCs w:val="22"/>
        </w:rPr>
        <w:t>jangka wa</w:t>
      </w:r>
      <w:r w:rsidR="00951A3E" w:rsidRPr="007B7E93">
        <w:rPr>
          <w:rFonts w:ascii="Arial Narrow" w:hAnsi="Arial Narrow"/>
          <w:sz w:val="20"/>
          <w:szCs w:val="22"/>
        </w:rPr>
        <w:t>ktu sewa paling lama</w:t>
      </w:r>
      <w:r w:rsidRPr="007B7E93">
        <w:rPr>
          <w:rFonts w:ascii="Arial Narrow" w:hAnsi="Arial Narrow"/>
          <w:sz w:val="20"/>
          <w:szCs w:val="22"/>
        </w:rPr>
        <w:t xml:space="preserve"> </w:t>
      </w:r>
      <w:r w:rsidR="00B96EDF" w:rsidRPr="007B7E93">
        <w:rPr>
          <w:rFonts w:ascii="Arial Narrow" w:hAnsi="Arial Narrow"/>
          <w:sz w:val="20"/>
          <w:szCs w:val="22"/>
        </w:rPr>
        <w:t>5</w:t>
      </w:r>
      <w:r w:rsidRPr="007B7E93">
        <w:rPr>
          <w:rFonts w:ascii="Arial Narrow" w:hAnsi="Arial Narrow"/>
          <w:sz w:val="20"/>
          <w:szCs w:val="22"/>
        </w:rPr>
        <w:t xml:space="preserve"> (</w:t>
      </w:r>
      <w:r w:rsidR="00B96EDF" w:rsidRPr="007B7E93">
        <w:rPr>
          <w:rFonts w:ascii="Arial Narrow" w:hAnsi="Arial Narrow"/>
          <w:sz w:val="20"/>
          <w:szCs w:val="22"/>
        </w:rPr>
        <w:t>lima</w:t>
      </w:r>
      <w:r w:rsidRPr="007B7E93">
        <w:rPr>
          <w:rFonts w:ascii="Arial Narrow" w:hAnsi="Arial Narrow"/>
          <w:sz w:val="20"/>
          <w:szCs w:val="22"/>
        </w:rPr>
        <w:t>) tahun.</w:t>
      </w:r>
    </w:p>
    <w:p w:rsidR="00770273" w:rsidRPr="007B7E93" w:rsidRDefault="00770273" w:rsidP="00700531">
      <w:pPr>
        <w:pStyle w:val="ListParagraph"/>
        <w:numPr>
          <w:ilvl w:val="0"/>
          <w:numId w:val="1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Penyewaan </w:t>
      </w:r>
      <w:r w:rsidR="00303C54" w:rsidRPr="007B7E93">
        <w:rPr>
          <w:rFonts w:ascii="Arial Narrow" w:hAnsi="Arial Narrow"/>
          <w:sz w:val="20"/>
          <w:szCs w:val="22"/>
        </w:rPr>
        <w:t>barang milik d</w:t>
      </w:r>
      <w:r w:rsidR="00154F6B" w:rsidRPr="007B7E93">
        <w:rPr>
          <w:rFonts w:ascii="Arial Narrow" w:hAnsi="Arial Narrow"/>
          <w:sz w:val="20"/>
          <w:szCs w:val="22"/>
        </w:rPr>
        <w:t xml:space="preserve">aerah </w:t>
      </w:r>
      <w:r w:rsidRPr="007B7E93">
        <w:rPr>
          <w:rFonts w:ascii="Arial Narrow" w:hAnsi="Arial Narrow"/>
          <w:sz w:val="20"/>
          <w:szCs w:val="22"/>
        </w:rPr>
        <w:t>sebagaimana dimaksud ayat (1) huruf a,b dan c, dilaksanakan oleh pengelola barang setelah mendapat persetujuan Bupati.</w:t>
      </w:r>
    </w:p>
    <w:p w:rsidR="00770273" w:rsidRPr="007B7E93" w:rsidRDefault="00770273" w:rsidP="00700531">
      <w:pPr>
        <w:pStyle w:val="ListParagraph"/>
        <w:numPr>
          <w:ilvl w:val="0"/>
          <w:numId w:val="19"/>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w:t>
      </w:r>
      <w:r w:rsidR="001E731B" w:rsidRPr="007B7E93">
        <w:rPr>
          <w:rFonts w:ascii="Arial Narrow" w:hAnsi="Arial Narrow"/>
          <w:sz w:val="20"/>
          <w:szCs w:val="22"/>
        </w:rPr>
        <w:t>ewaan dilaksanakan berdasarkan surat perjanjian s</w:t>
      </w:r>
      <w:r w:rsidRPr="007B7E93">
        <w:rPr>
          <w:rFonts w:ascii="Arial Narrow" w:hAnsi="Arial Narrow"/>
          <w:sz w:val="20"/>
          <w:szCs w:val="22"/>
        </w:rPr>
        <w:t>ewa-menyewa, yang sekurang-kurangnya memuat :</w:t>
      </w:r>
    </w:p>
    <w:p w:rsidR="00770273" w:rsidRPr="007B7E93" w:rsidRDefault="00770273" w:rsidP="00700531">
      <w:pPr>
        <w:pStyle w:val="ListParagraph"/>
        <w:numPr>
          <w:ilvl w:val="0"/>
          <w:numId w:val="21"/>
        </w:numPr>
        <w:spacing w:before="60" w:line="360" w:lineRule="auto"/>
        <w:ind w:left="567" w:hanging="283"/>
        <w:jc w:val="both"/>
        <w:rPr>
          <w:rFonts w:ascii="Arial Narrow" w:hAnsi="Arial Narrow"/>
          <w:sz w:val="20"/>
          <w:szCs w:val="22"/>
        </w:rPr>
      </w:pPr>
      <w:r w:rsidRPr="007B7E93">
        <w:rPr>
          <w:rFonts w:ascii="Arial Narrow" w:hAnsi="Arial Narrow"/>
          <w:sz w:val="20"/>
          <w:szCs w:val="22"/>
        </w:rPr>
        <w:t>pihak-pihak yang terkait dalam perjanjian;</w:t>
      </w:r>
    </w:p>
    <w:p w:rsidR="00770273" w:rsidRPr="007B7E93" w:rsidRDefault="00770273" w:rsidP="00700531">
      <w:pPr>
        <w:pStyle w:val="ListParagraph"/>
        <w:numPr>
          <w:ilvl w:val="0"/>
          <w:numId w:val="21"/>
        </w:numPr>
        <w:spacing w:before="60" w:line="360" w:lineRule="auto"/>
        <w:ind w:left="567" w:hanging="283"/>
        <w:jc w:val="both"/>
        <w:rPr>
          <w:rFonts w:ascii="Arial Narrow" w:hAnsi="Arial Narrow"/>
          <w:sz w:val="20"/>
          <w:szCs w:val="22"/>
        </w:rPr>
      </w:pPr>
      <w:r w:rsidRPr="007B7E93">
        <w:rPr>
          <w:rFonts w:ascii="Arial Narrow" w:hAnsi="Arial Narrow"/>
          <w:sz w:val="20"/>
          <w:szCs w:val="22"/>
        </w:rPr>
        <w:t>jenis, luas atau jumlah barang, besaran sewa, dan jangka waktu;</w:t>
      </w:r>
    </w:p>
    <w:p w:rsidR="00770273" w:rsidRPr="007B7E93" w:rsidRDefault="00770273" w:rsidP="00700531">
      <w:pPr>
        <w:pStyle w:val="ListParagraph"/>
        <w:numPr>
          <w:ilvl w:val="0"/>
          <w:numId w:val="21"/>
        </w:numPr>
        <w:spacing w:before="60" w:line="360" w:lineRule="auto"/>
        <w:ind w:left="567" w:hanging="283"/>
        <w:jc w:val="both"/>
        <w:rPr>
          <w:rFonts w:ascii="Arial Narrow" w:hAnsi="Arial Narrow"/>
          <w:sz w:val="20"/>
          <w:szCs w:val="22"/>
        </w:rPr>
      </w:pPr>
      <w:r w:rsidRPr="007B7E93">
        <w:rPr>
          <w:rFonts w:ascii="Arial Narrow" w:hAnsi="Arial Narrow"/>
          <w:sz w:val="20"/>
          <w:szCs w:val="22"/>
        </w:rPr>
        <w:t>tanggungjawab penyewa atas biaya operasional dan pemeliharaan selama jangka waktu penyewaan;</w:t>
      </w:r>
    </w:p>
    <w:p w:rsidR="00770273" w:rsidRPr="007B7E93" w:rsidRDefault="00770273" w:rsidP="00700531">
      <w:pPr>
        <w:pStyle w:val="ListParagraph"/>
        <w:numPr>
          <w:ilvl w:val="0"/>
          <w:numId w:val="21"/>
        </w:numPr>
        <w:spacing w:before="60" w:line="360" w:lineRule="auto"/>
        <w:ind w:left="567" w:hanging="283"/>
        <w:jc w:val="both"/>
        <w:rPr>
          <w:rFonts w:ascii="Arial Narrow" w:hAnsi="Arial Narrow"/>
          <w:sz w:val="20"/>
          <w:szCs w:val="22"/>
        </w:rPr>
      </w:pPr>
      <w:r w:rsidRPr="007B7E93">
        <w:rPr>
          <w:rFonts w:ascii="Arial Narrow" w:hAnsi="Arial Narrow"/>
          <w:sz w:val="20"/>
          <w:szCs w:val="22"/>
        </w:rPr>
        <w:t>persyaratan lain yang dianggap perlu.</w:t>
      </w:r>
    </w:p>
    <w:p w:rsidR="00154F6B" w:rsidRPr="007B7E93" w:rsidRDefault="00085B99" w:rsidP="00700531">
      <w:pPr>
        <w:pStyle w:val="ListParagraph"/>
        <w:numPr>
          <w:ilvl w:val="0"/>
          <w:numId w:val="19"/>
        </w:numPr>
        <w:spacing w:before="60" w:line="360" w:lineRule="auto"/>
        <w:ind w:left="284" w:hanging="284"/>
        <w:jc w:val="both"/>
        <w:rPr>
          <w:rFonts w:ascii="Arial Narrow" w:hAnsi="Arial Narrow"/>
          <w:sz w:val="20"/>
          <w:szCs w:val="22"/>
        </w:rPr>
      </w:pPr>
      <w:r w:rsidRPr="007B7E93">
        <w:rPr>
          <w:rFonts w:ascii="Arial Narrow" w:hAnsi="Arial Narrow"/>
          <w:sz w:val="20"/>
          <w:szCs w:val="22"/>
        </w:rPr>
        <w:t>Penetapan besarnya tarif sewa barang milik daerah diatur dalam Peraturan Bupati.</w:t>
      </w:r>
    </w:p>
    <w:p w:rsidR="008A1A03" w:rsidRPr="008A1A03" w:rsidRDefault="008A1A03" w:rsidP="00700531">
      <w:pPr>
        <w:spacing w:before="60" w:line="360" w:lineRule="auto"/>
        <w:jc w:val="center"/>
        <w:rPr>
          <w:rFonts w:ascii="Arial Narrow" w:hAnsi="Arial Narrow"/>
          <w:b/>
          <w:sz w:val="10"/>
          <w:szCs w:val="22"/>
        </w:rPr>
      </w:pPr>
    </w:p>
    <w:p w:rsidR="00154F6B" w:rsidRPr="007B7E93" w:rsidRDefault="00154F6B" w:rsidP="00700531">
      <w:pPr>
        <w:spacing w:before="60" w:line="360" w:lineRule="auto"/>
        <w:jc w:val="center"/>
        <w:rPr>
          <w:rFonts w:ascii="Arial Narrow" w:hAnsi="Arial Narrow"/>
          <w:b/>
          <w:sz w:val="20"/>
          <w:szCs w:val="22"/>
        </w:rPr>
      </w:pPr>
      <w:r w:rsidRPr="007B7E93">
        <w:rPr>
          <w:rFonts w:ascii="Arial Narrow" w:hAnsi="Arial Narrow"/>
          <w:b/>
          <w:sz w:val="20"/>
          <w:szCs w:val="22"/>
        </w:rPr>
        <w:t>Bagian Kedua</w:t>
      </w:r>
    </w:p>
    <w:p w:rsidR="00770273" w:rsidRPr="007B7E93" w:rsidRDefault="00770273" w:rsidP="00700531">
      <w:pPr>
        <w:spacing w:line="360" w:lineRule="auto"/>
        <w:jc w:val="center"/>
        <w:rPr>
          <w:rFonts w:ascii="Arial Narrow" w:hAnsi="Arial Narrow"/>
          <w:b/>
          <w:sz w:val="20"/>
          <w:szCs w:val="22"/>
        </w:rPr>
      </w:pPr>
      <w:r w:rsidRPr="007B7E93">
        <w:rPr>
          <w:rFonts w:ascii="Arial Narrow" w:hAnsi="Arial Narrow"/>
          <w:b/>
          <w:sz w:val="20"/>
          <w:szCs w:val="22"/>
        </w:rPr>
        <w:t>Pinjam Pakai</w:t>
      </w:r>
    </w:p>
    <w:p w:rsidR="00770273" w:rsidRPr="007B7E93" w:rsidRDefault="00014854" w:rsidP="00700531">
      <w:pPr>
        <w:spacing w:line="360" w:lineRule="auto"/>
        <w:jc w:val="center"/>
        <w:rPr>
          <w:rFonts w:ascii="Arial Narrow" w:hAnsi="Arial Narrow"/>
          <w:b/>
          <w:sz w:val="20"/>
          <w:szCs w:val="22"/>
        </w:rPr>
      </w:pPr>
      <w:r w:rsidRPr="007B7E93">
        <w:rPr>
          <w:rFonts w:ascii="Arial Narrow" w:hAnsi="Arial Narrow"/>
          <w:b/>
          <w:sz w:val="20"/>
          <w:szCs w:val="22"/>
        </w:rPr>
        <w:t>P</w:t>
      </w:r>
      <w:r w:rsidR="006430FC" w:rsidRPr="007B7E93">
        <w:rPr>
          <w:rFonts w:ascii="Arial Narrow" w:hAnsi="Arial Narrow"/>
          <w:b/>
          <w:sz w:val="20"/>
          <w:szCs w:val="22"/>
        </w:rPr>
        <w:t>asal 31</w:t>
      </w:r>
    </w:p>
    <w:p w:rsidR="000C50B2" w:rsidRDefault="000C50B2" w:rsidP="00700531">
      <w:pPr>
        <w:pStyle w:val="ListParagraph"/>
        <w:numPr>
          <w:ilvl w:val="0"/>
          <w:numId w:val="22"/>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milik daerah baik</w:t>
      </w:r>
      <w:r w:rsidR="00C20360" w:rsidRPr="007B7E93">
        <w:rPr>
          <w:rFonts w:ascii="Arial Narrow" w:hAnsi="Arial Narrow"/>
          <w:sz w:val="20"/>
          <w:szCs w:val="22"/>
        </w:rPr>
        <w:t xml:space="preserve"> berupa tanah dan/atau bangunan maupun selain tanah dan/atau, dapat dipinjampakaikan untuk kepentingan penyelenggaraan pemerintahan daerah.</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770273" w:rsidRPr="007B7E93" w:rsidRDefault="000C50B2" w:rsidP="00700531">
      <w:pPr>
        <w:pStyle w:val="ListParagraph"/>
        <w:numPr>
          <w:ilvl w:val="0"/>
          <w:numId w:val="22"/>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Barang m</w:t>
      </w:r>
      <w:r w:rsidR="00770273" w:rsidRPr="007B7E93">
        <w:rPr>
          <w:rFonts w:ascii="Arial Narrow" w:hAnsi="Arial Narrow"/>
          <w:sz w:val="20"/>
          <w:szCs w:val="22"/>
        </w:rPr>
        <w:t xml:space="preserve">ilik </w:t>
      </w:r>
      <w:r w:rsidRPr="007B7E93">
        <w:rPr>
          <w:rFonts w:ascii="Arial Narrow" w:hAnsi="Arial Narrow"/>
          <w:sz w:val="20"/>
          <w:szCs w:val="22"/>
        </w:rPr>
        <w:t>d</w:t>
      </w:r>
      <w:r w:rsidR="00770273" w:rsidRPr="007B7E93">
        <w:rPr>
          <w:rFonts w:ascii="Arial Narrow" w:hAnsi="Arial Narrow"/>
          <w:sz w:val="20"/>
          <w:szCs w:val="22"/>
        </w:rPr>
        <w:t>aerah</w:t>
      </w:r>
      <w:r w:rsidRPr="007B7E93">
        <w:rPr>
          <w:rFonts w:ascii="Arial Narrow" w:hAnsi="Arial Narrow"/>
          <w:sz w:val="20"/>
          <w:szCs w:val="22"/>
        </w:rPr>
        <w:t xml:space="preserve"> </w:t>
      </w:r>
      <w:r w:rsidR="00770273" w:rsidRPr="007B7E93">
        <w:rPr>
          <w:rFonts w:ascii="Arial Narrow" w:hAnsi="Arial Narrow"/>
          <w:sz w:val="20"/>
          <w:szCs w:val="22"/>
        </w:rPr>
        <w:t>baik barang bergerak maupun tidak bergerak dapat dipinjam pakaikan, dengan ketentuan :</w:t>
      </w:r>
    </w:p>
    <w:p w:rsidR="00770273" w:rsidRPr="007B7E93" w:rsidRDefault="00770273" w:rsidP="00700531">
      <w:pPr>
        <w:pStyle w:val="ListParagraph"/>
        <w:numPr>
          <w:ilvl w:val="0"/>
          <w:numId w:val="23"/>
        </w:numPr>
        <w:spacing w:before="60" w:line="360" w:lineRule="auto"/>
        <w:ind w:left="567" w:hanging="283"/>
        <w:jc w:val="both"/>
        <w:rPr>
          <w:rFonts w:ascii="Arial Narrow" w:hAnsi="Arial Narrow"/>
          <w:sz w:val="20"/>
          <w:szCs w:val="22"/>
        </w:rPr>
      </w:pPr>
      <w:r w:rsidRPr="007B7E93">
        <w:rPr>
          <w:rFonts w:ascii="Arial Narrow" w:hAnsi="Arial Narrow"/>
          <w:sz w:val="20"/>
          <w:szCs w:val="22"/>
        </w:rPr>
        <w:t>tidak merubah status hukum;</w:t>
      </w:r>
    </w:p>
    <w:p w:rsidR="005924DF" w:rsidRPr="007B7E93" w:rsidRDefault="005924DF" w:rsidP="00700531">
      <w:pPr>
        <w:pStyle w:val="ListParagraph"/>
        <w:numPr>
          <w:ilvl w:val="0"/>
          <w:numId w:val="23"/>
        </w:numPr>
        <w:spacing w:before="60" w:line="360" w:lineRule="auto"/>
        <w:ind w:left="567" w:hanging="283"/>
        <w:jc w:val="both"/>
        <w:rPr>
          <w:rFonts w:ascii="Arial Narrow" w:hAnsi="Arial Narrow"/>
          <w:sz w:val="20"/>
          <w:szCs w:val="22"/>
        </w:rPr>
      </w:pPr>
      <w:r w:rsidRPr="007B7E93">
        <w:rPr>
          <w:rFonts w:ascii="Arial Narrow" w:hAnsi="Arial Narrow"/>
          <w:sz w:val="20"/>
          <w:szCs w:val="22"/>
        </w:rPr>
        <w:t>ja</w:t>
      </w:r>
      <w:r w:rsidR="00951A3E" w:rsidRPr="007B7E93">
        <w:rPr>
          <w:rFonts w:ascii="Arial Narrow" w:hAnsi="Arial Narrow"/>
          <w:sz w:val="20"/>
          <w:szCs w:val="22"/>
        </w:rPr>
        <w:t>ngka waktu pinjam pakai paling lama</w:t>
      </w:r>
      <w:r w:rsidRPr="007B7E93">
        <w:rPr>
          <w:rFonts w:ascii="Arial Narrow" w:hAnsi="Arial Narrow"/>
          <w:sz w:val="20"/>
          <w:szCs w:val="22"/>
        </w:rPr>
        <w:t xml:space="preserve"> 2 (dua) tahun </w:t>
      </w:r>
    </w:p>
    <w:p w:rsidR="00770273" w:rsidRPr="007B7E93" w:rsidRDefault="00014854" w:rsidP="00700531">
      <w:pPr>
        <w:pStyle w:val="ListParagraph"/>
        <w:numPr>
          <w:ilvl w:val="0"/>
          <w:numId w:val="23"/>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jangka waktu pinjam pakai minimal </w:t>
      </w:r>
      <w:r w:rsidR="005924DF" w:rsidRPr="007B7E93">
        <w:rPr>
          <w:rFonts w:ascii="Arial Narrow" w:hAnsi="Arial Narrow"/>
          <w:sz w:val="20"/>
          <w:szCs w:val="22"/>
        </w:rPr>
        <w:t>dapat disesuaikan dengan ketentuan yang ditetapkan oleh Bupati</w:t>
      </w:r>
      <w:r w:rsidRPr="007B7E93">
        <w:rPr>
          <w:rFonts w:ascii="Arial Narrow" w:hAnsi="Arial Narrow"/>
          <w:sz w:val="20"/>
          <w:szCs w:val="22"/>
        </w:rPr>
        <w:t>;</w:t>
      </w:r>
      <w:r w:rsidR="008C2A03" w:rsidRPr="007B7E93">
        <w:rPr>
          <w:rFonts w:ascii="Arial Narrow" w:hAnsi="Arial Narrow"/>
          <w:sz w:val="20"/>
          <w:szCs w:val="22"/>
        </w:rPr>
        <w:t xml:space="preserve"> dan</w:t>
      </w:r>
    </w:p>
    <w:p w:rsidR="00770273" w:rsidRPr="007B7E93" w:rsidRDefault="00770273" w:rsidP="00700531">
      <w:pPr>
        <w:pStyle w:val="ListParagraph"/>
        <w:numPr>
          <w:ilvl w:val="0"/>
          <w:numId w:val="23"/>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pengembalian barang milik daerah yang dipinjam pakaikan harus dalam keadaan baik</w:t>
      </w:r>
      <w:r w:rsidR="00014854" w:rsidRPr="007B7E93">
        <w:rPr>
          <w:rFonts w:ascii="Arial Narrow" w:hAnsi="Arial Narrow"/>
          <w:sz w:val="20"/>
          <w:szCs w:val="22"/>
        </w:rPr>
        <w:t xml:space="preserve"> </w:t>
      </w:r>
      <w:r w:rsidR="00A50A32" w:rsidRPr="007B7E93">
        <w:rPr>
          <w:rFonts w:ascii="Arial Narrow" w:hAnsi="Arial Narrow"/>
          <w:sz w:val="20"/>
          <w:szCs w:val="22"/>
        </w:rPr>
        <w:t xml:space="preserve">dan </w:t>
      </w:r>
      <w:r w:rsidR="00014854" w:rsidRPr="007B7E93">
        <w:rPr>
          <w:rFonts w:ascii="Arial Narrow" w:hAnsi="Arial Narrow"/>
          <w:sz w:val="20"/>
          <w:szCs w:val="22"/>
        </w:rPr>
        <w:t>utuh</w:t>
      </w:r>
      <w:r w:rsidR="00A50A32" w:rsidRPr="007B7E93">
        <w:rPr>
          <w:rFonts w:ascii="Arial Narrow" w:hAnsi="Arial Narrow"/>
          <w:sz w:val="20"/>
          <w:szCs w:val="22"/>
        </w:rPr>
        <w:t xml:space="preserve"> sebagaimana kondisi barang pada waktu dilakukan peminjaman</w:t>
      </w:r>
      <w:r w:rsidRPr="007B7E93">
        <w:rPr>
          <w:rFonts w:ascii="Arial Narrow" w:hAnsi="Arial Narrow"/>
          <w:sz w:val="20"/>
          <w:szCs w:val="22"/>
        </w:rPr>
        <w:t xml:space="preserve">. </w:t>
      </w:r>
    </w:p>
    <w:p w:rsidR="00770273" w:rsidRPr="007B7E93" w:rsidRDefault="00C20360" w:rsidP="00700531">
      <w:pPr>
        <w:pStyle w:val="ListParagraph"/>
        <w:numPr>
          <w:ilvl w:val="0"/>
          <w:numId w:val="22"/>
        </w:numPr>
        <w:spacing w:before="60" w:line="360" w:lineRule="auto"/>
        <w:ind w:left="284" w:hanging="284"/>
        <w:jc w:val="both"/>
        <w:rPr>
          <w:rFonts w:ascii="Arial Narrow" w:hAnsi="Arial Narrow"/>
          <w:sz w:val="20"/>
          <w:szCs w:val="22"/>
        </w:rPr>
      </w:pPr>
      <w:r w:rsidRPr="007B7E93">
        <w:rPr>
          <w:rFonts w:ascii="Arial Narrow" w:hAnsi="Arial Narrow"/>
          <w:sz w:val="20"/>
          <w:szCs w:val="22"/>
        </w:rPr>
        <w:t>Pinjam pakai barang milik d</w:t>
      </w:r>
      <w:r w:rsidR="00770273" w:rsidRPr="007B7E93">
        <w:rPr>
          <w:rFonts w:ascii="Arial Narrow" w:hAnsi="Arial Narrow"/>
          <w:sz w:val="20"/>
          <w:szCs w:val="22"/>
        </w:rPr>
        <w:t>aerah sebagaimana d</w:t>
      </w:r>
      <w:r w:rsidR="00014854" w:rsidRPr="007B7E93">
        <w:rPr>
          <w:rFonts w:ascii="Arial Narrow" w:hAnsi="Arial Narrow"/>
          <w:sz w:val="20"/>
          <w:szCs w:val="22"/>
        </w:rPr>
        <w:t xml:space="preserve">imaksud </w:t>
      </w:r>
      <w:r w:rsidR="008C2A03" w:rsidRPr="007B7E93">
        <w:rPr>
          <w:rFonts w:ascii="Arial Narrow" w:hAnsi="Arial Narrow"/>
          <w:sz w:val="20"/>
          <w:szCs w:val="22"/>
        </w:rPr>
        <w:t xml:space="preserve">pada </w:t>
      </w:r>
      <w:r w:rsidR="00014854" w:rsidRPr="007B7E93">
        <w:rPr>
          <w:rFonts w:ascii="Arial Narrow" w:hAnsi="Arial Narrow"/>
          <w:sz w:val="20"/>
          <w:szCs w:val="22"/>
        </w:rPr>
        <w:t>ayat (1) huruf a, b, c dan d</w:t>
      </w:r>
      <w:r w:rsidR="00157E84" w:rsidRPr="007B7E93">
        <w:rPr>
          <w:rFonts w:ascii="Arial Narrow" w:hAnsi="Arial Narrow"/>
          <w:sz w:val="20"/>
          <w:szCs w:val="22"/>
        </w:rPr>
        <w:t>, dilaksanakan oleh Pen</w:t>
      </w:r>
      <w:r w:rsidRPr="007B7E93">
        <w:rPr>
          <w:rFonts w:ascii="Arial Narrow" w:hAnsi="Arial Narrow"/>
          <w:sz w:val="20"/>
          <w:szCs w:val="22"/>
        </w:rPr>
        <w:t>gelola Barang setelah mendapat p</w:t>
      </w:r>
      <w:r w:rsidR="00770273" w:rsidRPr="007B7E93">
        <w:rPr>
          <w:rFonts w:ascii="Arial Narrow" w:hAnsi="Arial Narrow"/>
          <w:sz w:val="20"/>
          <w:szCs w:val="22"/>
        </w:rPr>
        <w:t>ersetujuan Bupati.</w:t>
      </w:r>
    </w:p>
    <w:p w:rsidR="00770273" w:rsidRPr="007B7E93" w:rsidRDefault="00770273" w:rsidP="00700531">
      <w:pPr>
        <w:pStyle w:val="ListParagraph"/>
        <w:numPr>
          <w:ilvl w:val="0"/>
          <w:numId w:val="2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Pinjam pakai dilaksanakan berdasarkan surat perjanjian pinjam pakai, </w:t>
      </w:r>
      <w:r w:rsidR="00557983" w:rsidRPr="007B7E93">
        <w:rPr>
          <w:rFonts w:ascii="Arial Narrow" w:hAnsi="Arial Narrow"/>
          <w:sz w:val="20"/>
          <w:szCs w:val="22"/>
        </w:rPr>
        <w:t>yang sekurang-kurangnya memuat:</w:t>
      </w:r>
    </w:p>
    <w:p w:rsidR="00770273" w:rsidRPr="007B7E93" w:rsidRDefault="00770273" w:rsidP="00700531">
      <w:pPr>
        <w:pStyle w:val="ListParagraph"/>
        <w:numPr>
          <w:ilvl w:val="0"/>
          <w:numId w:val="24"/>
        </w:numPr>
        <w:spacing w:before="60" w:line="360" w:lineRule="auto"/>
        <w:ind w:left="567" w:hanging="283"/>
        <w:jc w:val="both"/>
        <w:rPr>
          <w:rFonts w:ascii="Arial Narrow" w:hAnsi="Arial Narrow"/>
          <w:sz w:val="20"/>
          <w:szCs w:val="22"/>
        </w:rPr>
      </w:pPr>
      <w:r w:rsidRPr="007B7E93">
        <w:rPr>
          <w:rFonts w:ascii="Arial Narrow" w:hAnsi="Arial Narrow"/>
          <w:sz w:val="20"/>
          <w:szCs w:val="22"/>
        </w:rPr>
        <w:t>pihak-pihak yang terkait dalam perjanjian;</w:t>
      </w:r>
    </w:p>
    <w:p w:rsidR="00770273" w:rsidRPr="007B7E93" w:rsidRDefault="00770273" w:rsidP="00700531">
      <w:pPr>
        <w:pStyle w:val="ListParagraph"/>
        <w:numPr>
          <w:ilvl w:val="0"/>
          <w:numId w:val="24"/>
        </w:numPr>
        <w:spacing w:before="60" w:line="360" w:lineRule="auto"/>
        <w:ind w:left="567" w:hanging="283"/>
        <w:jc w:val="both"/>
        <w:rPr>
          <w:rFonts w:ascii="Arial Narrow" w:hAnsi="Arial Narrow"/>
          <w:sz w:val="20"/>
          <w:szCs w:val="22"/>
        </w:rPr>
      </w:pPr>
      <w:r w:rsidRPr="007B7E93">
        <w:rPr>
          <w:rFonts w:ascii="Arial Narrow" w:hAnsi="Arial Narrow"/>
          <w:sz w:val="20"/>
          <w:szCs w:val="22"/>
        </w:rPr>
        <w:t>jenis, luas atau jumlah barang, dan jangka waktu pinjam pakai;</w:t>
      </w:r>
    </w:p>
    <w:p w:rsidR="00770273" w:rsidRPr="007B7E93" w:rsidRDefault="00770273" w:rsidP="00700531">
      <w:pPr>
        <w:pStyle w:val="ListParagraph"/>
        <w:numPr>
          <w:ilvl w:val="0"/>
          <w:numId w:val="24"/>
        </w:numPr>
        <w:spacing w:before="60" w:line="360" w:lineRule="auto"/>
        <w:ind w:left="567" w:hanging="283"/>
        <w:jc w:val="both"/>
        <w:rPr>
          <w:rFonts w:ascii="Arial Narrow" w:hAnsi="Arial Narrow"/>
          <w:sz w:val="20"/>
          <w:szCs w:val="22"/>
        </w:rPr>
      </w:pPr>
      <w:r w:rsidRPr="007B7E93">
        <w:rPr>
          <w:rFonts w:ascii="Arial Narrow" w:hAnsi="Arial Narrow"/>
          <w:sz w:val="20"/>
          <w:szCs w:val="22"/>
        </w:rPr>
        <w:t>tanggungjawab peminjam atas biaya operasional dan pemeliharaan selama jangka waktu pinjam pakai;</w:t>
      </w:r>
      <w:r w:rsidR="008C2A03" w:rsidRPr="007B7E93">
        <w:rPr>
          <w:rFonts w:ascii="Arial Narrow" w:hAnsi="Arial Narrow"/>
          <w:sz w:val="20"/>
          <w:szCs w:val="22"/>
        </w:rPr>
        <w:t xml:space="preserve"> dan</w:t>
      </w:r>
    </w:p>
    <w:p w:rsidR="00157E84" w:rsidRPr="007B7E93" w:rsidRDefault="00770273" w:rsidP="00700531">
      <w:pPr>
        <w:pStyle w:val="ListParagraph"/>
        <w:numPr>
          <w:ilvl w:val="0"/>
          <w:numId w:val="24"/>
        </w:numPr>
        <w:spacing w:before="60" w:line="360" w:lineRule="auto"/>
        <w:ind w:left="567" w:hanging="283"/>
        <w:jc w:val="both"/>
        <w:rPr>
          <w:rFonts w:ascii="Arial Narrow" w:hAnsi="Arial Narrow"/>
          <w:sz w:val="20"/>
          <w:szCs w:val="22"/>
        </w:rPr>
      </w:pPr>
      <w:r w:rsidRPr="007B7E93">
        <w:rPr>
          <w:rFonts w:ascii="Arial Narrow" w:hAnsi="Arial Narrow"/>
          <w:sz w:val="20"/>
          <w:szCs w:val="22"/>
        </w:rPr>
        <w:t>persyaratan lain yang dianggap perlu.</w:t>
      </w:r>
    </w:p>
    <w:p w:rsidR="00AB2D46" w:rsidRPr="007B7E93" w:rsidRDefault="00AB2D46" w:rsidP="00700531">
      <w:pPr>
        <w:spacing w:before="60" w:line="360" w:lineRule="auto"/>
        <w:jc w:val="center"/>
        <w:rPr>
          <w:rFonts w:ascii="Arial Narrow" w:hAnsi="Arial Narrow"/>
          <w:b/>
          <w:sz w:val="20"/>
          <w:szCs w:val="22"/>
        </w:rPr>
      </w:pPr>
    </w:p>
    <w:p w:rsidR="00770273" w:rsidRPr="007B7E93" w:rsidRDefault="00157E84" w:rsidP="00700531">
      <w:pPr>
        <w:spacing w:before="60" w:line="360" w:lineRule="auto"/>
        <w:jc w:val="center"/>
        <w:rPr>
          <w:rFonts w:ascii="Arial Narrow" w:hAnsi="Arial Narrow"/>
          <w:b/>
          <w:sz w:val="20"/>
          <w:szCs w:val="22"/>
        </w:rPr>
      </w:pPr>
      <w:r w:rsidRPr="007B7E93">
        <w:rPr>
          <w:rFonts w:ascii="Arial Narrow" w:hAnsi="Arial Narrow"/>
          <w:b/>
          <w:sz w:val="20"/>
          <w:szCs w:val="22"/>
        </w:rPr>
        <w:t>Bagian Ketiga</w:t>
      </w:r>
    </w:p>
    <w:p w:rsidR="00770273" w:rsidRPr="007B7E93" w:rsidRDefault="00770273" w:rsidP="00700531">
      <w:pPr>
        <w:spacing w:line="360" w:lineRule="auto"/>
        <w:jc w:val="center"/>
        <w:rPr>
          <w:rFonts w:ascii="Arial Narrow" w:hAnsi="Arial Narrow"/>
          <w:b/>
          <w:sz w:val="20"/>
          <w:szCs w:val="22"/>
        </w:rPr>
      </w:pPr>
      <w:r w:rsidRPr="007B7E93">
        <w:rPr>
          <w:rFonts w:ascii="Arial Narrow" w:hAnsi="Arial Narrow"/>
          <w:b/>
          <w:sz w:val="20"/>
          <w:szCs w:val="22"/>
        </w:rPr>
        <w:t>Kerjasama Pemanfaatan</w:t>
      </w:r>
    </w:p>
    <w:p w:rsidR="00770273" w:rsidRPr="007B7E93" w:rsidRDefault="006430FC" w:rsidP="00700531">
      <w:pPr>
        <w:spacing w:line="360" w:lineRule="auto"/>
        <w:jc w:val="center"/>
        <w:rPr>
          <w:rFonts w:ascii="Arial Narrow" w:hAnsi="Arial Narrow"/>
          <w:b/>
          <w:sz w:val="20"/>
          <w:szCs w:val="22"/>
        </w:rPr>
      </w:pPr>
      <w:r w:rsidRPr="007B7E93">
        <w:rPr>
          <w:rFonts w:ascii="Arial Narrow" w:hAnsi="Arial Narrow"/>
          <w:b/>
          <w:sz w:val="20"/>
          <w:szCs w:val="22"/>
        </w:rPr>
        <w:t>Pasal 32</w:t>
      </w:r>
    </w:p>
    <w:p w:rsidR="00770273" w:rsidRPr="007B7E93" w:rsidRDefault="00770273" w:rsidP="00700531">
      <w:pPr>
        <w:pStyle w:val="ListParagraph"/>
        <w:numPr>
          <w:ilvl w:val="0"/>
          <w:numId w:val="25"/>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Kerjasama pemanfaatan barang milik daerah </w:t>
      </w:r>
      <w:r w:rsidR="000D3497" w:rsidRPr="007B7E93">
        <w:rPr>
          <w:rFonts w:ascii="Arial Narrow" w:hAnsi="Arial Narrow"/>
          <w:sz w:val="20"/>
          <w:szCs w:val="22"/>
        </w:rPr>
        <w:t xml:space="preserve">dengan pihak lain dilaksanakan </w:t>
      </w:r>
      <w:r w:rsidRPr="007B7E93">
        <w:rPr>
          <w:rFonts w:ascii="Arial Narrow" w:hAnsi="Arial Narrow"/>
          <w:sz w:val="20"/>
          <w:szCs w:val="22"/>
        </w:rPr>
        <w:t>dalam rangka :</w:t>
      </w:r>
    </w:p>
    <w:p w:rsidR="00770273" w:rsidRPr="007B7E93" w:rsidRDefault="00770273" w:rsidP="00700531">
      <w:pPr>
        <w:pStyle w:val="ListParagraph"/>
        <w:numPr>
          <w:ilvl w:val="0"/>
          <w:numId w:val="26"/>
        </w:numPr>
        <w:spacing w:before="60" w:line="360" w:lineRule="auto"/>
        <w:ind w:left="567" w:hanging="283"/>
        <w:jc w:val="both"/>
        <w:rPr>
          <w:rFonts w:ascii="Arial Narrow" w:hAnsi="Arial Narrow"/>
          <w:sz w:val="20"/>
          <w:szCs w:val="22"/>
        </w:rPr>
      </w:pPr>
      <w:r w:rsidRPr="007B7E93">
        <w:rPr>
          <w:rFonts w:ascii="Arial Narrow" w:hAnsi="Arial Narrow"/>
          <w:sz w:val="20"/>
          <w:szCs w:val="22"/>
        </w:rPr>
        <w:t>mengoptimalkan daya guna dan hasil guna barang milik daerah;</w:t>
      </w:r>
      <w:r w:rsidR="0020685C" w:rsidRPr="007B7E93">
        <w:rPr>
          <w:rFonts w:ascii="Arial Narrow" w:hAnsi="Arial Narrow"/>
          <w:sz w:val="20"/>
          <w:szCs w:val="22"/>
        </w:rPr>
        <w:t xml:space="preserve"> dan</w:t>
      </w:r>
    </w:p>
    <w:p w:rsidR="00770273" w:rsidRPr="007B7E93" w:rsidRDefault="00770273" w:rsidP="00700531">
      <w:pPr>
        <w:pStyle w:val="ListParagraph"/>
        <w:numPr>
          <w:ilvl w:val="0"/>
          <w:numId w:val="26"/>
        </w:numPr>
        <w:spacing w:before="60" w:line="360" w:lineRule="auto"/>
        <w:ind w:left="567" w:hanging="283"/>
        <w:jc w:val="both"/>
        <w:rPr>
          <w:rFonts w:ascii="Arial Narrow" w:hAnsi="Arial Narrow"/>
          <w:sz w:val="20"/>
          <w:szCs w:val="22"/>
        </w:rPr>
      </w:pPr>
      <w:r w:rsidRPr="007B7E93">
        <w:rPr>
          <w:rFonts w:ascii="Arial Narrow" w:hAnsi="Arial Narrow"/>
          <w:sz w:val="20"/>
          <w:szCs w:val="22"/>
        </w:rPr>
        <w:t>meningkatkan penerimaan pendapatan daerah.</w:t>
      </w:r>
    </w:p>
    <w:p w:rsidR="00770273" w:rsidRPr="007B7E93" w:rsidRDefault="00770273" w:rsidP="00700531">
      <w:pPr>
        <w:pStyle w:val="ListParagraph"/>
        <w:numPr>
          <w:ilvl w:val="0"/>
          <w:numId w:val="25"/>
        </w:numPr>
        <w:spacing w:before="60" w:line="360" w:lineRule="auto"/>
        <w:ind w:left="284" w:hanging="284"/>
        <w:jc w:val="both"/>
        <w:rPr>
          <w:rFonts w:ascii="Arial Narrow" w:hAnsi="Arial Narrow"/>
          <w:b/>
          <w:sz w:val="20"/>
          <w:szCs w:val="22"/>
        </w:rPr>
      </w:pPr>
      <w:r w:rsidRPr="007B7E93">
        <w:rPr>
          <w:rFonts w:ascii="Arial Narrow" w:hAnsi="Arial Narrow"/>
          <w:sz w:val="20"/>
          <w:szCs w:val="22"/>
        </w:rPr>
        <w:t>Kerjasama pemanfaatan dilaksanakan berdasarkan surat perjanjian yang sekurang-kurangnya memuat :</w:t>
      </w:r>
      <w:r w:rsidRPr="007B7E93">
        <w:rPr>
          <w:rFonts w:ascii="Arial Narrow" w:hAnsi="Arial Narrow"/>
          <w:b/>
          <w:sz w:val="20"/>
          <w:szCs w:val="22"/>
        </w:rPr>
        <w:t xml:space="preserve"> </w:t>
      </w:r>
    </w:p>
    <w:p w:rsidR="00770273" w:rsidRPr="007B7E93" w:rsidRDefault="00770273" w:rsidP="00700531">
      <w:pPr>
        <w:pStyle w:val="ListParagraph"/>
        <w:numPr>
          <w:ilvl w:val="0"/>
          <w:numId w:val="27"/>
        </w:numPr>
        <w:spacing w:before="60" w:line="360" w:lineRule="auto"/>
        <w:ind w:left="567" w:hanging="283"/>
        <w:jc w:val="both"/>
        <w:rPr>
          <w:rFonts w:ascii="Arial Narrow" w:hAnsi="Arial Narrow"/>
          <w:sz w:val="20"/>
          <w:szCs w:val="22"/>
        </w:rPr>
      </w:pPr>
      <w:r w:rsidRPr="007B7E93">
        <w:rPr>
          <w:rFonts w:ascii="Arial Narrow" w:hAnsi="Arial Narrow"/>
          <w:sz w:val="20"/>
          <w:szCs w:val="22"/>
        </w:rPr>
        <w:t>pihak-pihak yang terkait dalam perjajian;</w:t>
      </w:r>
    </w:p>
    <w:p w:rsidR="00770273" w:rsidRPr="007B7E93" w:rsidRDefault="00770273" w:rsidP="00700531">
      <w:pPr>
        <w:pStyle w:val="ListParagraph"/>
        <w:numPr>
          <w:ilvl w:val="0"/>
          <w:numId w:val="27"/>
        </w:numPr>
        <w:spacing w:before="60" w:line="360" w:lineRule="auto"/>
        <w:ind w:left="567" w:hanging="283"/>
        <w:jc w:val="both"/>
        <w:rPr>
          <w:rFonts w:ascii="Arial Narrow" w:hAnsi="Arial Narrow"/>
          <w:sz w:val="20"/>
          <w:szCs w:val="22"/>
        </w:rPr>
      </w:pPr>
      <w:r w:rsidRPr="007B7E93">
        <w:rPr>
          <w:rFonts w:ascii="Arial Narrow" w:hAnsi="Arial Narrow"/>
          <w:sz w:val="20"/>
          <w:szCs w:val="22"/>
        </w:rPr>
        <w:t>jenis dan jangka waktu kerjasama pemanfaatan</w:t>
      </w:r>
    </w:p>
    <w:p w:rsidR="00770273" w:rsidRPr="007B7E93" w:rsidRDefault="00770273" w:rsidP="00700531">
      <w:pPr>
        <w:pStyle w:val="ListParagraph"/>
        <w:numPr>
          <w:ilvl w:val="0"/>
          <w:numId w:val="27"/>
        </w:numPr>
        <w:spacing w:before="60" w:line="360" w:lineRule="auto"/>
        <w:ind w:left="567" w:hanging="283"/>
        <w:jc w:val="both"/>
        <w:rPr>
          <w:rFonts w:ascii="Arial Narrow" w:hAnsi="Arial Narrow"/>
          <w:sz w:val="20"/>
          <w:szCs w:val="22"/>
        </w:rPr>
      </w:pPr>
      <w:r w:rsidRPr="007B7E93">
        <w:rPr>
          <w:rFonts w:ascii="Arial Narrow" w:hAnsi="Arial Narrow"/>
          <w:sz w:val="20"/>
          <w:szCs w:val="22"/>
        </w:rPr>
        <w:t>tanggungjawab kedua belah pihak;</w:t>
      </w:r>
    </w:p>
    <w:p w:rsidR="00770273" w:rsidRPr="007B7E93" w:rsidRDefault="00770273" w:rsidP="00700531">
      <w:pPr>
        <w:pStyle w:val="ListParagraph"/>
        <w:numPr>
          <w:ilvl w:val="0"/>
          <w:numId w:val="27"/>
        </w:numPr>
        <w:spacing w:before="60" w:line="360" w:lineRule="auto"/>
        <w:ind w:left="567" w:hanging="283"/>
        <w:jc w:val="both"/>
        <w:rPr>
          <w:rFonts w:ascii="Arial Narrow" w:hAnsi="Arial Narrow"/>
          <w:sz w:val="20"/>
          <w:szCs w:val="22"/>
        </w:rPr>
      </w:pPr>
      <w:r w:rsidRPr="007B7E93">
        <w:rPr>
          <w:rFonts w:ascii="Arial Narrow" w:hAnsi="Arial Narrow"/>
          <w:sz w:val="20"/>
          <w:szCs w:val="22"/>
        </w:rPr>
        <w:t>bagi hasil keuntungan dari pelaksanaan kerjasama pemanfaatan barang milik daerah;</w:t>
      </w:r>
      <w:r w:rsidR="0020685C" w:rsidRPr="007B7E93">
        <w:rPr>
          <w:rFonts w:ascii="Arial Narrow" w:hAnsi="Arial Narrow"/>
          <w:sz w:val="20"/>
          <w:szCs w:val="22"/>
        </w:rPr>
        <w:t xml:space="preserve"> dan</w:t>
      </w:r>
    </w:p>
    <w:p w:rsidR="00770273" w:rsidRPr="007B7E93" w:rsidRDefault="00770273" w:rsidP="00700531">
      <w:pPr>
        <w:pStyle w:val="ListParagraph"/>
        <w:numPr>
          <w:ilvl w:val="0"/>
          <w:numId w:val="27"/>
        </w:numPr>
        <w:spacing w:before="60" w:line="360" w:lineRule="auto"/>
        <w:ind w:left="567" w:hanging="283"/>
        <w:jc w:val="both"/>
        <w:rPr>
          <w:rFonts w:ascii="Arial Narrow" w:hAnsi="Arial Narrow"/>
          <w:sz w:val="20"/>
          <w:szCs w:val="22"/>
        </w:rPr>
      </w:pPr>
      <w:r w:rsidRPr="007B7E93">
        <w:rPr>
          <w:rFonts w:ascii="Arial Narrow" w:hAnsi="Arial Narrow"/>
          <w:sz w:val="20"/>
          <w:szCs w:val="22"/>
        </w:rPr>
        <w:t>persyaratan lain yang dianggap perlu.</w:t>
      </w:r>
    </w:p>
    <w:p w:rsidR="00770273" w:rsidRPr="007B7E93" w:rsidRDefault="00770273" w:rsidP="00700531">
      <w:pPr>
        <w:pStyle w:val="ListParagraph"/>
        <w:numPr>
          <w:ilvl w:val="0"/>
          <w:numId w:val="25"/>
        </w:numPr>
        <w:spacing w:before="60" w:line="360" w:lineRule="auto"/>
        <w:ind w:left="284" w:hanging="284"/>
        <w:jc w:val="both"/>
        <w:rPr>
          <w:rFonts w:ascii="Arial Narrow" w:hAnsi="Arial Narrow"/>
          <w:sz w:val="20"/>
          <w:szCs w:val="22"/>
        </w:rPr>
      </w:pPr>
      <w:r w:rsidRPr="007B7E93">
        <w:rPr>
          <w:rFonts w:ascii="Arial Narrow" w:hAnsi="Arial Narrow"/>
          <w:sz w:val="20"/>
          <w:szCs w:val="22"/>
        </w:rPr>
        <w:t>Kerjasama pemanfaatan barang milik daerah dilaksanakan setelah mendapat persetujuan Bupati dan dilaporkan ke DPRD melalui pengelola barang.</w:t>
      </w:r>
    </w:p>
    <w:p w:rsidR="00770273" w:rsidRPr="007B7E93" w:rsidRDefault="00770273" w:rsidP="00700531">
      <w:pPr>
        <w:spacing w:line="360" w:lineRule="auto"/>
        <w:ind w:left="284" w:hanging="284"/>
        <w:jc w:val="both"/>
        <w:rPr>
          <w:rFonts w:ascii="Arial Narrow" w:hAnsi="Arial Narrow"/>
          <w:sz w:val="20"/>
          <w:szCs w:val="22"/>
        </w:rPr>
      </w:pPr>
    </w:p>
    <w:p w:rsidR="00770273"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33</w:t>
      </w:r>
    </w:p>
    <w:p w:rsidR="00770273" w:rsidRPr="007B7E93" w:rsidRDefault="00770273" w:rsidP="00700531">
      <w:p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Kerjasama pemanfaatan </w:t>
      </w:r>
      <w:r w:rsidR="000D3497" w:rsidRPr="007B7E93">
        <w:rPr>
          <w:rFonts w:ascii="Arial Narrow" w:hAnsi="Arial Narrow"/>
          <w:sz w:val="20"/>
          <w:szCs w:val="22"/>
        </w:rPr>
        <w:t xml:space="preserve">atas barang milik daerah </w:t>
      </w:r>
      <w:r w:rsidRPr="007B7E93">
        <w:rPr>
          <w:rFonts w:ascii="Arial Narrow" w:hAnsi="Arial Narrow"/>
          <w:sz w:val="20"/>
          <w:szCs w:val="22"/>
        </w:rPr>
        <w:t>dilaksanakan dengan ketentuan sebagai berikut :</w:t>
      </w:r>
    </w:p>
    <w:p w:rsidR="00770273" w:rsidRPr="007B7E9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t>tidak tersedianya atau tidak cukupnya dana dalam APBD untuk memenuhi biaya operasional/pemeliharaan/perb</w:t>
      </w:r>
      <w:r w:rsidR="0091450A" w:rsidRPr="007B7E93">
        <w:rPr>
          <w:rFonts w:ascii="Arial Narrow" w:hAnsi="Arial Narrow"/>
          <w:sz w:val="20"/>
          <w:szCs w:val="22"/>
        </w:rPr>
        <w:t>aikan yang diperlukan terhadap barang milik d</w:t>
      </w:r>
      <w:r w:rsidRPr="007B7E93">
        <w:rPr>
          <w:rFonts w:ascii="Arial Narrow" w:hAnsi="Arial Narrow"/>
          <w:sz w:val="20"/>
          <w:szCs w:val="22"/>
        </w:rPr>
        <w:t>aerah dimaksud;</w:t>
      </w:r>
    </w:p>
    <w:p w:rsidR="00770273" w:rsidRPr="007B7E9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mitra kerjasama pemanfaatan ditetapkan melalui tender dengan mengikut sertakan sekurang-kurangnya </w:t>
      </w:r>
      <w:r w:rsidR="00913939" w:rsidRPr="007B7E93">
        <w:rPr>
          <w:rFonts w:ascii="Arial Narrow" w:hAnsi="Arial Narrow"/>
          <w:sz w:val="20"/>
          <w:szCs w:val="22"/>
        </w:rPr>
        <w:t>3 (tiga</w:t>
      </w:r>
      <w:r w:rsidRPr="007B7E93">
        <w:rPr>
          <w:rFonts w:ascii="Arial Narrow" w:hAnsi="Arial Narrow"/>
          <w:sz w:val="20"/>
          <w:szCs w:val="22"/>
        </w:rPr>
        <w:t>) peserta, kecual</w:t>
      </w:r>
      <w:r w:rsidR="00913939" w:rsidRPr="007B7E93">
        <w:rPr>
          <w:rFonts w:ascii="Arial Narrow" w:hAnsi="Arial Narrow"/>
          <w:sz w:val="20"/>
          <w:szCs w:val="22"/>
        </w:rPr>
        <w:t>i untuk barang milik daerah yang bersifat khusus dapat dilakukan penunjukan l</w:t>
      </w:r>
      <w:r w:rsidRPr="007B7E93">
        <w:rPr>
          <w:rFonts w:ascii="Arial Narrow" w:hAnsi="Arial Narrow"/>
          <w:sz w:val="20"/>
          <w:szCs w:val="22"/>
        </w:rPr>
        <w:t>angsung;</w:t>
      </w:r>
    </w:p>
    <w:p w:rsidR="00770273" w:rsidRPr="007B7E9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t>mitra kerjasama pema</w:t>
      </w:r>
      <w:r w:rsidR="00913939" w:rsidRPr="007B7E93">
        <w:rPr>
          <w:rFonts w:ascii="Arial Narrow" w:hAnsi="Arial Narrow"/>
          <w:sz w:val="20"/>
          <w:szCs w:val="22"/>
        </w:rPr>
        <w:t>nfaatan membayar kontribusi ke kas umum d</w:t>
      </w:r>
      <w:r w:rsidRPr="007B7E93">
        <w:rPr>
          <w:rFonts w:ascii="Arial Narrow" w:hAnsi="Arial Narrow"/>
          <w:sz w:val="20"/>
          <w:szCs w:val="22"/>
        </w:rPr>
        <w:t>aerah setiap tahun selama jangka waktu sesuai perjanjian, dan pembagian keuntungan hasil kerjasama pemanfaatan;</w:t>
      </w:r>
    </w:p>
    <w:p w:rsidR="00770273" w:rsidRPr="007B7E9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besaran pembayaran kontribusi </w:t>
      </w:r>
      <w:r w:rsidR="006C399F" w:rsidRPr="007B7E93">
        <w:rPr>
          <w:rFonts w:ascii="Arial Narrow" w:hAnsi="Arial Narrow"/>
          <w:sz w:val="20"/>
          <w:szCs w:val="22"/>
        </w:rPr>
        <w:t>akan disesuaikan setiap tahunnya</w:t>
      </w:r>
      <w:r w:rsidRPr="007B7E93">
        <w:rPr>
          <w:rFonts w:ascii="Arial Narrow" w:hAnsi="Arial Narrow"/>
          <w:sz w:val="20"/>
          <w:szCs w:val="22"/>
        </w:rPr>
        <w:t>, dan pembagian keuntungan ditetapkan dari hasil perhitungan tim yang dibentuk dan disetujui oleh Bupati;</w:t>
      </w:r>
    </w:p>
    <w:p w:rsidR="0077027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t>jangka waktu ker</w:t>
      </w:r>
      <w:r w:rsidR="0091450A" w:rsidRPr="007B7E93">
        <w:rPr>
          <w:rFonts w:ascii="Arial Narrow" w:hAnsi="Arial Narrow"/>
          <w:sz w:val="20"/>
          <w:szCs w:val="22"/>
        </w:rPr>
        <w:t xml:space="preserve">jasama paling lama sepuluh </w:t>
      </w:r>
      <w:r w:rsidRPr="007B7E93">
        <w:rPr>
          <w:rFonts w:ascii="Arial Narrow" w:hAnsi="Arial Narrow"/>
          <w:sz w:val="20"/>
          <w:szCs w:val="22"/>
        </w:rPr>
        <w:t xml:space="preserve"> (10) </w:t>
      </w:r>
      <w:r w:rsidR="0091450A" w:rsidRPr="007B7E93">
        <w:rPr>
          <w:rFonts w:ascii="Arial Narrow" w:hAnsi="Arial Narrow"/>
          <w:sz w:val="20"/>
          <w:szCs w:val="22"/>
        </w:rPr>
        <w:t xml:space="preserve">tahun </w:t>
      </w:r>
      <w:r w:rsidRPr="007B7E93">
        <w:rPr>
          <w:rFonts w:ascii="Arial Narrow" w:hAnsi="Arial Narrow"/>
          <w:sz w:val="20"/>
          <w:szCs w:val="22"/>
        </w:rPr>
        <w:t>sejak perjajian ditandatangani dan dapat diperpanjang</w:t>
      </w:r>
      <w:r w:rsidR="006C399F" w:rsidRPr="007B7E93">
        <w:rPr>
          <w:rFonts w:ascii="Arial Narrow" w:hAnsi="Arial Narrow"/>
          <w:sz w:val="20"/>
          <w:szCs w:val="22"/>
        </w:rPr>
        <w:t>;</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770273" w:rsidRPr="007B7E9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selama jangka waktu kerjasama pemanfaatan, mitra kerjasama dilarang menjaminkan/menggadai</w:t>
      </w:r>
      <w:r w:rsidR="00D25E4F" w:rsidRPr="007B7E93">
        <w:rPr>
          <w:rFonts w:ascii="Arial Narrow" w:hAnsi="Arial Narrow"/>
          <w:sz w:val="20"/>
          <w:szCs w:val="22"/>
        </w:rPr>
        <w:t>kan, ataupun memindahtangankan barang m</w:t>
      </w:r>
      <w:r w:rsidR="006C399F" w:rsidRPr="007B7E93">
        <w:rPr>
          <w:rFonts w:ascii="Arial Narrow" w:hAnsi="Arial Narrow"/>
          <w:sz w:val="20"/>
          <w:szCs w:val="22"/>
        </w:rPr>
        <w:t>i</w:t>
      </w:r>
      <w:r w:rsidR="00D25E4F" w:rsidRPr="007B7E93">
        <w:rPr>
          <w:rFonts w:ascii="Arial Narrow" w:hAnsi="Arial Narrow"/>
          <w:sz w:val="20"/>
          <w:szCs w:val="22"/>
        </w:rPr>
        <w:t>lik d</w:t>
      </w:r>
      <w:r w:rsidRPr="007B7E93">
        <w:rPr>
          <w:rFonts w:ascii="Arial Narrow" w:hAnsi="Arial Narrow"/>
          <w:sz w:val="20"/>
          <w:szCs w:val="22"/>
        </w:rPr>
        <w:t>aerah yang menjadi objek</w:t>
      </w:r>
      <w:r w:rsidR="000F6FD7" w:rsidRPr="007B7E93">
        <w:rPr>
          <w:rFonts w:ascii="Arial Narrow" w:hAnsi="Arial Narrow"/>
          <w:sz w:val="20"/>
          <w:szCs w:val="22"/>
        </w:rPr>
        <w:t xml:space="preserve"> kerjasama pemanfaatan tersebut; dan</w:t>
      </w:r>
    </w:p>
    <w:p w:rsidR="00460D74" w:rsidRPr="007B7E93" w:rsidRDefault="00770273" w:rsidP="00700531">
      <w:pPr>
        <w:pStyle w:val="ListParagraph"/>
        <w:numPr>
          <w:ilvl w:val="0"/>
          <w:numId w:val="28"/>
        </w:numPr>
        <w:spacing w:before="60" w:line="360" w:lineRule="auto"/>
        <w:ind w:left="284" w:hanging="284"/>
        <w:jc w:val="both"/>
        <w:rPr>
          <w:rFonts w:ascii="Arial Narrow" w:hAnsi="Arial Narrow"/>
          <w:sz w:val="20"/>
          <w:szCs w:val="22"/>
        </w:rPr>
      </w:pPr>
      <w:r w:rsidRPr="007B7E93">
        <w:rPr>
          <w:rFonts w:ascii="Arial Narrow" w:hAnsi="Arial Narrow"/>
          <w:sz w:val="20"/>
          <w:szCs w:val="22"/>
        </w:rPr>
        <w:t>semua biaya yang berkenaan dengan persiapan dan pelaksana</w:t>
      </w:r>
      <w:r w:rsidR="00D25E4F" w:rsidRPr="007B7E93">
        <w:rPr>
          <w:rFonts w:ascii="Arial Narrow" w:hAnsi="Arial Narrow"/>
          <w:sz w:val="20"/>
          <w:szCs w:val="22"/>
        </w:rPr>
        <w:t>an tidak dapat dibebankan pada anggaran dan belanja d</w:t>
      </w:r>
      <w:r w:rsidRPr="007B7E93">
        <w:rPr>
          <w:rFonts w:ascii="Arial Narrow" w:hAnsi="Arial Narrow"/>
          <w:sz w:val="20"/>
          <w:szCs w:val="22"/>
        </w:rPr>
        <w:t xml:space="preserve">aerah.  </w:t>
      </w:r>
    </w:p>
    <w:p w:rsidR="004305A1" w:rsidRPr="007B7E93" w:rsidRDefault="004305A1" w:rsidP="00700531">
      <w:pPr>
        <w:spacing w:before="60" w:line="360" w:lineRule="auto"/>
        <w:jc w:val="center"/>
        <w:rPr>
          <w:rFonts w:ascii="Arial Narrow" w:hAnsi="Arial Narrow"/>
          <w:b/>
          <w:sz w:val="20"/>
          <w:szCs w:val="22"/>
        </w:rPr>
      </w:pPr>
    </w:p>
    <w:p w:rsidR="00197461" w:rsidRPr="007B7E93" w:rsidRDefault="001C4FD5" w:rsidP="00700531">
      <w:pPr>
        <w:spacing w:before="60" w:line="360" w:lineRule="auto"/>
        <w:jc w:val="center"/>
        <w:rPr>
          <w:rFonts w:ascii="Arial Narrow" w:hAnsi="Arial Narrow"/>
          <w:b/>
          <w:sz w:val="20"/>
          <w:szCs w:val="22"/>
        </w:rPr>
      </w:pPr>
      <w:r w:rsidRPr="007B7E93">
        <w:rPr>
          <w:rFonts w:ascii="Arial Narrow" w:hAnsi="Arial Narrow"/>
          <w:b/>
          <w:sz w:val="20"/>
          <w:szCs w:val="22"/>
        </w:rPr>
        <w:t>Pasal 34</w:t>
      </w:r>
    </w:p>
    <w:p w:rsidR="00D62398" w:rsidRPr="007B7E93" w:rsidRDefault="00460D74" w:rsidP="00700531">
      <w:pPr>
        <w:spacing w:before="60" w:line="360" w:lineRule="auto"/>
        <w:jc w:val="both"/>
        <w:rPr>
          <w:rFonts w:ascii="Arial Narrow" w:hAnsi="Arial Narrow"/>
          <w:sz w:val="20"/>
          <w:szCs w:val="22"/>
        </w:rPr>
      </w:pPr>
      <w:r w:rsidRPr="007B7E93">
        <w:rPr>
          <w:rFonts w:ascii="Arial Narrow" w:hAnsi="Arial Narrow"/>
          <w:sz w:val="20"/>
          <w:szCs w:val="22"/>
        </w:rPr>
        <w:t>Se</w:t>
      </w:r>
      <w:r w:rsidR="00874D05" w:rsidRPr="007B7E93">
        <w:rPr>
          <w:rFonts w:ascii="Arial Narrow" w:hAnsi="Arial Narrow"/>
          <w:sz w:val="20"/>
          <w:szCs w:val="22"/>
        </w:rPr>
        <w:t>telah bera</w:t>
      </w:r>
      <w:r w:rsidR="00D25E4F" w:rsidRPr="007B7E93">
        <w:rPr>
          <w:rFonts w:ascii="Arial Narrow" w:hAnsi="Arial Narrow"/>
          <w:sz w:val="20"/>
          <w:szCs w:val="22"/>
        </w:rPr>
        <w:t>khirnya jangka waktu kerjasama p</w:t>
      </w:r>
      <w:r w:rsidR="006C399F" w:rsidRPr="007B7E93">
        <w:rPr>
          <w:rFonts w:ascii="Arial Narrow" w:hAnsi="Arial Narrow"/>
          <w:sz w:val="20"/>
          <w:szCs w:val="22"/>
        </w:rPr>
        <w:t>emanfaatan, Bupati m</w:t>
      </w:r>
      <w:r w:rsidR="0091450A" w:rsidRPr="007B7E93">
        <w:rPr>
          <w:rFonts w:ascii="Arial Narrow" w:hAnsi="Arial Narrow"/>
          <w:sz w:val="20"/>
          <w:szCs w:val="22"/>
        </w:rPr>
        <w:t>enetapkan s</w:t>
      </w:r>
      <w:r w:rsidR="00D25E4F" w:rsidRPr="007B7E93">
        <w:rPr>
          <w:rFonts w:ascii="Arial Narrow" w:hAnsi="Arial Narrow"/>
          <w:sz w:val="20"/>
          <w:szCs w:val="22"/>
        </w:rPr>
        <w:t>tatus p</w:t>
      </w:r>
      <w:r w:rsidRPr="007B7E93">
        <w:rPr>
          <w:rFonts w:ascii="Arial Narrow" w:hAnsi="Arial Narrow"/>
          <w:sz w:val="20"/>
          <w:szCs w:val="22"/>
        </w:rPr>
        <w:t>enggunaan</w:t>
      </w:r>
      <w:r w:rsidR="00874D05" w:rsidRPr="007B7E93">
        <w:rPr>
          <w:rFonts w:ascii="Arial Narrow" w:hAnsi="Arial Narrow"/>
          <w:sz w:val="20"/>
          <w:szCs w:val="22"/>
        </w:rPr>
        <w:t>/</w:t>
      </w:r>
      <w:r w:rsidR="00D25E4F" w:rsidRPr="007B7E93">
        <w:rPr>
          <w:rFonts w:ascii="Arial Narrow" w:hAnsi="Arial Narrow"/>
          <w:sz w:val="20"/>
          <w:szCs w:val="22"/>
        </w:rPr>
        <w:t>pemanfaatan atas barang milik daerah sesuai ketentuan perundang – u</w:t>
      </w:r>
      <w:r w:rsidRPr="007B7E93">
        <w:rPr>
          <w:rFonts w:ascii="Arial Narrow" w:hAnsi="Arial Narrow"/>
          <w:sz w:val="20"/>
          <w:szCs w:val="22"/>
        </w:rPr>
        <w:t>ndangan yang berlaku.</w:t>
      </w:r>
    </w:p>
    <w:p w:rsidR="00DB26C9" w:rsidRPr="007B7E93" w:rsidRDefault="00DB26C9" w:rsidP="00700531">
      <w:pPr>
        <w:spacing w:before="60" w:line="360" w:lineRule="auto"/>
        <w:jc w:val="both"/>
        <w:rPr>
          <w:rFonts w:ascii="Arial Narrow" w:hAnsi="Arial Narrow"/>
          <w:sz w:val="20"/>
          <w:szCs w:val="22"/>
        </w:rPr>
      </w:pPr>
    </w:p>
    <w:p w:rsidR="00157E84" w:rsidRPr="007B7E93" w:rsidRDefault="005F4CD4" w:rsidP="00700531">
      <w:pPr>
        <w:spacing w:before="60" w:line="360" w:lineRule="auto"/>
        <w:ind w:left="426"/>
        <w:jc w:val="center"/>
        <w:rPr>
          <w:rFonts w:ascii="Arial Narrow" w:hAnsi="Arial Narrow"/>
          <w:b/>
          <w:sz w:val="20"/>
          <w:szCs w:val="22"/>
        </w:rPr>
      </w:pPr>
      <w:r w:rsidRPr="007B7E93">
        <w:rPr>
          <w:rFonts w:ascii="Arial Narrow" w:hAnsi="Arial Narrow"/>
          <w:b/>
          <w:sz w:val="20"/>
          <w:szCs w:val="22"/>
        </w:rPr>
        <w:t>Bagia</w:t>
      </w:r>
      <w:r w:rsidR="00D62398" w:rsidRPr="007B7E93">
        <w:rPr>
          <w:rFonts w:ascii="Arial Narrow" w:hAnsi="Arial Narrow"/>
          <w:b/>
          <w:sz w:val="20"/>
          <w:szCs w:val="22"/>
        </w:rPr>
        <w:t>n</w:t>
      </w:r>
      <w:r w:rsidRPr="007B7E93">
        <w:rPr>
          <w:rFonts w:ascii="Arial Narrow" w:hAnsi="Arial Narrow"/>
          <w:b/>
          <w:sz w:val="20"/>
          <w:szCs w:val="22"/>
        </w:rPr>
        <w:t xml:space="preserve"> Keempat</w:t>
      </w:r>
    </w:p>
    <w:p w:rsidR="00770273" w:rsidRPr="007B7E93" w:rsidRDefault="00770273" w:rsidP="00700531">
      <w:pPr>
        <w:spacing w:line="360" w:lineRule="auto"/>
        <w:jc w:val="center"/>
        <w:rPr>
          <w:rFonts w:ascii="Arial Narrow" w:hAnsi="Arial Narrow"/>
          <w:b/>
          <w:sz w:val="20"/>
          <w:szCs w:val="22"/>
        </w:rPr>
      </w:pPr>
      <w:r w:rsidRPr="007B7E93">
        <w:rPr>
          <w:rFonts w:ascii="Arial Narrow" w:hAnsi="Arial Narrow"/>
          <w:b/>
          <w:sz w:val="20"/>
          <w:szCs w:val="22"/>
        </w:rPr>
        <w:t xml:space="preserve">Bangun Guna Serah dan </w:t>
      </w:r>
      <w:r w:rsidR="00460D74" w:rsidRPr="007B7E93">
        <w:rPr>
          <w:rFonts w:ascii="Arial Narrow" w:hAnsi="Arial Narrow"/>
          <w:b/>
          <w:sz w:val="20"/>
          <w:szCs w:val="22"/>
        </w:rPr>
        <w:t>Bangun Serah Guna</w:t>
      </w:r>
    </w:p>
    <w:p w:rsidR="00770273"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35</w:t>
      </w:r>
    </w:p>
    <w:p w:rsidR="00770273" w:rsidRPr="007B7E93" w:rsidRDefault="00261016" w:rsidP="00700531">
      <w:pPr>
        <w:spacing w:line="360" w:lineRule="auto"/>
        <w:jc w:val="both"/>
        <w:rPr>
          <w:rFonts w:ascii="Arial Narrow" w:hAnsi="Arial Narrow"/>
          <w:sz w:val="20"/>
          <w:szCs w:val="22"/>
        </w:rPr>
      </w:pPr>
      <w:r w:rsidRPr="007B7E93">
        <w:rPr>
          <w:rFonts w:ascii="Arial Narrow" w:hAnsi="Arial Narrow"/>
          <w:sz w:val="20"/>
          <w:szCs w:val="22"/>
        </w:rPr>
        <w:t>Penetapan status pengguna barang milik daerah hasil dari p</w:t>
      </w:r>
      <w:r w:rsidR="00770273" w:rsidRPr="007B7E93">
        <w:rPr>
          <w:rFonts w:ascii="Arial Narrow" w:hAnsi="Arial Narrow"/>
          <w:sz w:val="20"/>
          <w:szCs w:val="22"/>
        </w:rPr>
        <w:t xml:space="preserve">elaksanaan </w:t>
      </w:r>
      <w:r w:rsidRPr="007B7E93">
        <w:rPr>
          <w:rFonts w:ascii="Arial Narrow" w:hAnsi="Arial Narrow"/>
          <w:sz w:val="20"/>
          <w:szCs w:val="22"/>
        </w:rPr>
        <w:t>b</w:t>
      </w:r>
      <w:r w:rsidR="00770273" w:rsidRPr="007B7E93">
        <w:rPr>
          <w:rFonts w:ascii="Arial Narrow" w:hAnsi="Arial Narrow"/>
          <w:sz w:val="20"/>
          <w:szCs w:val="22"/>
        </w:rPr>
        <w:t xml:space="preserve">angun </w:t>
      </w:r>
      <w:r w:rsidRPr="007B7E93">
        <w:rPr>
          <w:rFonts w:ascii="Arial Narrow" w:hAnsi="Arial Narrow"/>
          <w:sz w:val="20"/>
          <w:szCs w:val="22"/>
        </w:rPr>
        <w:t>guna s</w:t>
      </w:r>
      <w:r w:rsidR="00770273" w:rsidRPr="007B7E93">
        <w:rPr>
          <w:rFonts w:ascii="Arial Narrow" w:hAnsi="Arial Narrow"/>
          <w:sz w:val="20"/>
          <w:szCs w:val="22"/>
        </w:rPr>
        <w:t xml:space="preserve">erah, </w:t>
      </w:r>
      <w:r w:rsidRPr="007B7E93">
        <w:rPr>
          <w:rFonts w:ascii="Arial Narrow" w:hAnsi="Arial Narrow"/>
          <w:sz w:val="20"/>
          <w:szCs w:val="22"/>
        </w:rPr>
        <w:t>dan 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dilaksanakan oleh Bupati untuk </w:t>
      </w:r>
      <w:r w:rsidRPr="007B7E93">
        <w:rPr>
          <w:rFonts w:ascii="Arial Narrow" w:hAnsi="Arial Narrow"/>
          <w:sz w:val="20"/>
          <w:szCs w:val="22"/>
        </w:rPr>
        <w:t>barang milik daerah, dalam rangka penyelenggaraan tugas pokok dan f</w:t>
      </w:r>
      <w:r w:rsidR="00770273" w:rsidRPr="007B7E93">
        <w:rPr>
          <w:rFonts w:ascii="Arial Narrow" w:hAnsi="Arial Narrow"/>
          <w:sz w:val="20"/>
          <w:szCs w:val="22"/>
        </w:rPr>
        <w:t>ungsi SKPD terkait.</w:t>
      </w:r>
    </w:p>
    <w:p w:rsidR="00460D74" w:rsidRPr="007B7E93" w:rsidRDefault="00460D74" w:rsidP="00700531">
      <w:pPr>
        <w:spacing w:line="360" w:lineRule="auto"/>
        <w:jc w:val="center"/>
        <w:rPr>
          <w:rFonts w:ascii="Arial Narrow" w:hAnsi="Arial Narrow"/>
          <w:b/>
          <w:sz w:val="20"/>
          <w:szCs w:val="22"/>
        </w:rPr>
      </w:pPr>
    </w:p>
    <w:p w:rsidR="00770273"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36</w:t>
      </w:r>
    </w:p>
    <w:p w:rsidR="00770273" w:rsidRPr="007B7E93" w:rsidRDefault="00897348" w:rsidP="00700531">
      <w:pPr>
        <w:pStyle w:val="ListParagraph"/>
        <w:numPr>
          <w:ilvl w:val="0"/>
          <w:numId w:val="29"/>
        </w:numPr>
        <w:spacing w:before="60" w:line="360" w:lineRule="auto"/>
        <w:ind w:left="284" w:hanging="284"/>
        <w:jc w:val="both"/>
        <w:rPr>
          <w:rFonts w:ascii="Arial Narrow" w:hAnsi="Arial Narrow"/>
          <w:sz w:val="20"/>
          <w:szCs w:val="22"/>
        </w:rPr>
      </w:pPr>
      <w:r w:rsidRPr="007B7E93">
        <w:rPr>
          <w:rFonts w:ascii="Arial Narrow" w:hAnsi="Arial Narrow"/>
          <w:sz w:val="20"/>
          <w:szCs w:val="22"/>
        </w:rPr>
        <w:t>Bangun guna s</w:t>
      </w:r>
      <w:r w:rsidR="00770273" w:rsidRPr="007B7E93">
        <w:rPr>
          <w:rFonts w:ascii="Arial Narrow" w:hAnsi="Arial Narrow"/>
          <w:sz w:val="20"/>
          <w:szCs w:val="22"/>
        </w:rPr>
        <w:t xml:space="preserve">erah dan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w:t>
      </w:r>
      <w:r w:rsidRPr="007B7E93">
        <w:rPr>
          <w:rFonts w:ascii="Arial Narrow" w:hAnsi="Arial Narrow"/>
          <w:sz w:val="20"/>
          <w:szCs w:val="22"/>
        </w:rPr>
        <w:t>barang milik d</w:t>
      </w:r>
      <w:r w:rsidR="00870540" w:rsidRPr="007B7E93">
        <w:rPr>
          <w:rFonts w:ascii="Arial Narrow" w:hAnsi="Arial Narrow"/>
          <w:sz w:val="20"/>
          <w:szCs w:val="22"/>
        </w:rPr>
        <w:t xml:space="preserve">aerah </w:t>
      </w:r>
      <w:r w:rsidR="00770273" w:rsidRPr="007B7E93">
        <w:rPr>
          <w:rFonts w:ascii="Arial Narrow" w:hAnsi="Arial Narrow"/>
          <w:sz w:val="20"/>
          <w:szCs w:val="22"/>
        </w:rPr>
        <w:t xml:space="preserve">dapat dilaksanakan dengan </w:t>
      </w:r>
      <w:r w:rsidR="008C00A2" w:rsidRPr="007B7E93">
        <w:rPr>
          <w:rFonts w:ascii="Arial Narrow" w:hAnsi="Arial Narrow"/>
          <w:sz w:val="20"/>
          <w:szCs w:val="22"/>
        </w:rPr>
        <w:t>ketentuan</w:t>
      </w:r>
      <w:r w:rsidR="00770273" w:rsidRPr="007B7E93">
        <w:rPr>
          <w:rFonts w:ascii="Arial Narrow" w:hAnsi="Arial Narrow"/>
          <w:sz w:val="20"/>
          <w:szCs w:val="22"/>
        </w:rPr>
        <w:t xml:space="preserve"> sebagai berikut :</w:t>
      </w:r>
    </w:p>
    <w:p w:rsidR="00770273" w:rsidRPr="007B7E93" w:rsidRDefault="00897348" w:rsidP="00700531">
      <w:pPr>
        <w:pStyle w:val="ListParagraph"/>
        <w:numPr>
          <w:ilvl w:val="0"/>
          <w:numId w:val="30"/>
        </w:numPr>
        <w:spacing w:before="60" w:line="360" w:lineRule="auto"/>
        <w:ind w:left="567" w:hanging="283"/>
        <w:jc w:val="both"/>
        <w:rPr>
          <w:rFonts w:ascii="Arial Narrow" w:hAnsi="Arial Narrow"/>
          <w:sz w:val="20"/>
          <w:szCs w:val="22"/>
        </w:rPr>
      </w:pPr>
      <w:r w:rsidRPr="007B7E93">
        <w:rPr>
          <w:rFonts w:ascii="Arial Narrow" w:hAnsi="Arial Narrow"/>
          <w:sz w:val="20"/>
          <w:szCs w:val="22"/>
        </w:rPr>
        <w:t>tanah yang status penggunaannya ada pada pengguna/kuasa p</w:t>
      </w:r>
      <w:r w:rsidR="00770273" w:rsidRPr="007B7E93">
        <w:rPr>
          <w:rFonts w:ascii="Arial Narrow" w:hAnsi="Arial Narrow"/>
          <w:sz w:val="20"/>
          <w:szCs w:val="22"/>
        </w:rPr>
        <w:t>engguna dan telah direncanakan untuk penyelenggaraan tugas pok</w:t>
      </w:r>
      <w:r w:rsidRPr="007B7E93">
        <w:rPr>
          <w:rFonts w:ascii="Arial Narrow" w:hAnsi="Arial Narrow"/>
          <w:sz w:val="20"/>
          <w:szCs w:val="22"/>
        </w:rPr>
        <w:t>ok fungsinya, dapat dilakukan bangun guna s</w:t>
      </w:r>
      <w:r w:rsidR="00770273" w:rsidRPr="007B7E93">
        <w:rPr>
          <w:rFonts w:ascii="Arial Narrow" w:hAnsi="Arial Narrow"/>
          <w:sz w:val="20"/>
          <w:szCs w:val="22"/>
        </w:rPr>
        <w:t xml:space="preserve">erah dan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setelah sebelumnya diserahkan terlebi</w:t>
      </w:r>
      <w:r w:rsidR="00870540" w:rsidRPr="007B7E93">
        <w:rPr>
          <w:rFonts w:ascii="Arial Narrow" w:hAnsi="Arial Narrow"/>
          <w:sz w:val="20"/>
          <w:szCs w:val="22"/>
        </w:rPr>
        <w:t>h dahulu kepada Bupati melalui P</w:t>
      </w:r>
      <w:r w:rsidR="00770273" w:rsidRPr="007B7E93">
        <w:rPr>
          <w:rFonts w:ascii="Arial Narrow" w:hAnsi="Arial Narrow"/>
          <w:sz w:val="20"/>
          <w:szCs w:val="22"/>
        </w:rPr>
        <w:t>engelola;</w:t>
      </w:r>
    </w:p>
    <w:p w:rsidR="00770273" w:rsidRPr="007B7E93" w:rsidRDefault="00770273" w:rsidP="00700531">
      <w:pPr>
        <w:pStyle w:val="ListParagraph"/>
        <w:numPr>
          <w:ilvl w:val="0"/>
          <w:numId w:val="30"/>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Pengguna/Kuasa Pengguna memerlukan bangunan dan fasilitas bag</w:t>
      </w:r>
      <w:r w:rsidR="00F3060C" w:rsidRPr="007B7E93">
        <w:rPr>
          <w:rFonts w:ascii="Arial Narrow" w:hAnsi="Arial Narrow"/>
          <w:sz w:val="20"/>
          <w:szCs w:val="22"/>
        </w:rPr>
        <w:t>i penyelenggaraan pemerintahan d</w:t>
      </w:r>
      <w:r w:rsidRPr="007B7E93">
        <w:rPr>
          <w:rFonts w:ascii="Arial Narrow" w:hAnsi="Arial Narrow"/>
          <w:sz w:val="20"/>
          <w:szCs w:val="22"/>
        </w:rPr>
        <w:t>aerah untuk kepentingan pelayanan umum dalam rangka penyelenggaraan tugas pokok dan fungsinya;</w:t>
      </w:r>
      <w:r w:rsidR="00F3060C" w:rsidRPr="007B7E93">
        <w:rPr>
          <w:rFonts w:ascii="Arial Narrow" w:hAnsi="Arial Narrow"/>
          <w:sz w:val="20"/>
          <w:szCs w:val="22"/>
        </w:rPr>
        <w:t xml:space="preserve"> atau</w:t>
      </w:r>
    </w:p>
    <w:p w:rsidR="00770273" w:rsidRPr="007B7E93" w:rsidRDefault="00770273" w:rsidP="00700531">
      <w:pPr>
        <w:pStyle w:val="ListParagraph"/>
        <w:numPr>
          <w:ilvl w:val="0"/>
          <w:numId w:val="30"/>
        </w:numPr>
        <w:spacing w:before="60" w:line="360" w:lineRule="auto"/>
        <w:ind w:left="567" w:hanging="283"/>
        <w:jc w:val="both"/>
        <w:rPr>
          <w:rFonts w:ascii="Arial Narrow" w:hAnsi="Arial Narrow"/>
          <w:sz w:val="20"/>
          <w:szCs w:val="22"/>
        </w:rPr>
      </w:pPr>
      <w:r w:rsidRPr="007B7E93">
        <w:rPr>
          <w:rFonts w:ascii="Arial Narrow" w:hAnsi="Arial Narrow"/>
          <w:sz w:val="20"/>
          <w:szCs w:val="22"/>
        </w:rPr>
        <w:t>tidak tersedianya dana dalam Anggran Pendapatan dan Belanja Daerah untuk penyediaan bangunan dan fasilitas dimaksud.</w:t>
      </w:r>
    </w:p>
    <w:p w:rsidR="00770273" w:rsidRPr="007B7E93" w:rsidRDefault="0091450A" w:rsidP="00700531">
      <w:pPr>
        <w:pStyle w:val="ListParagraph"/>
        <w:numPr>
          <w:ilvl w:val="0"/>
          <w:numId w:val="29"/>
        </w:numPr>
        <w:spacing w:before="60" w:line="360" w:lineRule="auto"/>
        <w:ind w:left="284" w:hanging="284"/>
        <w:jc w:val="both"/>
        <w:rPr>
          <w:rFonts w:ascii="Arial Narrow" w:hAnsi="Arial Narrow"/>
          <w:sz w:val="20"/>
          <w:szCs w:val="22"/>
        </w:rPr>
      </w:pPr>
      <w:r w:rsidRPr="007B7E93">
        <w:rPr>
          <w:rFonts w:ascii="Arial Narrow" w:hAnsi="Arial Narrow"/>
          <w:sz w:val="20"/>
          <w:szCs w:val="22"/>
        </w:rPr>
        <w:t>Bangun guna s</w:t>
      </w:r>
      <w:r w:rsidR="00770273" w:rsidRPr="007B7E93">
        <w:rPr>
          <w:rFonts w:ascii="Arial Narrow" w:hAnsi="Arial Narrow"/>
          <w:sz w:val="20"/>
          <w:szCs w:val="22"/>
        </w:rPr>
        <w:t xml:space="preserve">erah dan </w:t>
      </w:r>
      <w:r w:rsidRPr="007B7E93">
        <w:rPr>
          <w:rFonts w:ascii="Arial Narrow" w:hAnsi="Arial Narrow"/>
          <w:sz w:val="20"/>
          <w:szCs w:val="22"/>
        </w:rPr>
        <w:t>b</w:t>
      </w:r>
      <w:r w:rsidR="00460D74" w:rsidRPr="007B7E93">
        <w:rPr>
          <w:rFonts w:ascii="Arial Narrow" w:hAnsi="Arial Narrow"/>
          <w:sz w:val="20"/>
          <w:szCs w:val="22"/>
        </w:rPr>
        <w:t>a</w:t>
      </w:r>
      <w:r w:rsidRPr="007B7E93">
        <w:rPr>
          <w:rFonts w:ascii="Arial Narrow" w:hAnsi="Arial Narrow"/>
          <w:sz w:val="20"/>
          <w:szCs w:val="22"/>
        </w:rPr>
        <w:t>ngun serah g</w:t>
      </w:r>
      <w:r w:rsidR="00460D74" w:rsidRPr="007B7E93">
        <w:rPr>
          <w:rFonts w:ascii="Arial Narrow" w:hAnsi="Arial Narrow"/>
          <w:sz w:val="20"/>
          <w:szCs w:val="22"/>
        </w:rPr>
        <w:t>una</w:t>
      </w:r>
      <w:r w:rsidR="00770273" w:rsidRPr="007B7E93">
        <w:rPr>
          <w:rFonts w:ascii="Arial Narrow" w:hAnsi="Arial Narrow"/>
          <w:sz w:val="20"/>
          <w:szCs w:val="22"/>
        </w:rPr>
        <w:t xml:space="preserve"> </w:t>
      </w:r>
      <w:r w:rsidRPr="007B7E93">
        <w:rPr>
          <w:rFonts w:ascii="Arial Narrow" w:hAnsi="Arial Narrow"/>
          <w:sz w:val="20"/>
          <w:szCs w:val="22"/>
        </w:rPr>
        <w:t>barang milik d</w:t>
      </w:r>
      <w:r w:rsidR="00870540" w:rsidRPr="007B7E93">
        <w:rPr>
          <w:rFonts w:ascii="Arial Narrow" w:hAnsi="Arial Narrow"/>
          <w:sz w:val="20"/>
          <w:szCs w:val="22"/>
        </w:rPr>
        <w:t>aerah</w:t>
      </w:r>
      <w:r w:rsidR="00770273" w:rsidRPr="007B7E93">
        <w:rPr>
          <w:rFonts w:ascii="Arial Narrow" w:hAnsi="Arial Narrow"/>
          <w:sz w:val="20"/>
          <w:szCs w:val="22"/>
        </w:rPr>
        <w:t xml:space="preserve"> sebagaimana dimaksud p</w:t>
      </w:r>
      <w:r w:rsidR="00870540" w:rsidRPr="007B7E93">
        <w:rPr>
          <w:rFonts w:ascii="Arial Narrow" w:hAnsi="Arial Narrow"/>
          <w:sz w:val="20"/>
          <w:szCs w:val="22"/>
        </w:rPr>
        <w:t>ada ayat (1) dilaksanakan oleh Pen</w:t>
      </w:r>
      <w:r w:rsidRPr="007B7E93">
        <w:rPr>
          <w:rFonts w:ascii="Arial Narrow" w:hAnsi="Arial Narrow"/>
          <w:sz w:val="20"/>
          <w:szCs w:val="22"/>
        </w:rPr>
        <w:t>gelola Barang setelah mendapat p</w:t>
      </w:r>
      <w:r w:rsidR="00770273" w:rsidRPr="007B7E93">
        <w:rPr>
          <w:rFonts w:ascii="Arial Narrow" w:hAnsi="Arial Narrow"/>
          <w:sz w:val="20"/>
          <w:szCs w:val="22"/>
        </w:rPr>
        <w:t>ersetujuan dari Bupati.</w:t>
      </w:r>
    </w:p>
    <w:p w:rsidR="00770273" w:rsidRPr="007B7E93" w:rsidRDefault="0091450A" w:rsidP="00700531">
      <w:pPr>
        <w:pStyle w:val="ListParagraph"/>
        <w:numPr>
          <w:ilvl w:val="0"/>
          <w:numId w:val="29"/>
        </w:numPr>
        <w:spacing w:before="60" w:line="360" w:lineRule="auto"/>
        <w:ind w:left="284" w:hanging="284"/>
        <w:jc w:val="both"/>
        <w:rPr>
          <w:rFonts w:ascii="Arial Narrow" w:hAnsi="Arial Narrow"/>
          <w:sz w:val="20"/>
          <w:szCs w:val="22"/>
        </w:rPr>
      </w:pPr>
      <w:r w:rsidRPr="007B7E93">
        <w:rPr>
          <w:rFonts w:ascii="Arial Narrow" w:hAnsi="Arial Narrow"/>
          <w:sz w:val="20"/>
          <w:szCs w:val="22"/>
        </w:rPr>
        <w:t>Bangun guna s</w:t>
      </w:r>
      <w:r w:rsidR="00770273" w:rsidRPr="007B7E93">
        <w:rPr>
          <w:rFonts w:ascii="Arial Narrow" w:hAnsi="Arial Narrow"/>
          <w:sz w:val="20"/>
          <w:szCs w:val="22"/>
        </w:rPr>
        <w:t xml:space="preserve">erah dan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sebagaimana dimaksud </w:t>
      </w:r>
      <w:r w:rsidRPr="007B7E93">
        <w:rPr>
          <w:rFonts w:ascii="Arial Narrow" w:hAnsi="Arial Narrow"/>
          <w:sz w:val="20"/>
          <w:szCs w:val="22"/>
        </w:rPr>
        <w:t xml:space="preserve">pada </w:t>
      </w:r>
      <w:r w:rsidR="00770273" w:rsidRPr="007B7E93">
        <w:rPr>
          <w:rFonts w:ascii="Arial Narrow" w:hAnsi="Arial Narrow"/>
          <w:sz w:val="20"/>
          <w:szCs w:val="22"/>
        </w:rPr>
        <w:t xml:space="preserve">ayat </w:t>
      </w:r>
      <w:r w:rsidR="00870540" w:rsidRPr="007B7E93">
        <w:rPr>
          <w:rFonts w:ascii="Arial Narrow" w:hAnsi="Arial Narrow"/>
          <w:sz w:val="20"/>
          <w:szCs w:val="22"/>
        </w:rPr>
        <w:t>(1) huruf a, dilaksanakan oleh Pengelola B</w:t>
      </w:r>
      <w:r w:rsidR="00770273" w:rsidRPr="007B7E93">
        <w:rPr>
          <w:rFonts w:ascii="Arial Narrow" w:hAnsi="Arial Narrow"/>
          <w:sz w:val="20"/>
          <w:szCs w:val="22"/>
        </w:rPr>
        <w:t>arang dengan mengikutsertakan Penggun</w:t>
      </w:r>
      <w:r w:rsidRPr="007B7E93">
        <w:rPr>
          <w:rFonts w:ascii="Arial Narrow" w:hAnsi="Arial Narrow"/>
          <w:sz w:val="20"/>
          <w:szCs w:val="22"/>
        </w:rPr>
        <w:t>a/Kuasa Pengguna barang sesuai tugas pokok dan f</w:t>
      </w:r>
      <w:r w:rsidR="00770273" w:rsidRPr="007B7E93">
        <w:rPr>
          <w:rFonts w:ascii="Arial Narrow" w:hAnsi="Arial Narrow"/>
          <w:sz w:val="20"/>
          <w:szCs w:val="22"/>
        </w:rPr>
        <w:t>ungsinya.</w:t>
      </w:r>
    </w:p>
    <w:p w:rsidR="00770273" w:rsidRPr="007B7E93" w:rsidRDefault="00770273" w:rsidP="00700531">
      <w:pPr>
        <w:spacing w:before="60" w:line="360" w:lineRule="auto"/>
        <w:ind w:left="284" w:hanging="284"/>
        <w:jc w:val="both"/>
        <w:rPr>
          <w:rFonts w:ascii="Arial Narrow" w:hAnsi="Arial Narrow"/>
          <w:sz w:val="20"/>
          <w:szCs w:val="22"/>
        </w:rPr>
      </w:pPr>
    </w:p>
    <w:p w:rsidR="00770273"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37</w:t>
      </w:r>
    </w:p>
    <w:p w:rsidR="00770273" w:rsidRPr="007B7E93" w:rsidRDefault="0091450A" w:rsidP="00700531">
      <w:pPr>
        <w:pStyle w:val="ListParagraph"/>
        <w:numPr>
          <w:ilvl w:val="0"/>
          <w:numId w:val="31"/>
        </w:numPr>
        <w:spacing w:before="60" w:line="360" w:lineRule="auto"/>
        <w:ind w:left="284" w:hanging="284"/>
        <w:jc w:val="both"/>
        <w:rPr>
          <w:rFonts w:ascii="Arial Narrow" w:hAnsi="Arial Narrow"/>
          <w:sz w:val="20"/>
          <w:szCs w:val="22"/>
        </w:rPr>
      </w:pPr>
      <w:r w:rsidRPr="007B7E93">
        <w:rPr>
          <w:rFonts w:ascii="Arial Narrow" w:hAnsi="Arial Narrow"/>
          <w:sz w:val="20"/>
          <w:szCs w:val="22"/>
        </w:rPr>
        <w:t>Jangka waktu bangun guna s</w:t>
      </w:r>
      <w:r w:rsidR="00770273" w:rsidRPr="007B7E93">
        <w:rPr>
          <w:rFonts w:ascii="Arial Narrow" w:hAnsi="Arial Narrow"/>
          <w:sz w:val="20"/>
          <w:szCs w:val="22"/>
        </w:rPr>
        <w:t xml:space="preserve">erah dan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paling la</w:t>
      </w:r>
      <w:r w:rsidR="008761E9" w:rsidRPr="007B7E93">
        <w:rPr>
          <w:rFonts w:ascii="Arial Narrow" w:hAnsi="Arial Narrow"/>
          <w:sz w:val="20"/>
          <w:szCs w:val="22"/>
        </w:rPr>
        <w:t xml:space="preserve">ma </w:t>
      </w:r>
      <w:r w:rsidRPr="007B7E93">
        <w:rPr>
          <w:rFonts w:ascii="Arial Narrow" w:hAnsi="Arial Narrow"/>
          <w:sz w:val="20"/>
          <w:szCs w:val="22"/>
        </w:rPr>
        <w:t>tiga puluh</w:t>
      </w:r>
      <w:r w:rsidR="008761E9" w:rsidRPr="007B7E93">
        <w:rPr>
          <w:rFonts w:ascii="Arial Narrow" w:hAnsi="Arial Narrow"/>
          <w:sz w:val="20"/>
          <w:szCs w:val="22"/>
        </w:rPr>
        <w:t xml:space="preserve"> (</w:t>
      </w:r>
      <w:r w:rsidR="00F6376A" w:rsidRPr="007B7E93">
        <w:rPr>
          <w:rFonts w:ascii="Arial Narrow" w:hAnsi="Arial Narrow"/>
          <w:sz w:val="20"/>
          <w:szCs w:val="22"/>
        </w:rPr>
        <w:t>30</w:t>
      </w:r>
      <w:r w:rsidR="008761E9" w:rsidRPr="007B7E93">
        <w:rPr>
          <w:rFonts w:ascii="Arial Narrow" w:hAnsi="Arial Narrow"/>
          <w:sz w:val="20"/>
          <w:szCs w:val="22"/>
        </w:rPr>
        <w:t>) tahun sejak P</w:t>
      </w:r>
      <w:r w:rsidR="00770273" w:rsidRPr="007B7E93">
        <w:rPr>
          <w:rFonts w:ascii="Arial Narrow" w:hAnsi="Arial Narrow"/>
          <w:sz w:val="20"/>
          <w:szCs w:val="22"/>
        </w:rPr>
        <w:t>erja</w:t>
      </w:r>
      <w:r w:rsidR="00F6376A" w:rsidRPr="007B7E93">
        <w:rPr>
          <w:rFonts w:ascii="Arial Narrow" w:hAnsi="Arial Narrow"/>
          <w:sz w:val="20"/>
          <w:szCs w:val="22"/>
        </w:rPr>
        <w:t>n</w:t>
      </w:r>
      <w:r w:rsidR="00770273" w:rsidRPr="007B7E93">
        <w:rPr>
          <w:rFonts w:ascii="Arial Narrow" w:hAnsi="Arial Narrow"/>
          <w:sz w:val="20"/>
          <w:szCs w:val="22"/>
        </w:rPr>
        <w:t>jian di</w:t>
      </w:r>
      <w:r w:rsidRPr="007B7E93">
        <w:rPr>
          <w:rFonts w:ascii="Arial Narrow" w:hAnsi="Arial Narrow"/>
          <w:sz w:val="20"/>
          <w:szCs w:val="22"/>
        </w:rPr>
        <w:t>t</w:t>
      </w:r>
      <w:r w:rsidR="00770273" w:rsidRPr="007B7E93">
        <w:rPr>
          <w:rFonts w:ascii="Arial Narrow" w:hAnsi="Arial Narrow"/>
          <w:sz w:val="20"/>
          <w:szCs w:val="22"/>
        </w:rPr>
        <w:t>andatangani.</w:t>
      </w:r>
    </w:p>
    <w:p w:rsidR="008761E9" w:rsidRPr="007B7E93" w:rsidRDefault="0091450A" w:rsidP="00700531">
      <w:pPr>
        <w:pStyle w:val="ListParagraph"/>
        <w:numPr>
          <w:ilvl w:val="0"/>
          <w:numId w:val="3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Penetapan mitra b</w:t>
      </w:r>
      <w:r w:rsidR="008761E9" w:rsidRPr="007B7E93">
        <w:rPr>
          <w:rFonts w:ascii="Arial Narrow" w:hAnsi="Arial Narrow"/>
          <w:sz w:val="20"/>
          <w:szCs w:val="22"/>
        </w:rPr>
        <w:t xml:space="preserve">angun </w:t>
      </w:r>
      <w:r w:rsidRPr="007B7E93">
        <w:rPr>
          <w:rFonts w:ascii="Arial Narrow" w:hAnsi="Arial Narrow"/>
          <w:sz w:val="20"/>
          <w:szCs w:val="22"/>
        </w:rPr>
        <w:t>guna s</w:t>
      </w:r>
      <w:r w:rsidR="00770273" w:rsidRPr="007B7E93">
        <w:rPr>
          <w:rFonts w:ascii="Arial Narrow" w:hAnsi="Arial Narrow"/>
          <w:sz w:val="20"/>
          <w:szCs w:val="22"/>
        </w:rPr>
        <w:t xml:space="preserve">erah dan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dilaksana</w:t>
      </w:r>
      <w:r w:rsidR="00F3060C" w:rsidRPr="007B7E93">
        <w:rPr>
          <w:rFonts w:ascii="Arial Narrow" w:hAnsi="Arial Narrow"/>
          <w:sz w:val="20"/>
          <w:szCs w:val="22"/>
        </w:rPr>
        <w:t>kan melalui t</w:t>
      </w:r>
      <w:r w:rsidR="00770273" w:rsidRPr="007B7E93">
        <w:rPr>
          <w:rFonts w:ascii="Arial Narrow" w:hAnsi="Arial Narrow"/>
          <w:sz w:val="20"/>
          <w:szCs w:val="22"/>
        </w:rPr>
        <w:t>ender dengan men</w:t>
      </w:r>
      <w:r w:rsidRPr="007B7E93">
        <w:rPr>
          <w:rFonts w:ascii="Arial Narrow" w:hAnsi="Arial Narrow"/>
          <w:sz w:val="20"/>
          <w:szCs w:val="22"/>
        </w:rPr>
        <w:t>gikutsertakan paling sedikit</w:t>
      </w:r>
      <w:r w:rsidR="00770273" w:rsidRPr="007B7E93">
        <w:rPr>
          <w:rFonts w:ascii="Arial Narrow" w:hAnsi="Arial Narrow"/>
          <w:sz w:val="20"/>
          <w:szCs w:val="22"/>
        </w:rPr>
        <w:t xml:space="preserve"> tiga (3) </w:t>
      </w:r>
      <w:r w:rsidR="00F3060C" w:rsidRPr="007B7E93">
        <w:rPr>
          <w:rFonts w:ascii="Arial Narrow" w:hAnsi="Arial Narrow"/>
          <w:sz w:val="20"/>
          <w:szCs w:val="22"/>
        </w:rPr>
        <w:t>peserta dan paling banyak</w:t>
      </w:r>
      <w:r w:rsidR="008761E9" w:rsidRPr="007B7E93">
        <w:rPr>
          <w:rFonts w:ascii="Arial Narrow" w:hAnsi="Arial Narrow"/>
          <w:sz w:val="20"/>
          <w:szCs w:val="22"/>
        </w:rPr>
        <w:t xml:space="preserve"> lima (5) peserta dan dilaksanakan berda</w:t>
      </w:r>
      <w:r w:rsidRPr="007B7E93">
        <w:rPr>
          <w:rFonts w:ascii="Arial Narrow" w:hAnsi="Arial Narrow"/>
          <w:sz w:val="20"/>
          <w:szCs w:val="22"/>
        </w:rPr>
        <w:t>sarkan s</w:t>
      </w:r>
      <w:r w:rsidR="008761E9" w:rsidRPr="007B7E93">
        <w:rPr>
          <w:rFonts w:ascii="Arial Narrow" w:hAnsi="Arial Narrow"/>
          <w:sz w:val="20"/>
          <w:szCs w:val="22"/>
        </w:rPr>
        <w:t>urat perjanjian yang sekurang-kurangnya memuat :</w:t>
      </w:r>
    </w:p>
    <w:p w:rsidR="008761E9" w:rsidRPr="007B7E93" w:rsidRDefault="008761E9" w:rsidP="00700531">
      <w:pPr>
        <w:pStyle w:val="ListParagraph"/>
        <w:numPr>
          <w:ilvl w:val="0"/>
          <w:numId w:val="90"/>
        </w:numPr>
        <w:spacing w:before="60" w:line="360" w:lineRule="auto"/>
        <w:ind w:left="567" w:hanging="283"/>
        <w:jc w:val="both"/>
        <w:rPr>
          <w:rFonts w:ascii="Arial Narrow" w:hAnsi="Arial Narrow"/>
          <w:sz w:val="20"/>
          <w:szCs w:val="22"/>
        </w:rPr>
      </w:pPr>
      <w:r w:rsidRPr="007B7E93">
        <w:rPr>
          <w:rFonts w:ascii="Arial Narrow" w:hAnsi="Arial Narrow"/>
          <w:sz w:val="20"/>
          <w:szCs w:val="22"/>
        </w:rPr>
        <w:t>pihak-pihak yang terkait dalam perjanjian;</w:t>
      </w:r>
    </w:p>
    <w:p w:rsidR="008761E9" w:rsidRPr="007B7E93" w:rsidRDefault="0091450A" w:rsidP="00700531">
      <w:pPr>
        <w:pStyle w:val="ListParagraph"/>
        <w:numPr>
          <w:ilvl w:val="0"/>
          <w:numId w:val="90"/>
        </w:numPr>
        <w:spacing w:before="60" w:line="360" w:lineRule="auto"/>
        <w:ind w:left="567" w:hanging="283"/>
        <w:jc w:val="both"/>
        <w:rPr>
          <w:rFonts w:ascii="Arial Narrow" w:hAnsi="Arial Narrow"/>
          <w:sz w:val="20"/>
          <w:szCs w:val="22"/>
        </w:rPr>
      </w:pPr>
      <w:r w:rsidRPr="007B7E93">
        <w:rPr>
          <w:rFonts w:ascii="Arial Narrow" w:hAnsi="Arial Narrow"/>
          <w:sz w:val="20"/>
          <w:szCs w:val="22"/>
        </w:rPr>
        <w:t>objek bangun guna serah dan bangun serah g</w:t>
      </w:r>
      <w:r w:rsidR="008761E9" w:rsidRPr="007B7E93">
        <w:rPr>
          <w:rFonts w:ascii="Arial Narrow" w:hAnsi="Arial Narrow"/>
          <w:sz w:val="20"/>
          <w:szCs w:val="22"/>
        </w:rPr>
        <w:t>una;</w:t>
      </w:r>
    </w:p>
    <w:p w:rsidR="008761E9" w:rsidRPr="007B7E93" w:rsidRDefault="0091450A" w:rsidP="00700531">
      <w:pPr>
        <w:pStyle w:val="ListParagraph"/>
        <w:numPr>
          <w:ilvl w:val="0"/>
          <w:numId w:val="90"/>
        </w:numPr>
        <w:spacing w:before="60" w:line="360" w:lineRule="auto"/>
        <w:ind w:left="567" w:hanging="283"/>
        <w:jc w:val="both"/>
        <w:rPr>
          <w:rFonts w:ascii="Arial Narrow" w:hAnsi="Arial Narrow"/>
          <w:sz w:val="20"/>
          <w:szCs w:val="22"/>
        </w:rPr>
      </w:pPr>
      <w:r w:rsidRPr="007B7E93">
        <w:rPr>
          <w:rFonts w:ascii="Arial Narrow" w:hAnsi="Arial Narrow"/>
          <w:sz w:val="20"/>
          <w:szCs w:val="22"/>
        </w:rPr>
        <w:t>jangka waktu bangun g</w:t>
      </w:r>
      <w:r w:rsidR="0030711F" w:rsidRPr="007B7E93">
        <w:rPr>
          <w:rFonts w:ascii="Arial Narrow" w:hAnsi="Arial Narrow"/>
          <w:sz w:val="20"/>
          <w:szCs w:val="22"/>
        </w:rPr>
        <w:t>una serah dan bangun serah g</w:t>
      </w:r>
      <w:r w:rsidR="008761E9" w:rsidRPr="007B7E93">
        <w:rPr>
          <w:rFonts w:ascii="Arial Narrow" w:hAnsi="Arial Narrow"/>
          <w:sz w:val="20"/>
          <w:szCs w:val="22"/>
        </w:rPr>
        <w:t>una;</w:t>
      </w:r>
    </w:p>
    <w:p w:rsidR="008761E9" w:rsidRPr="007B7E93" w:rsidRDefault="008761E9" w:rsidP="00700531">
      <w:pPr>
        <w:pStyle w:val="ListParagraph"/>
        <w:numPr>
          <w:ilvl w:val="0"/>
          <w:numId w:val="90"/>
        </w:numPr>
        <w:spacing w:before="60" w:line="360" w:lineRule="auto"/>
        <w:ind w:left="567" w:hanging="283"/>
        <w:jc w:val="both"/>
        <w:rPr>
          <w:rFonts w:ascii="Arial Narrow" w:hAnsi="Arial Narrow"/>
          <w:sz w:val="20"/>
          <w:szCs w:val="22"/>
        </w:rPr>
      </w:pPr>
      <w:r w:rsidRPr="007B7E93">
        <w:rPr>
          <w:rFonts w:ascii="Arial Narrow" w:hAnsi="Arial Narrow"/>
          <w:sz w:val="20"/>
          <w:szCs w:val="22"/>
        </w:rPr>
        <w:t>hak dan kewajiban pihak-pihak yang terkait dalam perjanjian;</w:t>
      </w:r>
      <w:r w:rsidR="0030711F" w:rsidRPr="007B7E93">
        <w:rPr>
          <w:rFonts w:ascii="Arial Narrow" w:hAnsi="Arial Narrow"/>
          <w:sz w:val="20"/>
          <w:szCs w:val="22"/>
        </w:rPr>
        <w:t xml:space="preserve"> dan</w:t>
      </w:r>
    </w:p>
    <w:p w:rsidR="00770273" w:rsidRPr="007B7E93" w:rsidRDefault="008761E9" w:rsidP="00700531">
      <w:pPr>
        <w:pStyle w:val="ListParagraph"/>
        <w:numPr>
          <w:ilvl w:val="0"/>
          <w:numId w:val="90"/>
        </w:numPr>
        <w:spacing w:before="60" w:line="360" w:lineRule="auto"/>
        <w:ind w:left="567" w:hanging="283"/>
        <w:jc w:val="both"/>
        <w:rPr>
          <w:rFonts w:ascii="Arial Narrow" w:hAnsi="Arial Narrow"/>
          <w:sz w:val="20"/>
          <w:szCs w:val="22"/>
        </w:rPr>
      </w:pPr>
      <w:r w:rsidRPr="007B7E93">
        <w:rPr>
          <w:rFonts w:ascii="Arial Narrow" w:hAnsi="Arial Narrow"/>
          <w:sz w:val="20"/>
          <w:szCs w:val="22"/>
        </w:rPr>
        <w:t>persyaratan lain yang dianggap perlu.</w:t>
      </w:r>
    </w:p>
    <w:p w:rsidR="00770273" w:rsidRDefault="0030711F" w:rsidP="00700531">
      <w:pPr>
        <w:pStyle w:val="ListParagraph"/>
        <w:numPr>
          <w:ilvl w:val="0"/>
          <w:numId w:val="31"/>
        </w:numPr>
        <w:spacing w:before="60" w:line="360" w:lineRule="auto"/>
        <w:ind w:left="284" w:hanging="284"/>
        <w:jc w:val="both"/>
        <w:rPr>
          <w:rFonts w:ascii="Arial Narrow" w:hAnsi="Arial Narrow"/>
          <w:sz w:val="20"/>
          <w:szCs w:val="22"/>
        </w:rPr>
      </w:pPr>
      <w:r w:rsidRPr="007B7E93">
        <w:rPr>
          <w:rFonts w:ascii="Arial Narrow" w:hAnsi="Arial Narrow"/>
          <w:sz w:val="20"/>
          <w:szCs w:val="22"/>
        </w:rPr>
        <w:t>Kewajiban m</w:t>
      </w:r>
      <w:r w:rsidR="00770273" w:rsidRPr="007B7E93">
        <w:rPr>
          <w:rFonts w:ascii="Arial Narrow" w:hAnsi="Arial Narrow"/>
          <w:sz w:val="20"/>
          <w:szCs w:val="22"/>
        </w:rPr>
        <w:t>itra  selama jangka waktu pelaksanaannya adalah :</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770273" w:rsidRPr="007B7E93" w:rsidRDefault="0030711F" w:rsidP="00700531">
      <w:pPr>
        <w:pStyle w:val="ListParagraph"/>
        <w:numPr>
          <w:ilvl w:val="0"/>
          <w:numId w:val="32"/>
        </w:numPr>
        <w:spacing w:before="60" w:line="360" w:lineRule="auto"/>
        <w:ind w:left="567" w:hanging="283"/>
        <w:jc w:val="both"/>
        <w:rPr>
          <w:rFonts w:ascii="Arial Narrow" w:hAnsi="Arial Narrow"/>
          <w:sz w:val="20"/>
          <w:szCs w:val="22"/>
        </w:rPr>
      </w:pPr>
      <w:r w:rsidRPr="007B7E93">
        <w:rPr>
          <w:rFonts w:ascii="Arial Narrow" w:hAnsi="Arial Narrow"/>
          <w:sz w:val="20"/>
          <w:szCs w:val="22"/>
        </w:rPr>
        <w:lastRenderedPageBreak/>
        <w:t>membayar kontribusi ke kas umum d</w:t>
      </w:r>
      <w:r w:rsidR="00770273" w:rsidRPr="007B7E93">
        <w:rPr>
          <w:rFonts w:ascii="Arial Narrow" w:hAnsi="Arial Narrow"/>
          <w:sz w:val="20"/>
          <w:szCs w:val="22"/>
        </w:rPr>
        <w:t>aerah setiap tahunnya, dan besarannya ditetapkan berdasarkan hasil perhitungan tim yang dibentuk oleh Bupati;</w:t>
      </w:r>
    </w:p>
    <w:p w:rsidR="00770273" w:rsidRPr="007B7E93" w:rsidRDefault="0030711F" w:rsidP="00700531">
      <w:pPr>
        <w:pStyle w:val="ListParagraph"/>
        <w:numPr>
          <w:ilvl w:val="0"/>
          <w:numId w:val="32"/>
        </w:numPr>
        <w:spacing w:before="60" w:line="360" w:lineRule="auto"/>
        <w:ind w:left="567" w:hanging="283"/>
        <w:jc w:val="both"/>
        <w:rPr>
          <w:rFonts w:ascii="Arial Narrow" w:hAnsi="Arial Narrow"/>
          <w:sz w:val="20"/>
          <w:szCs w:val="22"/>
        </w:rPr>
      </w:pPr>
      <w:r w:rsidRPr="007B7E93">
        <w:rPr>
          <w:rFonts w:ascii="Arial Narrow" w:hAnsi="Arial Narrow"/>
          <w:sz w:val="20"/>
          <w:szCs w:val="22"/>
        </w:rPr>
        <w:t>tidak menjaminkan, menggadaikan, atau memindahtangankan objek dari p</w:t>
      </w:r>
      <w:r w:rsidR="00770273" w:rsidRPr="007B7E93">
        <w:rPr>
          <w:rFonts w:ascii="Arial Narrow" w:hAnsi="Arial Narrow"/>
          <w:sz w:val="20"/>
          <w:szCs w:val="22"/>
        </w:rPr>
        <w:t>erjanjian dimaksud;</w:t>
      </w:r>
    </w:p>
    <w:p w:rsidR="00770273" w:rsidRPr="007B7E93" w:rsidRDefault="0030711F" w:rsidP="00700531">
      <w:pPr>
        <w:pStyle w:val="ListParagraph"/>
        <w:numPr>
          <w:ilvl w:val="0"/>
          <w:numId w:val="32"/>
        </w:numPr>
        <w:spacing w:before="60" w:line="360" w:lineRule="auto"/>
        <w:ind w:left="567" w:hanging="283"/>
        <w:jc w:val="both"/>
        <w:rPr>
          <w:rFonts w:ascii="Arial Narrow" w:hAnsi="Arial Narrow"/>
          <w:sz w:val="20"/>
          <w:szCs w:val="22"/>
        </w:rPr>
      </w:pPr>
      <w:r w:rsidRPr="007B7E93">
        <w:rPr>
          <w:rFonts w:ascii="Arial Narrow" w:hAnsi="Arial Narrow"/>
          <w:sz w:val="20"/>
          <w:szCs w:val="22"/>
        </w:rPr>
        <w:t>memelihara, dan m</w:t>
      </w:r>
      <w:r w:rsidR="00770273" w:rsidRPr="007B7E93">
        <w:rPr>
          <w:rFonts w:ascii="Arial Narrow" w:hAnsi="Arial Narrow"/>
          <w:sz w:val="20"/>
          <w:szCs w:val="22"/>
        </w:rPr>
        <w:t>erawat objek perjanjian dimaksud.</w:t>
      </w:r>
    </w:p>
    <w:p w:rsidR="00770273" w:rsidRPr="007B7E93" w:rsidRDefault="006C399F" w:rsidP="00700531">
      <w:pPr>
        <w:pStyle w:val="ListParagraph"/>
        <w:numPr>
          <w:ilvl w:val="0"/>
          <w:numId w:val="31"/>
        </w:numPr>
        <w:spacing w:before="60" w:line="360" w:lineRule="auto"/>
        <w:ind w:left="284" w:hanging="284"/>
        <w:jc w:val="both"/>
        <w:rPr>
          <w:rFonts w:ascii="Arial Narrow" w:hAnsi="Arial Narrow"/>
          <w:sz w:val="20"/>
          <w:szCs w:val="22"/>
        </w:rPr>
      </w:pPr>
      <w:r w:rsidRPr="007B7E93">
        <w:rPr>
          <w:rFonts w:ascii="Arial Narrow" w:hAnsi="Arial Narrow"/>
          <w:sz w:val="20"/>
          <w:szCs w:val="22"/>
        </w:rPr>
        <w:t>Izin Mendirikan B</w:t>
      </w:r>
      <w:r w:rsidR="00770273" w:rsidRPr="007B7E93">
        <w:rPr>
          <w:rFonts w:ascii="Arial Narrow" w:hAnsi="Arial Narrow"/>
          <w:sz w:val="20"/>
          <w:szCs w:val="22"/>
        </w:rPr>
        <w:t>angunan (IMB) dari bangunan harus atas nama Pemerintah Daerah.</w:t>
      </w:r>
    </w:p>
    <w:p w:rsidR="008761E9" w:rsidRPr="007B7E93" w:rsidRDefault="00770273" w:rsidP="00700531">
      <w:pPr>
        <w:pStyle w:val="ListParagraph"/>
        <w:numPr>
          <w:ilvl w:val="0"/>
          <w:numId w:val="31"/>
        </w:numPr>
        <w:spacing w:before="60" w:line="360" w:lineRule="auto"/>
        <w:ind w:left="284" w:hanging="284"/>
        <w:jc w:val="both"/>
        <w:rPr>
          <w:rFonts w:ascii="Arial Narrow" w:hAnsi="Arial Narrow"/>
          <w:sz w:val="20"/>
          <w:szCs w:val="22"/>
        </w:rPr>
      </w:pPr>
      <w:r w:rsidRPr="007B7E93">
        <w:rPr>
          <w:rFonts w:ascii="Arial Narrow" w:hAnsi="Arial Narrow"/>
          <w:sz w:val="20"/>
          <w:szCs w:val="22"/>
        </w:rPr>
        <w:t>semua biaya berkenaan dengan persiapan dan pelaksanaannya tidak dapat dibebankan Anggaran Pendapatan dan Belanja Daerah.</w:t>
      </w:r>
    </w:p>
    <w:p w:rsidR="00AB2D46" w:rsidRPr="007B7E93" w:rsidRDefault="00AB2D46" w:rsidP="00700531">
      <w:pPr>
        <w:spacing w:line="360" w:lineRule="auto"/>
        <w:jc w:val="center"/>
        <w:rPr>
          <w:rFonts w:ascii="Arial Narrow" w:hAnsi="Arial Narrow"/>
          <w:b/>
          <w:sz w:val="20"/>
          <w:szCs w:val="22"/>
        </w:rPr>
      </w:pPr>
    </w:p>
    <w:p w:rsidR="00770273" w:rsidRPr="007B7E93" w:rsidRDefault="00770273"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1C4FD5" w:rsidRPr="007B7E93">
        <w:rPr>
          <w:rFonts w:ascii="Arial Narrow" w:hAnsi="Arial Narrow"/>
          <w:b/>
          <w:sz w:val="20"/>
          <w:szCs w:val="22"/>
        </w:rPr>
        <w:t>38</w:t>
      </w:r>
    </w:p>
    <w:p w:rsidR="00770273" w:rsidRPr="007B7E93" w:rsidRDefault="006C399F" w:rsidP="00700531">
      <w:pPr>
        <w:pStyle w:val="ListParagraph"/>
        <w:numPr>
          <w:ilvl w:val="0"/>
          <w:numId w:val="33"/>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770273" w:rsidRPr="007B7E93">
        <w:rPr>
          <w:rFonts w:ascii="Arial Narrow" w:hAnsi="Arial Narrow"/>
          <w:sz w:val="20"/>
          <w:szCs w:val="22"/>
        </w:rPr>
        <w:t xml:space="preserve">itra </w:t>
      </w:r>
      <w:r w:rsidR="0030711F" w:rsidRPr="007B7E93">
        <w:rPr>
          <w:rFonts w:ascii="Arial Narrow" w:hAnsi="Arial Narrow"/>
          <w:sz w:val="20"/>
          <w:szCs w:val="22"/>
        </w:rPr>
        <w:t>bangun guna serah barang milik d</w:t>
      </w:r>
      <w:r w:rsidR="00770273" w:rsidRPr="007B7E93">
        <w:rPr>
          <w:rFonts w:ascii="Arial Narrow" w:hAnsi="Arial Narrow"/>
          <w:sz w:val="20"/>
          <w:szCs w:val="22"/>
        </w:rPr>
        <w:t xml:space="preserve">aerah harus menyerahkan objek </w:t>
      </w:r>
      <w:r w:rsidRPr="007B7E93">
        <w:rPr>
          <w:rFonts w:ascii="Arial Narrow" w:hAnsi="Arial Narrow"/>
          <w:sz w:val="20"/>
          <w:szCs w:val="22"/>
        </w:rPr>
        <w:t>bangunan kepada Bupati melalui P</w:t>
      </w:r>
      <w:r w:rsidR="00770273" w:rsidRPr="007B7E93">
        <w:rPr>
          <w:rFonts w:ascii="Arial Narrow" w:hAnsi="Arial Narrow"/>
          <w:sz w:val="20"/>
          <w:szCs w:val="22"/>
        </w:rPr>
        <w:t>engelola pada akhir jangka waktu perjanjian,setelah terleb</w:t>
      </w:r>
      <w:r w:rsidR="0030711F" w:rsidRPr="007B7E93">
        <w:rPr>
          <w:rFonts w:ascii="Arial Narrow" w:hAnsi="Arial Narrow"/>
          <w:sz w:val="20"/>
          <w:szCs w:val="22"/>
        </w:rPr>
        <w:t>ih dahulu dilakukan audit oleh aparat pengawas fungsional pemerintah d</w:t>
      </w:r>
      <w:r w:rsidR="00770273" w:rsidRPr="007B7E93">
        <w:rPr>
          <w:rFonts w:ascii="Arial Narrow" w:hAnsi="Arial Narrow"/>
          <w:sz w:val="20"/>
          <w:szCs w:val="22"/>
        </w:rPr>
        <w:t>aerah.</w:t>
      </w:r>
    </w:p>
    <w:p w:rsidR="00770273" w:rsidRPr="007B7E93" w:rsidRDefault="0030711F" w:rsidP="00700531">
      <w:pPr>
        <w:pStyle w:val="ListParagraph"/>
        <w:numPr>
          <w:ilvl w:val="0"/>
          <w:numId w:val="33"/>
        </w:numPr>
        <w:spacing w:before="60" w:line="360" w:lineRule="auto"/>
        <w:ind w:left="284" w:hanging="284"/>
        <w:jc w:val="both"/>
        <w:rPr>
          <w:rFonts w:ascii="Arial Narrow" w:hAnsi="Arial Narrow"/>
          <w:sz w:val="20"/>
          <w:szCs w:val="22"/>
        </w:rPr>
      </w:pPr>
      <w:r w:rsidRPr="007B7E93">
        <w:rPr>
          <w:rFonts w:ascii="Arial Narrow" w:hAnsi="Arial Narrow"/>
          <w:sz w:val="20"/>
          <w:szCs w:val="22"/>
        </w:rPr>
        <w:t>Bangun serah g</w:t>
      </w:r>
      <w:r w:rsidR="00460D74" w:rsidRPr="007B7E93">
        <w:rPr>
          <w:rFonts w:ascii="Arial Narrow" w:hAnsi="Arial Narrow"/>
          <w:sz w:val="20"/>
          <w:szCs w:val="22"/>
        </w:rPr>
        <w:t>una</w:t>
      </w:r>
      <w:r w:rsidRPr="007B7E93">
        <w:rPr>
          <w:rFonts w:ascii="Arial Narrow" w:hAnsi="Arial Narrow"/>
          <w:sz w:val="20"/>
          <w:szCs w:val="22"/>
        </w:rPr>
        <w:t xml:space="preserve">  barang milik d</w:t>
      </w:r>
      <w:r w:rsidR="00770273" w:rsidRPr="007B7E93">
        <w:rPr>
          <w:rFonts w:ascii="Arial Narrow" w:hAnsi="Arial Narrow"/>
          <w:sz w:val="20"/>
          <w:szCs w:val="22"/>
        </w:rPr>
        <w:t>aerah dilaksanakan dengan ketentuan :</w:t>
      </w:r>
    </w:p>
    <w:p w:rsidR="00770273" w:rsidRPr="007B7E93" w:rsidRDefault="0030711F" w:rsidP="00700531">
      <w:pPr>
        <w:pStyle w:val="ListParagraph"/>
        <w:numPr>
          <w:ilvl w:val="0"/>
          <w:numId w:val="34"/>
        </w:numPr>
        <w:spacing w:before="60" w:line="360" w:lineRule="auto"/>
        <w:ind w:left="567" w:hanging="283"/>
        <w:jc w:val="both"/>
        <w:rPr>
          <w:rFonts w:ascii="Arial Narrow" w:hAnsi="Arial Narrow"/>
          <w:sz w:val="20"/>
          <w:szCs w:val="22"/>
        </w:rPr>
      </w:pPr>
      <w:r w:rsidRPr="007B7E93">
        <w:rPr>
          <w:rFonts w:ascii="Arial Narrow" w:hAnsi="Arial Narrow"/>
          <w:sz w:val="20"/>
          <w:szCs w:val="22"/>
        </w:rPr>
        <w:t>m</w:t>
      </w:r>
      <w:r w:rsidR="00770273" w:rsidRPr="007B7E93">
        <w:rPr>
          <w:rFonts w:ascii="Arial Narrow" w:hAnsi="Arial Narrow"/>
          <w:sz w:val="20"/>
          <w:szCs w:val="22"/>
        </w:rPr>
        <w:t xml:space="preserve">itra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harus menyerahkan objek </w:t>
      </w:r>
      <w:r w:rsidR="006C399F" w:rsidRPr="007B7E93">
        <w:rPr>
          <w:rFonts w:ascii="Arial Narrow" w:hAnsi="Arial Narrow"/>
          <w:sz w:val="20"/>
          <w:szCs w:val="22"/>
        </w:rPr>
        <w:t>bangunan kepada Bupati melalui P</w:t>
      </w:r>
      <w:r w:rsidR="00770273" w:rsidRPr="007B7E93">
        <w:rPr>
          <w:rFonts w:ascii="Arial Narrow" w:hAnsi="Arial Narrow"/>
          <w:sz w:val="20"/>
          <w:szCs w:val="22"/>
        </w:rPr>
        <w:t>engelola segera setelah selesainya pembangunan;</w:t>
      </w:r>
    </w:p>
    <w:p w:rsidR="00770273" w:rsidRPr="007B7E93" w:rsidRDefault="00921D50" w:rsidP="00700531">
      <w:pPr>
        <w:pStyle w:val="ListParagraph"/>
        <w:numPr>
          <w:ilvl w:val="0"/>
          <w:numId w:val="34"/>
        </w:numPr>
        <w:spacing w:before="60" w:line="360" w:lineRule="auto"/>
        <w:ind w:left="567" w:hanging="283"/>
        <w:jc w:val="both"/>
        <w:rPr>
          <w:rFonts w:ascii="Arial Narrow" w:hAnsi="Arial Narrow"/>
          <w:sz w:val="20"/>
          <w:szCs w:val="22"/>
        </w:rPr>
      </w:pPr>
      <w:r w:rsidRPr="007B7E93">
        <w:rPr>
          <w:rFonts w:ascii="Arial Narrow" w:hAnsi="Arial Narrow"/>
          <w:sz w:val="20"/>
          <w:szCs w:val="22"/>
        </w:rPr>
        <w:t>m</w:t>
      </w:r>
      <w:r w:rsidR="00770273" w:rsidRPr="007B7E93">
        <w:rPr>
          <w:rFonts w:ascii="Arial Narrow" w:hAnsi="Arial Narrow"/>
          <w:sz w:val="20"/>
          <w:szCs w:val="22"/>
        </w:rPr>
        <w:t xml:space="preserve">itra </w:t>
      </w:r>
      <w:r w:rsidRPr="007B7E93">
        <w:rPr>
          <w:rFonts w:ascii="Arial Narrow" w:hAnsi="Arial Narrow"/>
          <w:sz w:val="20"/>
          <w:szCs w:val="22"/>
        </w:rPr>
        <w:t>bangun serah g</w:t>
      </w:r>
      <w:r w:rsidR="00460D74" w:rsidRPr="007B7E93">
        <w:rPr>
          <w:rFonts w:ascii="Arial Narrow" w:hAnsi="Arial Narrow"/>
          <w:sz w:val="20"/>
          <w:szCs w:val="22"/>
        </w:rPr>
        <w:t>una</w:t>
      </w:r>
      <w:r w:rsidR="00770273" w:rsidRPr="007B7E93">
        <w:rPr>
          <w:rFonts w:ascii="Arial Narrow" w:hAnsi="Arial Narrow"/>
          <w:sz w:val="20"/>
          <w:szCs w:val="22"/>
        </w:rPr>
        <w:t xml:space="preserve"> dap</w:t>
      </w:r>
      <w:r w:rsidRPr="007B7E93">
        <w:rPr>
          <w:rFonts w:ascii="Arial Narrow" w:hAnsi="Arial Narrow"/>
          <w:sz w:val="20"/>
          <w:szCs w:val="22"/>
        </w:rPr>
        <w:t>at mendayagunakan barang milik d</w:t>
      </w:r>
      <w:r w:rsidR="00770273" w:rsidRPr="007B7E93">
        <w:rPr>
          <w:rFonts w:ascii="Arial Narrow" w:hAnsi="Arial Narrow"/>
          <w:sz w:val="20"/>
          <w:szCs w:val="22"/>
        </w:rPr>
        <w:t>aerah tersebut sesui jangka waktu yang ditetapkan dalam perjanjian;</w:t>
      </w:r>
    </w:p>
    <w:p w:rsidR="00770273" w:rsidRPr="007B7E93" w:rsidRDefault="00921D50" w:rsidP="00700531">
      <w:pPr>
        <w:pStyle w:val="ListParagraph"/>
        <w:numPr>
          <w:ilvl w:val="0"/>
          <w:numId w:val="34"/>
        </w:numPr>
        <w:spacing w:before="60" w:line="360" w:lineRule="auto"/>
        <w:ind w:left="567" w:hanging="283"/>
        <w:jc w:val="both"/>
        <w:rPr>
          <w:rFonts w:ascii="Arial Narrow" w:hAnsi="Arial Narrow"/>
          <w:sz w:val="20"/>
          <w:szCs w:val="22"/>
        </w:rPr>
      </w:pPr>
      <w:r w:rsidRPr="007B7E93">
        <w:rPr>
          <w:rFonts w:ascii="Arial Narrow" w:hAnsi="Arial Narrow"/>
          <w:sz w:val="20"/>
          <w:szCs w:val="22"/>
        </w:rPr>
        <w:t>s</w:t>
      </w:r>
      <w:r w:rsidR="00770273" w:rsidRPr="007B7E93">
        <w:rPr>
          <w:rFonts w:ascii="Arial Narrow" w:hAnsi="Arial Narrow"/>
          <w:sz w:val="20"/>
          <w:szCs w:val="22"/>
        </w:rPr>
        <w:t xml:space="preserve">etelah jangka waktu pendayagunaan berakhir, objek </w:t>
      </w:r>
      <w:r w:rsidRPr="007B7E93">
        <w:rPr>
          <w:rFonts w:ascii="Arial Narrow" w:hAnsi="Arial Narrow"/>
          <w:sz w:val="20"/>
          <w:szCs w:val="22"/>
        </w:rPr>
        <w:t>bangun serah g</w:t>
      </w:r>
      <w:r w:rsidR="00460D74" w:rsidRPr="007B7E93">
        <w:rPr>
          <w:rFonts w:ascii="Arial Narrow" w:hAnsi="Arial Narrow"/>
          <w:sz w:val="20"/>
          <w:szCs w:val="22"/>
        </w:rPr>
        <w:t>una</w:t>
      </w:r>
      <w:r w:rsidRPr="007B7E93">
        <w:rPr>
          <w:rFonts w:ascii="Arial Narrow" w:hAnsi="Arial Narrow"/>
          <w:sz w:val="20"/>
          <w:szCs w:val="22"/>
        </w:rPr>
        <w:t xml:space="preserve"> terlebih dahulu di au</w:t>
      </w:r>
      <w:r w:rsidR="00221FEB" w:rsidRPr="007B7E93">
        <w:rPr>
          <w:rFonts w:ascii="Arial Narrow" w:hAnsi="Arial Narrow"/>
          <w:sz w:val="20"/>
          <w:szCs w:val="22"/>
        </w:rPr>
        <w:t>dit oleh aparat p</w:t>
      </w:r>
      <w:r w:rsidRPr="007B7E93">
        <w:rPr>
          <w:rFonts w:ascii="Arial Narrow" w:hAnsi="Arial Narrow"/>
          <w:sz w:val="20"/>
          <w:szCs w:val="22"/>
        </w:rPr>
        <w:t>engawas</w:t>
      </w:r>
      <w:r w:rsidR="00221FEB" w:rsidRPr="007B7E93">
        <w:rPr>
          <w:rFonts w:ascii="Arial Narrow" w:hAnsi="Arial Narrow"/>
          <w:sz w:val="20"/>
          <w:szCs w:val="22"/>
        </w:rPr>
        <w:t xml:space="preserve"> fungsional pemerintah d</w:t>
      </w:r>
      <w:r w:rsidR="00770273" w:rsidRPr="007B7E93">
        <w:rPr>
          <w:rFonts w:ascii="Arial Narrow" w:hAnsi="Arial Narrow"/>
          <w:sz w:val="20"/>
          <w:szCs w:val="22"/>
        </w:rPr>
        <w:t>aerah sebelum penggunaannya ditetapkan oleh Bupati.</w:t>
      </w:r>
    </w:p>
    <w:p w:rsidR="003F204C" w:rsidRPr="007B7E93" w:rsidRDefault="003F204C" w:rsidP="00700531">
      <w:pPr>
        <w:spacing w:line="360" w:lineRule="auto"/>
        <w:ind w:left="284" w:hanging="284"/>
        <w:jc w:val="center"/>
        <w:rPr>
          <w:rFonts w:ascii="Arial Narrow" w:hAnsi="Arial Narrow"/>
          <w:sz w:val="20"/>
          <w:szCs w:val="22"/>
        </w:rPr>
      </w:pPr>
    </w:p>
    <w:p w:rsidR="00D42D5B" w:rsidRPr="007B7E93" w:rsidRDefault="00765F33" w:rsidP="00700531">
      <w:pPr>
        <w:spacing w:line="360" w:lineRule="auto"/>
        <w:jc w:val="center"/>
        <w:rPr>
          <w:rFonts w:ascii="Arial Narrow" w:hAnsi="Arial Narrow"/>
          <w:b/>
          <w:sz w:val="20"/>
          <w:szCs w:val="22"/>
        </w:rPr>
      </w:pPr>
      <w:r w:rsidRPr="007B7E93">
        <w:rPr>
          <w:rFonts w:ascii="Arial Narrow" w:hAnsi="Arial Narrow"/>
          <w:b/>
          <w:sz w:val="20"/>
          <w:szCs w:val="22"/>
        </w:rPr>
        <w:t>BAB IX</w:t>
      </w:r>
    </w:p>
    <w:p w:rsidR="00D42D5B" w:rsidRPr="007B7E93" w:rsidRDefault="00D42D5B" w:rsidP="00700531">
      <w:pPr>
        <w:spacing w:line="360" w:lineRule="auto"/>
        <w:jc w:val="center"/>
        <w:rPr>
          <w:rFonts w:ascii="Arial Narrow" w:hAnsi="Arial Narrow"/>
          <w:b/>
          <w:sz w:val="20"/>
          <w:szCs w:val="22"/>
        </w:rPr>
      </w:pPr>
      <w:r w:rsidRPr="007B7E93">
        <w:rPr>
          <w:rFonts w:ascii="Arial Narrow" w:hAnsi="Arial Narrow"/>
          <w:b/>
          <w:sz w:val="20"/>
          <w:szCs w:val="22"/>
        </w:rPr>
        <w:t>PENGAMANAN DAN PEMELIHARAAN</w:t>
      </w:r>
    </w:p>
    <w:p w:rsidR="006C399F" w:rsidRPr="007B7E93" w:rsidRDefault="006C399F" w:rsidP="00700531">
      <w:pPr>
        <w:spacing w:line="360" w:lineRule="auto"/>
        <w:jc w:val="center"/>
        <w:rPr>
          <w:rFonts w:ascii="Arial Narrow" w:hAnsi="Arial Narrow"/>
          <w:b/>
          <w:sz w:val="20"/>
          <w:szCs w:val="22"/>
        </w:rPr>
      </w:pPr>
      <w:r w:rsidRPr="007B7E93">
        <w:rPr>
          <w:rFonts w:ascii="Arial Narrow" w:hAnsi="Arial Narrow"/>
          <w:b/>
          <w:sz w:val="20"/>
          <w:szCs w:val="22"/>
        </w:rPr>
        <w:t>Bagian Kesatu</w:t>
      </w:r>
    </w:p>
    <w:p w:rsidR="00D42D5B" w:rsidRPr="007B7E93" w:rsidRDefault="00D42D5B" w:rsidP="00700531">
      <w:pPr>
        <w:spacing w:line="360" w:lineRule="auto"/>
        <w:jc w:val="center"/>
        <w:rPr>
          <w:rFonts w:ascii="Arial Narrow" w:hAnsi="Arial Narrow"/>
          <w:b/>
          <w:sz w:val="20"/>
          <w:szCs w:val="22"/>
        </w:rPr>
      </w:pPr>
      <w:r w:rsidRPr="007B7E93">
        <w:rPr>
          <w:rFonts w:ascii="Arial Narrow" w:hAnsi="Arial Narrow"/>
          <w:b/>
          <w:sz w:val="20"/>
          <w:szCs w:val="22"/>
        </w:rPr>
        <w:t>Pengamanan</w:t>
      </w:r>
    </w:p>
    <w:p w:rsidR="00D42D5B"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39</w:t>
      </w:r>
    </w:p>
    <w:p w:rsidR="00D42D5B" w:rsidRPr="007B7E93" w:rsidRDefault="006C399F" w:rsidP="00700531">
      <w:pPr>
        <w:pStyle w:val="ListParagraph"/>
        <w:numPr>
          <w:ilvl w:val="0"/>
          <w:numId w:val="35"/>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Pengelola </w:t>
      </w:r>
      <w:r w:rsidR="00EF0231" w:rsidRPr="007B7E93">
        <w:rPr>
          <w:rFonts w:ascii="Arial Narrow" w:hAnsi="Arial Narrow"/>
          <w:sz w:val="20"/>
          <w:szCs w:val="22"/>
        </w:rPr>
        <w:t>b</w:t>
      </w:r>
      <w:r w:rsidR="00D42D5B" w:rsidRPr="007B7E93">
        <w:rPr>
          <w:rFonts w:ascii="Arial Narrow" w:hAnsi="Arial Narrow"/>
          <w:sz w:val="20"/>
          <w:szCs w:val="22"/>
        </w:rPr>
        <w:t>arang, pengguna/kuasa pengguna barang wajib melakukan pengamanan barang milik daerah yang berada dalam penguasaannya.</w:t>
      </w:r>
    </w:p>
    <w:p w:rsidR="008B6E0B" w:rsidRPr="007B7E93" w:rsidRDefault="00A812F4" w:rsidP="00700531">
      <w:pPr>
        <w:pStyle w:val="ListParagraph"/>
        <w:numPr>
          <w:ilvl w:val="0"/>
          <w:numId w:val="35"/>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D42D5B" w:rsidRPr="007B7E93">
        <w:rPr>
          <w:rFonts w:ascii="Arial Narrow" w:hAnsi="Arial Narrow"/>
          <w:sz w:val="20"/>
          <w:szCs w:val="22"/>
        </w:rPr>
        <w:t xml:space="preserve">engamanan barang milik daerah sebagaimana dimaksud ayat (1) meliputi </w:t>
      </w:r>
      <w:r w:rsidR="008B6E0B" w:rsidRPr="007B7E93">
        <w:rPr>
          <w:rFonts w:ascii="Arial Narrow" w:hAnsi="Arial Narrow"/>
          <w:sz w:val="20"/>
          <w:szCs w:val="22"/>
        </w:rPr>
        <w:t>:</w:t>
      </w:r>
    </w:p>
    <w:p w:rsidR="008D7623" w:rsidRPr="007B7E93" w:rsidRDefault="00D42D5B" w:rsidP="00700531">
      <w:pPr>
        <w:pStyle w:val="ListParagraph"/>
        <w:numPr>
          <w:ilvl w:val="0"/>
          <w:numId w:val="103"/>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pengamanan administrasi</w:t>
      </w:r>
      <w:r w:rsidR="00EF1EDB" w:rsidRPr="007B7E93">
        <w:rPr>
          <w:rFonts w:ascii="Arial Narrow" w:hAnsi="Arial Narrow"/>
          <w:sz w:val="20"/>
          <w:szCs w:val="22"/>
        </w:rPr>
        <w:t xml:space="preserve"> meliputi kegiatan pembukuan</w:t>
      </w:r>
      <w:r w:rsidRPr="007B7E93">
        <w:rPr>
          <w:rFonts w:ascii="Arial Narrow" w:hAnsi="Arial Narrow"/>
          <w:sz w:val="20"/>
          <w:szCs w:val="22"/>
        </w:rPr>
        <w:t>,</w:t>
      </w:r>
      <w:r w:rsidR="00EF1EDB" w:rsidRPr="007B7E93">
        <w:rPr>
          <w:rFonts w:ascii="Arial Narrow" w:hAnsi="Arial Narrow"/>
          <w:sz w:val="20"/>
          <w:szCs w:val="22"/>
        </w:rPr>
        <w:t>inventarisasi</w:t>
      </w:r>
      <w:r w:rsidR="008D7623" w:rsidRPr="007B7E93">
        <w:rPr>
          <w:rFonts w:ascii="Arial Narrow" w:hAnsi="Arial Narrow"/>
          <w:sz w:val="20"/>
          <w:szCs w:val="22"/>
        </w:rPr>
        <w:t>, pelaporan dan penyimpanan dokumen kepemilikan;</w:t>
      </w:r>
    </w:p>
    <w:p w:rsidR="008D7623" w:rsidRPr="007B7E93" w:rsidRDefault="008D7623" w:rsidP="00700531">
      <w:pPr>
        <w:pStyle w:val="ListParagraph"/>
        <w:numPr>
          <w:ilvl w:val="0"/>
          <w:numId w:val="103"/>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pengamanan</w:t>
      </w:r>
      <w:r w:rsidR="00D42D5B" w:rsidRPr="007B7E93">
        <w:rPr>
          <w:rFonts w:ascii="Arial Narrow" w:hAnsi="Arial Narrow"/>
          <w:sz w:val="20"/>
          <w:szCs w:val="22"/>
        </w:rPr>
        <w:t xml:space="preserve"> fisik</w:t>
      </w:r>
      <w:r w:rsidRPr="007B7E93">
        <w:rPr>
          <w:rFonts w:ascii="Arial Narrow" w:hAnsi="Arial Narrow"/>
          <w:sz w:val="20"/>
          <w:szCs w:val="22"/>
        </w:rPr>
        <w:t xml:space="preserve"> untuk mencegah terjadinya penurunan fungsi barang</w:t>
      </w:r>
      <w:r w:rsidR="00D42D5B" w:rsidRPr="007B7E93">
        <w:rPr>
          <w:rFonts w:ascii="Arial Narrow" w:hAnsi="Arial Narrow"/>
          <w:sz w:val="20"/>
          <w:szCs w:val="22"/>
        </w:rPr>
        <w:t>,</w:t>
      </w:r>
      <w:r w:rsidRPr="007B7E93">
        <w:rPr>
          <w:rFonts w:ascii="Arial Narrow" w:hAnsi="Arial Narrow"/>
          <w:sz w:val="20"/>
          <w:szCs w:val="22"/>
        </w:rPr>
        <w:t xml:space="preserve"> penurunan jumlah barang dan hilangnya barang;</w:t>
      </w:r>
    </w:p>
    <w:p w:rsidR="008D7623" w:rsidRPr="007B7E93" w:rsidRDefault="008D7623" w:rsidP="00700531">
      <w:pPr>
        <w:pStyle w:val="ListParagraph"/>
        <w:numPr>
          <w:ilvl w:val="0"/>
          <w:numId w:val="103"/>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pengamanan fisik untuk tanah dan bangunan dilakukan dengan cara pemagaran</w:t>
      </w:r>
      <w:r w:rsidR="00D42D5B" w:rsidRPr="007B7E93">
        <w:rPr>
          <w:rFonts w:ascii="Arial Narrow" w:hAnsi="Arial Narrow"/>
          <w:sz w:val="20"/>
          <w:szCs w:val="22"/>
        </w:rPr>
        <w:t xml:space="preserve"> dan</w:t>
      </w:r>
      <w:r w:rsidRPr="007B7E93">
        <w:rPr>
          <w:rFonts w:ascii="Arial Narrow" w:hAnsi="Arial Narrow"/>
          <w:sz w:val="20"/>
          <w:szCs w:val="22"/>
        </w:rPr>
        <w:t xml:space="preserve"> pemasangan tanda batas, selain tanah dan bangunan dilakukan dengan cara penyimpanan dan pemeliharaan; dan</w:t>
      </w:r>
    </w:p>
    <w:p w:rsidR="00D42D5B" w:rsidRPr="007B7E93" w:rsidRDefault="008D7623" w:rsidP="00700531">
      <w:pPr>
        <w:pStyle w:val="ListParagraph"/>
        <w:numPr>
          <w:ilvl w:val="0"/>
          <w:numId w:val="103"/>
        </w:numPr>
        <w:spacing w:before="60" w:line="360" w:lineRule="auto"/>
        <w:ind w:left="567" w:hanging="283"/>
        <w:jc w:val="both"/>
        <w:rPr>
          <w:rFonts w:ascii="Arial Narrow" w:hAnsi="Arial Narrow"/>
          <w:sz w:val="20"/>
          <w:szCs w:val="22"/>
        </w:rPr>
      </w:pPr>
      <w:r w:rsidRPr="007B7E93">
        <w:rPr>
          <w:rFonts w:ascii="Arial Narrow" w:hAnsi="Arial Narrow"/>
          <w:sz w:val="20"/>
          <w:szCs w:val="22"/>
        </w:rPr>
        <w:t>pe</w:t>
      </w:r>
      <w:r w:rsidR="00D42D5B" w:rsidRPr="007B7E93">
        <w:rPr>
          <w:rFonts w:ascii="Arial Narrow" w:hAnsi="Arial Narrow"/>
          <w:sz w:val="20"/>
          <w:szCs w:val="22"/>
        </w:rPr>
        <w:t xml:space="preserve">ngamanan </w:t>
      </w:r>
      <w:r w:rsidR="00C30494" w:rsidRPr="007B7E93">
        <w:rPr>
          <w:rFonts w:ascii="Arial Narrow" w:hAnsi="Arial Narrow"/>
          <w:sz w:val="20"/>
          <w:szCs w:val="22"/>
        </w:rPr>
        <w:t>hu</w:t>
      </w:r>
      <w:r w:rsidRPr="007B7E93">
        <w:rPr>
          <w:rFonts w:ascii="Arial Narrow" w:hAnsi="Arial Narrow"/>
          <w:sz w:val="20"/>
          <w:szCs w:val="22"/>
        </w:rPr>
        <w:t xml:space="preserve">kum </w:t>
      </w:r>
      <w:r w:rsidR="00C30494" w:rsidRPr="007B7E93">
        <w:rPr>
          <w:rFonts w:ascii="Arial Narrow" w:hAnsi="Arial Narrow"/>
          <w:sz w:val="20"/>
          <w:szCs w:val="22"/>
        </w:rPr>
        <w:t>antara lain meliputi kegiatan melengkapi bukti status kepemilikan</w:t>
      </w:r>
      <w:r w:rsidR="00D42D5B" w:rsidRPr="007B7E93">
        <w:rPr>
          <w:rFonts w:ascii="Arial Narrow" w:hAnsi="Arial Narrow"/>
          <w:sz w:val="20"/>
          <w:szCs w:val="22"/>
        </w:rPr>
        <w:t>.</w:t>
      </w:r>
    </w:p>
    <w:p w:rsidR="00D42D5B" w:rsidRPr="007B7E93" w:rsidRDefault="00D42D5B" w:rsidP="00700531">
      <w:pPr>
        <w:spacing w:line="360" w:lineRule="auto"/>
        <w:ind w:left="567" w:hanging="283"/>
        <w:rPr>
          <w:rFonts w:ascii="Arial Narrow" w:hAnsi="Arial Narrow"/>
          <w:b/>
          <w:sz w:val="20"/>
          <w:szCs w:val="22"/>
        </w:rPr>
      </w:pPr>
    </w:p>
    <w:p w:rsidR="00D42D5B" w:rsidRPr="007B7E93" w:rsidRDefault="001C4FD5" w:rsidP="00700531">
      <w:pPr>
        <w:spacing w:line="360" w:lineRule="auto"/>
        <w:ind w:left="284" w:hanging="284"/>
        <w:jc w:val="center"/>
        <w:rPr>
          <w:rFonts w:ascii="Arial Narrow" w:hAnsi="Arial Narrow"/>
          <w:b/>
          <w:sz w:val="20"/>
          <w:szCs w:val="22"/>
        </w:rPr>
      </w:pPr>
      <w:r w:rsidRPr="007B7E93">
        <w:rPr>
          <w:rFonts w:ascii="Arial Narrow" w:hAnsi="Arial Narrow"/>
          <w:b/>
          <w:sz w:val="20"/>
          <w:szCs w:val="22"/>
        </w:rPr>
        <w:t>Pasal 40</w:t>
      </w:r>
    </w:p>
    <w:p w:rsidR="00D42D5B" w:rsidRPr="007B7E93" w:rsidRDefault="00221FEB" w:rsidP="00700531">
      <w:pPr>
        <w:pStyle w:val="ListParagraph"/>
        <w:numPr>
          <w:ilvl w:val="0"/>
          <w:numId w:val="36"/>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milik d</w:t>
      </w:r>
      <w:r w:rsidR="00D42D5B" w:rsidRPr="007B7E93">
        <w:rPr>
          <w:rFonts w:ascii="Arial Narrow" w:hAnsi="Arial Narrow"/>
          <w:sz w:val="20"/>
          <w:szCs w:val="22"/>
        </w:rPr>
        <w:t xml:space="preserve">aerah </w:t>
      </w:r>
      <w:r w:rsidR="00653811" w:rsidRPr="007B7E93">
        <w:rPr>
          <w:rFonts w:ascii="Arial Narrow" w:hAnsi="Arial Narrow"/>
          <w:sz w:val="20"/>
          <w:szCs w:val="22"/>
        </w:rPr>
        <w:t>berupa tanah harus disertifikatkan</w:t>
      </w:r>
      <w:r w:rsidR="005304E0" w:rsidRPr="007B7E93">
        <w:rPr>
          <w:rFonts w:ascii="Arial Narrow" w:hAnsi="Arial Narrow"/>
          <w:sz w:val="20"/>
          <w:szCs w:val="22"/>
        </w:rPr>
        <w:t xml:space="preserve"> atas nama pemerintah d</w:t>
      </w:r>
      <w:r w:rsidR="00D42D5B" w:rsidRPr="007B7E93">
        <w:rPr>
          <w:rFonts w:ascii="Arial Narrow" w:hAnsi="Arial Narrow"/>
          <w:sz w:val="20"/>
          <w:szCs w:val="22"/>
        </w:rPr>
        <w:t>aerah.</w:t>
      </w:r>
    </w:p>
    <w:p w:rsidR="00D42D5B" w:rsidRPr="007B7E93" w:rsidRDefault="00221FEB" w:rsidP="00700531">
      <w:pPr>
        <w:pStyle w:val="ListParagraph"/>
        <w:numPr>
          <w:ilvl w:val="0"/>
          <w:numId w:val="36"/>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milik d</w:t>
      </w:r>
      <w:r w:rsidR="00D42D5B" w:rsidRPr="007B7E93">
        <w:rPr>
          <w:rFonts w:ascii="Arial Narrow" w:hAnsi="Arial Narrow"/>
          <w:sz w:val="20"/>
          <w:szCs w:val="22"/>
        </w:rPr>
        <w:t>aerah berupa bangunan harus dilengkapi deng</w:t>
      </w:r>
      <w:r w:rsidR="005304E0" w:rsidRPr="007B7E93">
        <w:rPr>
          <w:rFonts w:ascii="Arial Narrow" w:hAnsi="Arial Narrow"/>
          <w:sz w:val="20"/>
          <w:szCs w:val="22"/>
        </w:rPr>
        <w:t>an bukti kepemilikan atas nama pemerintah daerah kabupaten parigi m</w:t>
      </w:r>
      <w:r w:rsidR="00D42D5B" w:rsidRPr="007B7E93">
        <w:rPr>
          <w:rFonts w:ascii="Arial Narrow" w:hAnsi="Arial Narrow"/>
          <w:sz w:val="20"/>
          <w:szCs w:val="22"/>
        </w:rPr>
        <w:t>outong.</w:t>
      </w:r>
    </w:p>
    <w:p w:rsidR="00D42D5B" w:rsidRPr="007B7E93" w:rsidRDefault="005304E0" w:rsidP="00700531">
      <w:pPr>
        <w:pStyle w:val="ListParagraph"/>
        <w:numPr>
          <w:ilvl w:val="0"/>
          <w:numId w:val="36"/>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milik d</w:t>
      </w:r>
      <w:r w:rsidR="00D42D5B" w:rsidRPr="007B7E93">
        <w:rPr>
          <w:rFonts w:ascii="Arial Narrow" w:hAnsi="Arial Narrow"/>
          <w:sz w:val="20"/>
          <w:szCs w:val="22"/>
        </w:rPr>
        <w:t>aerah selain tanah/bangunan, baik yang bergerak atau tidak bergerak harus dilengka</w:t>
      </w:r>
      <w:r w:rsidRPr="007B7E93">
        <w:rPr>
          <w:rFonts w:ascii="Arial Narrow" w:hAnsi="Arial Narrow"/>
          <w:sz w:val="20"/>
          <w:szCs w:val="22"/>
        </w:rPr>
        <w:t>pi bukti kepemilikan atas nama pemerintah daerah</w:t>
      </w:r>
      <w:r w:rsidR="00D42D5B" w:rsidRPr="007B7E93">
        <w:rPr>
          <w:rFonts w:ascii="Arial Narrow" w:hAnsi="Arial Narrow"/>
          <w:sz w:val="20"/>
          <w:szCs w:val="22"/>
        </w:rPr>
        <w:t>.</w:t>
      </w:r>
    </w:p>
    <w:p w:rsidR="00D42D5B" w:rsidRPr="007B7E93" w:rsidRDefault="005304E0" w:rsidP="00700531">
      <w:pPr>
        <w:pStyle w:val="ListParagraph"/>
        <w:numPr>
          <w:ilvl w:val="0"/>
          <w:numId w:val="36"/>
        </w:numPr>
        <w:spacing w:before="60" w:line="360" w:lineRule="auto"/>
        <w:ind w:left="284" w:hanging="284"/>
        <w:jc w:val="both"/>
        <w:rPr>
          <w:rFonts w:ascii="Arial Narrow" w:hAnsi="Arial Narrow"/>
          <w:sz w:val="20"/>
          <w:szCs w:val="22"/>
        </w:rPr>
      </w:pPr>
      <w:r w:rsidRPr="007B7E93">
        <w:rPr>
          <w:rFonts w:ascii="Arial Narrow" w:hAnsi="Arial Narrow"/>
          <w:sz w:val="20"/>
          <w:szCs w:val="22"/>
        </w:rPr>
        <w:t>Bukti-bukti kepemilikan barang milik d</w:t>
      </w:r>
      <w:r w:rsidR="00D42D5B" w:rsidRPr="007B7E93">
        <w:rPr>
          <w:rFonts w:ascii="Arial Narrow" w:hAnsi="Arial Narrow"/>
          <w:sz w:val="20"/>
          <w:szCs w:val="22"/>
        </w:rPr>
        <w:t>aerah wajib disimpan dengan tertib dan aman oleh Penge</w:t>
      </w:r>
      <w:r w:rsidR="00E42C86" w:rsidRPr="007B7E93">
        <w:rPr>
          <w:rFonts w:ascii="Arial Narrow" w:hAnsi="Arial Narrow"/>
          <w:sz w:val="20"/>
          <w:szCs w:val="22"/>
        </w:rPr>
        <w:t>lola Barang Daerah</w:t>
      </w:r>
      <w:r w:rsidR="00D42D5B" w:rsidRPr="007B7E93">
        <w:rPr>
          <w:rFonts w:ascii="Arial Narrow" w:hAnsi="Arial Narrow"/>
          <w:sz w:val="20"/>
          <w:szCs w:val="22"/>
        </w:rPr>
        <w:t>.</w:t>
      </w:r>
    </w:p>
    <w:p w:rsidR="00A812F4" w:rsidRDefault="00A812F4" w:rsidP="00700531">
      <w:pPr>
        <w:spacing w:line="360" w:lineRule="auto"/>
        <w:jc w:val="center"/>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8A1A03" w:rsidRDefault="008A1A03" w:rsidP="00700531">
      <w:pPr>
        <w:spacing w:line="360" w:lineRule="auto"/>
        <w:jc w:val="center"/>
        <w:rPr>
          <w:rFonts w:ascii="Arial Narrow" w:hAnsi="Arial Narrow"/>
          <w:b/>
          <w:sz w:val="20"/>
          <w:szCs w:val="22"/>
        </w:rPr>
      </w:pPr>
    </w:p>
    <w:p w:rsidR="008A1A03" w:rsidRPr="007B7E93" w:rsidRDefault="008A1A03" w:rsidP="00700531">
      <w:pPr>
        <w:spacing w:line="360" w:lineRule="auto"/>
        <w:jc w:val="center"/>
        <w:rPr>
          <w:rFonts w:ascii="Arial Narrow" w:hAnsi="Arial Narrow"/>
          <w:b/>
          <w:sz w:val="20"/>
          <w:szCs w:val="22"/>
        </w:rPr>
      </w:pPr>
    </w:p>
    <w:p w:rsidR="00D42D5B" w:rsidRPr="007B7E93" w:rsidRDefault="00A812F4" w:rsidP="00700531">
      <w:pPr>
        <w:spacing w:line="360" w:lineRule="auto"/>
        <w:jc w:val="center"/>
        <w:rPr>
          <w:rFonts w:ascii="Arial Narrow" w:hAnsi="Arial Narrow"/>
          <w:b/>
          <w:sz w:val="20"/>
          <w:szCs w:val="22"/>
        </w:rPr>
      </w:pPr>
      <w:r w:rsidRPr="007B7E93">
        <w:rPr>
          <w:rFonts w:ascii="Arial Narrow" w:hAnsi="Arial Narrow"/>
          <w:b/>
          <w:sz w:val="20"/>
          <w:szCs w:val="22"/>
        </w:rPr>
        <w:lastRenderedPageBreak/>
        <w:t>Bagian Kedua</w:t>
      </w:r>
    </w:p>
    <w:p w:rsidR="00D42D5B" w:rsidRPr="007B7E93" w:rsidRDefault="00D42D5B" w:rsidP="00700531">
      <w:pPr>
        <w:spacing w:line="360" w:lineRule="auto"/>
        <w:jc w:val="center"/>
        <w:rPr>
          <w:rFonts w:ascii="Arial Narrow" w:hAnsi="Arial Narrow"/>
          <w:b/>
          <w:sz w:val="20"/>
          <w:szCs w:val="22"/>
        </w:rPr>
      </w:pPr>
      <w:r w:rsidRPr="007B7E93">
        <w:rPr>
          <w:rFonts w:ascii="Arial Narrow" w:hAnsi="Arial Narrow"/>
          <w:b/>
          <w:sz w:val="20"/>
          <w:szCs w:val="22"/>
        </w:rPr>
        <w:t>Pemeliharaan</w:t>
      </w:r>
    </w:p>
    <w:p w:rsidR="00D42D5B"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41</w:t>
      </w:r>
    </w:p>
    <w:p w:rsidR="00D42D5B" w:rsidRPr="007B7E93" w:rsidRDefault="00A812F4" w:rsidP="00700531">
      <w:pPr>
        <w:pStyle w:val="ListParagraph"/>
        <w:numPr>
          <w:ilvl w:val="0"/>
          <w:numId w:val="37"/>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D42D5B" w:rsidRPr="007B7E93">
        <w:rPr>
          <w:rFonts w:ascii="Arial Narrow" w:hAnsi="Arial Narrow"/>
          <w:sz w:val="20"/>
          <w:szCs w:val="22"/>
        </w:rPr>
        <w:t>engelola barang, pengguna/kuasa pengguna baran</w:t>
      </w:r>
      <w:r w:rsidR="00634B5F" w:rsidRPr="007B7E93">
        <w:rPr>
          <w:rFonts w:ascii="Arial Narrow" w:hAnsi="Arial Narrow"/>
          <w:sz w:val="20"/>
          <w:szCs w:val="22"/>
        </w:rPr>
        <w:t>g wajib melakukan pemeliharaan barang milik d</w:t>
      </w:r>
      <w:r w:rsidR="00D42D5B" w:rsidRPr="007B7E93">
        <w:rPr>
          <w:rFonts w:ascii="Arial Narrow" w:hAnsi="Arial Narrow"/>
          <w:sz w:val="20"/>
          <w:szCs w:val="22"/>
        </w:rPr>
        <w:t xml:space="preserve">aerah </w:t>
      </w:r>
      <w:r w:rsidR="00F405E0" w:rsidRPr="007B7E93">
        <w:rPr>
          <w:rFonts w:ascii="Arial Narrow" w:hAnsi="Arial Narrow"/>
          <w:sz w:val="20"/>
          <w:szCs w:val="22"/>
        </w:rPr>
        <w:t xml:space="preserve">(PBMD) </w:t>
      </w:r>
      <w:r w:rsidR="00D42D5B" w:rsidRPr="007B7E93">
        <w:rPr>
          <w:rFonts w:ascii="Arial Narrow" w:hAnsi="Arial Narrow"/>
          <w:sz w:val="20"/>
          <w:szCs w:val="22"/>
        </w:rPr>
        <w:t>yang berada dalam penguasaannya.</w:t>
      </w:r>
    </w:p>
    <w:p w:rsidR="00D42D5B" w:rsidRPr="007B7E93" w:rsidRDefault="00634B5F" w:rsidP="00700531">
      <w:pPr>
        <w:pStyle w:val="ListParagraph"/>
        <w:numPr>
          <w:ilvl w:val="0"/>
          <w:numId w:val="37"/>
        </w:numPr>
        <w:spacing w:before="60" w:line="360" w:lineRule="auto"/>
        <w:ind w:left="284" w:hanging="284"/>
        <w:jc w:val="both"/>
        <w:rPr>
          <w:rFonts w:ascii="Arial Narrow" w:hAnsi="Arial Narrow"/>
          <w:sz w:val="20"/>
          <w:szCs w:val="22"/>
        </w:rPr>
      </w:pPr>
      <w:r w:rsidRPr="007B7E93">
        <w:rPr>
          <w:rFonts w:ascii="Arial Narrow" w:hAnsi="Arial Narrow"/>
          <w:sz w:val="20"/>
          <w:szCs w:val="22"/>
        </w:rPr>
        <w:t>Pemeliharaan barang milik d</w:t>
      </w:r>
      <w:r w:rsidR="00D42D5B" w:rsidRPr="007B7E93">
        <w:rPr>
          <w:rFonts w:ascii="Arial Narrow" w:hAnsi="Arial Narrow"/>
          <w:sz w:val="20"/>
          <w:szCs w:val="22"/>
        </w:rPr>
        <w:t xml:space="preserve">aerah sebagaimana dimaksud </w:t>
      </w:r>
      <w:r w:rsidRPr="007B7E93">
        <w:rPr>
          <w:rFonts w:ascii="Arial Narrow" w:hAnsi="Arial Narrow"/>
          <w:sz w:val="20"/>
          <w:szCs w:val="22"/>
        </w:rPr>
        <w:t xml:space="preserve">pada </w:t>
      </w:r>
      <w:r w:rsidR="00D42D5B" w:rsidRPr="007B7E93">
        <w:rPr>
          <w:rFonts w:ascii="Arial Narrow" w:hAnsi="Arial Narrow"/>
          <w:sz w:val="20"/>
          <w:szCs w:val="22"/>
        </w:rPr>
        <w:t>ayat (1) berpedoman pada Daftar Kebutuhan Pemeliharaan Barang (DKPB).</w:t>
      </w:r>
    </w:p>
    <w:p w:rsidR="00D42D5B" w:rsidRPr="007B7E93" w:rsidRDefault="00A812F4" w:rsidP="00700531">
      <w:pPr>
        <w:pStyle w:val="ListParagraph"/>
        <w:numPr>
          <w:ilvl w:val="0"/>
          <w:numId w:val="37"/>
        </w:numPr>
        <w:spacing w:before="60" w:line="360" w:lineRule="auto"/>
        <w:ind w:left="284" w:hanging="284"/>
        <w:jc w:val="both"/>
        <w:rPr>
          <w:rFonts w:ascii="Arial Narrow" w:hAnsi="Arial Narrow"/>
          <w:sz w:val="20"/>
          <w:szCs w:val="22"/>
        </w:rPr>
      </w:pPr>
      <w:r w:rsidRPr="007B7E93">
        <w:rPr>
          <w:rFonts w:ascii="Arial Narrow" w:hAnsi="Arial Narrow"/>
          <w:sz w:val="20"/>
          <w:szCs w:val="22"/>
        </w:rPr>
        <w:t>B</w:t>
      </w:r>
      <w:r w:rsidR="00634B5F" w:rsidRPr="007B7E93">
        <w:rPr>
          <w:rFonts w:ascii="Arial Narrow" w:hAnsi="Arial Narrow"/>
          <w:sz w:val="20"/>
          <w:szCs w:val="22"/>
        </w:rPr>
        <w:t>iaya pemeliharaan barang milik d</w:t>
      </w:r>
      <w:r w:rsidR="00D42D5B" w:rsidRPr="007B7E93">
        <w:rPr>
          <w:rFonts w:ascii="Arial Narrow" w:hAnsi="Arial Narrow"/>
          <w:sz w:val="20"/>
          <w:szCs w:val="22"/>
        </w:rPr>
        <w:t>aerah dibebankan pada Anggaran Pendapatan dan Belanja Daerah.</w:t>
      </w:r>
    </w:p>
    <w:p w:rsidR="00D42D5B" w:rsidRPr="007B7E93" w:rsidRDefault="00D42D5B" w:rsidP="00700531">
      <w:pPr>
        <w:spacing w:line="360" w:lineRule="auto"/>
        <w:jc w:val="center"/>
        <w:rPr>
          <w:rFonts w:ascii="Arial Narrow" w:hAnsi="Arial Narrow"/>
          <w:b/>
          <w:sz w:val="20"/>
          <w:szCs w:val="22"/>
        </w:rPr>
      </w:pPr>
    </w:p>
    <w:p w:rsidR="00D42D5B"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42</w:t>
      </w:r>
    </w:p>
    <w:p w:rsidR="00D42D5B" w:rsidRPr="007B7E93" w:rsidRDefault="00A812F4" w:rsidP="00700531">
      <w:pPr>
        <w:pStyle w:val="ListParagraph"/>
        <w:numPr>
          <w:ilvl w:val="0"/>
          <w:numId w:val="38"/>
        </w:numPr>
        <w:spacing w:before="60" w:line="360" w:lineRule="auto"/>
        <w:ind w:left="284" w:hanging="284"/>
        <w:jc w:val="both"/>
        <w:rPr>
          <w:rFonts w:ascii="Arial Narrow" w:hAnsi="Arial Narrow"/>
          <w:sz w:val="20"/>
          <w:szCs w:val="22"/>
        </w:rPr>
      </w:pPr>
      <w:r w:rsidRPr="007B7E93">
        <w:rPr>
          <w:rFonts w:ascii="Arial Narrow" w:hAnsi="Arial Narrow"/>
          <w:sz w:val="20"/>
          <w:szCs w:val="22"/>
        </w:rPr>
        <w:t>K</w:t>
      </w:r>
      <w:r w:rsidR="00D42D5B" w:rsidRPr="007B7E93">
        <w:rPr>
          <w:rFonts w:ascii="Arial Narrow" w:hAnsi="Arial Narrow"/>
          <w:sz w:val="20"/>
          <w:szCs w:val="22"/>
        </w:rPr>
        <w:t>uasa pengguna barang wajib membuat daftar hasil pemeliharaan barang yang berada dalam kewenangannya dan melaporkan/menyampaikan daftar hasil pemeliharaan barang tersebut kepada pengguna barang secara berkala.</w:t>
      </w:r>
    </w:p>
    <w:p w:rsidR="00A812F4" w:rsidRPr="007B7E93" w:rsidRDefault="00A812F4" w:rsidP="00700531">
      <w:pPr>
        <w:pStyle w:val="ListParagraph"/>
        <w:numPr>
          <w:ilvl w:val="0"/>
          <w:numId w:val="38"/>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D42D5B" w:rsidRPr="007B7E93">
        <w:rPr>
          <w:rFonts w:ascii="Arial Narrow" w:hAnsi="Arial Narrow"/>
          <w:sz w:val="20"/>
          <w:szCs w:val="22"/>
        </w:rPr>
        <w:t>engguna barang atau pejabat yang ditunjuk meneliti laporan sebagaimana dimaksud pada ayat (1) wajib menyusun daftar hasil pemeliharaan barang yang dilakukan dalam satu tahun anggaran sebagai bahan untuk melakukan evaluasi mengenai efisiensi dan pertanggungjawaban dana pemeliharaan barang milik daerah.</w:t>
      </w:r>
    </w:p>
    <w:p w:rsidR="00775328" w:rsidRPr="007B7E93" w:rsidRDefault="00775328" w:rsidP="00700531">
      <w:pPr>
        <w:spacing w:line="360" w:lineRule="auto"/>
        <w:jc w:val="center"/>
        <w:rPr>
          <w:rFonts w:ascii="Arial Narrow" w:hAnsi="Arial Narrow"/>
          <w:b/>
          <w:sz w:val="20"/>
          <w:szCs w:val="22"/>
        </w:rPr>
      </w:pPr>
    </w:p>
    <w:p w:rsidR="00D42D5B" w:rsidRPr="007B7E93" w:rsidRDefault="006E4856" w:rsidP="00700531">
      <w:pPr>
        <w:spacing w:line="360" w:lineRule="auto"/>
        <w:jc w:val="center"/>
        <w:rPr>
          <w:rFonts w:ascii="Arial Narrow" w:hAnsi="Arial Narrow"/>
          <w:b/>
          <w:sz w:val="20"/>
          <w:szCs w:val="22"/>
        </w:rPr>
      </w:pPr>
      <w:r w:rsidRPr="007B7E93">
        <w:rPr>
          <w:rFonts w:ascii="Arial Narrow" w:hAnsi="Arial Narrow"/>
          <w:b/>
          <w:sz w:val="20"/>
          <w:szCs w:val="22"/>
        </w:rPr>
        <w:t>BAB X</w:t>
      </w:r>
    </w:p>
    <w:p w:rsidR="00557983" w:rsidRPr="007B7E93" w:rsidRDefault="003F204C" w:rsidP="00700531">
      <w:pPr>
        <w:spacing w:line="360" w:lineRule="auto"/>
        <w:jc w:val="center"/>
        <w:rPr>
          <w:rFonts w:ascii="Arial Narrow" w:hAnsi="Arial Narrow"/>
          <w:b/>
          <w:sz w:val="20"/>
          <w:szCs w:val="22"/>
        </w:rPr>
      </w:pPr>
      <w:r w:rsidRPr="007B7E93">
        <w:rPr>
          <w:rFonts w:ascii="Arial Narrow" w:hAnsi="Arial Narrow"/>
          <w:b/>
          <w:sz w:val="20"/>
          <w:szCs w:val="22"/>
        </w:rPr>
        <w:t>PENILAIAN</w:t>
      </w:r>
    </w:p>
    <w:p w:rsidR="003F204C"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43</w:t>
      </w:r>
    </w:p>
    <w:p w:rsidR="003F204C" w:rsidRPr="007B7E93" w:rsidRDefault="00814AB5" w:rsidP="00700531">
      <w:pPr>
        <w:spacing w:before="60" w:line="360" w:lineRule="auto"/>
        <w:jc w:val="both"/>
        <w:rPr>
          <w:rFonts w:ascii="Arial Narrow" w:hAnsi="Arial Narrow"/>
          <w:sz w:val="20"/>
          <w:szCs w:val="22"/>
        </w:rPr>
      </w:pPr>
      <w:r w:rsidRPr="007B7E93">
        <w:rPr>
          <w:rFonts w:ascii="Arial Narrow" w:hAnsi="Arial Narrow"/>
          <w:sz w:val="20"/>
          <w:szCs w:val="22"/>
        </w:rPr>
        <w:t>Penilaian barang milik d</w:t>
      </w:r>
      <w:r w:rsidR="003F204C" w:rsidRPr="007B7E93">
        <w:rPr>
          <w:rFonts w:ascii="Arial Narrow" w:hAnsi="Arial Narrow"/>
          <w:sz w:val="20"/>
          <w:szCs w:val="22"/>
        </w:rPr>
        <w:t>aerah baik yang bergerak atau yang tidak bergerak dil</w:t>
      </w:r>
      <w:r w:rsidRPr="007B7E93">
        <w:rPr>
          <w:rFonts w:ascii="Arial Narrow" w:hAnsi="Arial Narrow"/>
          <w:sz w:val="20"/>
          <w:szCs w:val="22"/>
        </w:rPr>
        <w:t>akukan dalam rangka penyusunan neraca pemerintah d</w:t>
      </w:r>
      <w:r w:rsidR="003F204C" w:rsidRPr="007B7E93">
        <w:rPr>
          <w:rFonts w:ascii="Arial Narrow" w:hAnsi="Arial Narrow"/>
          <w:sz w:val="20"/>
          <w:szCs w:val="22"/>
        </w:rPr>
        <w:t xml:space="preserve">aerah yang dinilai bersama oleh </w:t>
      </w:r>
      <w:r w:rsidRPr="007B7E93">
        <w:rPr>
          <w:rFonts w:ascii="Arial Narrow" w:hAnsi="Arial Narrow"/>
          <w:sz w:val="20"/>
          <w:szCs w:val="22"/>
        </w:rPr>
        <w:t>lembaga independen b</w:t>
      </w:r>
      <w:r w:rsidR="003F204C" w:rsidRPr="007B7E93">
        <w:rPr>
          <w:rFonts w:ascii="Arial Narrow" w:hAnsi="Arial Narrow"/>
          <w:sz w:val="20"/>
          <w:szCs w:val="22"/>
        </w:rPr>
        <w:t>ersertifikat dibidang penilaian as</w:t>
      </w:r>
      <w:r w:rsidR="00A812F4" w:rsidRPr="007B7E93">
        <w:rPr>
          <w:rFonts w:ascii="Arial Narrow" w:hAnsi="Arial Narrow"/>
          <w:sz w:val="20"/>
          <w:szCs w:val="22"/>
        </w:rPr>
        <w:t>se</w:t>
      </w:r>
      <w:r w:rsidRPr="007B7E93">
        <w:rPr>
          <w:rFonts w:ascii="Arial Narrow" w:hAnsi="Arial Narrow"/>
          <w:sz w:val="20"/>
          <w:szCs w:val="22"/>
        </w:rPr>
        <w:t xml:space="preserve">t dan Tim / Panitia </w:t>
      </w:r>
      <w:r w:rsidR="003F204C" w:rsidRPr="007B7E93">
        <w:rPr>
          <w:rFonts w:ascii="Arial Narrow" w:hAnsi="Arial Narrow"/>
          <w:sz w:val="20"/>
          <w:szCs w:val="22"/>
        </w:rPr>
        <w:t>yang dibentuk dengan Keputusan Bupati.</w:t>
      </w:r>
    </w:p>
    <w:p w:rsidR="00F577E1" w:rsidRPr="007B7E93" w:rsidRDefault="00F577E1" w:rsidP="00700531">
      <w:pPr>
        <w:spacing w:before="60" w:line="360" w:lineRule="auto"/>
        <w:jc w:val="both"/>
        <w:rPr>
          <w:rFonts w:ascii="Arial Narrow" w:hAnsi="Arial Narrow"/>
          <w:sz w:val="20"/>
          <w:szCs w:val="22"/>
        </w:rPr>
      </w:pPr>
    </w:p>
    <w:p w:rsidR="00F577E1" w:rsidRPr="007B7E93" w:rsidRDefault="00F577E1" w:rsidP="00700531">
      <w:pPr>
        <w:spacing w:line="360" w:lineRule="auto"/>
        <w:jc w:val="center"/>
        <w:rPr>
          <w:rFonts w:ascii="Arial Narrow" w:hAnsi="Arial Narrow"/>
          <w:b/>
          <w:sz w:val="20"/>
          <w:szCs w:val="22"/>
        </w:rPr>
      </w:pPr>
      <w:r w:rsidRPr="007B7E93">
        <w:rPr>
          <w:rFonts w:ascii="Arial Narrow" w:hAnsi="Arial Narrow"/>
          <w:b/>
          <w:sz w:val="20"/>
          <w:szCs w:val="22"/>
        </w:rPr>
        <w:t>Pas</w:t>
      </w:r>
      <w:r w:rsidR="001C4FD5" w:rsidRPr="007B7E93">
        <w:rPr>
          <w:rFonts w:ascii="Arial Narrow" w:hAnsi="Arial Narrow"/>
          <w:b/>
          <w:sz w:val="20"/>
          <w:szCs w:val="22"/>
        </w:rPr>
        <w:t>al 44</w:t>
      </w:r>
    </w:p>
    <w:p w:rsidR="003F204C" w:rsidRPr="007B7E93" w:rsidRDefault="00A812F4" w:rsidP="00700531">
      <w:pPr>
        <w:spacing w:before="60" w:line="360" w:lineRule="auto"/>
        <w:jc w:val="both"/>
        <w:rPr>
          <w:rFonts w:ascii="Arial Narrow" w:hAnsi="Arial Narrow"/>
          <w:sz w:val="20"/>
          <w:szCs w:val="22"/>
        </w:rPr>
      </w:pPr>
      <w:r w:rsidRPr="007B7E93">
        <w:rPr>
          <w:rFonts w:ascii="Arial Narrow" w:hAnsi="Arial Narrow"/>
          <w:sz w:val="20"/>
          <w:szCs w:val="22"/>
        </w:rPr>
        <w:t>P</w:t>
      </w:r>
      <w:r w:rsidR="003F204C" w:rsidRPr="007B7E93">
        <w:rPr>
          <w:rFonts w:ascii="Arial Narrow" w:hAnsi="Arial Narrow"/>
          <w:sz w:val="20"/>
          <w:szCs w:val="22"/>
        </w:rPr>
        <w:t>enetapan</w:t>
      </w:r>
      <w:r w:rsidR="00901400" w:rsidRPr="007B7E93">
        <w:rPr>
          <w:rFonts w:ascii="Arial Narrow" w:hAnsi="Arial Narrow"/>
          <w:sz w:val="20"/>
          <w:szCs w:val="22"/>
        </w:rPr>
        <w:t xml:space="preserve"> n</w:t>
      </w:r>
      <w:r w:rsidRPr="007B7E93">
        <w:rPr>
          <w:rFonts w:ascii="Arial Narrow" w:hAnsi="Arial Narrow"/>
          <w:sz w:val="20"/>
          <w:szCs w:val="22"/>
        </w:rPr>
        <w:t>ila</w:t>
      </w:r>
      <w:r w:rsidR="00901400" w:rsidRPr="007B7E93">
        <w:rPr>
          <w:rFonts w:ascii="Arial Narrow" w:hAnsi="Arial Narrow"/>
          <w:sz w:val="20"/>
          <w:szCs w:val="22"/>
        </w:rPr>
        <w:t>i barang milik d</w:t>
      </w:r>
      <w:r w:rsidR="003F204C" w:rsidRPr="007B7E93">
        <w:rPr>
          <w:rFonts w:ascii="Arial Narrow" w:hAnsi="Arial Narrow"/>
          <w:sz w:val="20"/>
          <w:szCs w:val="22"/>
        </w:rPr>
        <w:t>aerah baik yang bergerak atau yang tidak bergerak dilakukan dengan berpedoman pada Standar Akuntansi Pemerintahan (SAP).</w:t>
      </w:r>
    </w:p>
    <w:p w:rsidR="00D62398" w:rsidRPr="007B7E93" w:rsidRDefault="00D62398" w:rsidP="00700531">
      <w:pPr>
        <w:spacing w:line="360" w:lineRule="auto"/>
        <w:rPr>
          <w:rFonts w:ascii="Arial Narrow" w:hAnsi="Arial Narrow"/>
          <w:b/>
          <w:sz w:val="20"/>
          <w:szCs w:val="22"/>
        </w:rPr>
      </w:pPr>
    </w:p>
    <w:p w:rsidR="00F577E1"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45</w:t>
      </w:r>
    </w:p>
    <w:p w:rsidR="003F204C" w:rsidRPr="007B7E93" w:rsidRDefault="00A812F4" w:rsidP="00700531">
      <w:pPr>
        <w:pStyle w:val="ListParagraph"/>
        <w:numPr>
          <w:ilvl w:val="0"/>
          <w:numId w:val="39"/>
        </w:numPr>
        <w:spacing w:before="60" w:line="360" w:lineRule="auto"/>
        <w:ind w:left="284" w:hanging="284"/>
        <w:jc w:val="both"/>
        <w:rPr>
          <w:rFonts w:ascii="Arial Narrow" w:hAnsi="Arial Narrow"/>
          <w:sz w:val="20"/>
          <w:szCs w:val="22"/>
        </w:rPr>
      </w:pPr>
      <w:r w:rsidRPr="007B7E93">
        <w:rPr>
          <w:rFonts w:ascii="Arial Narrow" w:hAnsi="Arial Narrow"/>
          <w:sz w:val="20"/>
          <w:szCs w:val="22"/>
        </w:rPr>
        <w:t>Pen</w:t>
      </w:r>
      <w:r w:rsidR="00901400" w:rsidRPr="007B7E93">
        <w:rPr>
          <w:rFonts w:ascii="Arial Narrow" w:hAnsi="Arial Narrow"/>
          <w:sz w:val="20"/>
          <w:szCs w:val="22"/>
        </w:rPr>
        <w:t>etapan n</w:t>
      </w:r>
      <w:r w:rsidRPr="007B7E93">
        <w:rPr>
          <w:rFonts w:ascii="Arial Narrow" w:hAnsi="Arial Narrow"/>
          <w:sz w:val="20"/>
          <w:szCs w:val="22"/>
        </w:rPr>
        <w:t>ilai</w:t>
      </w:r>
      <w:r w:rsidR="001625B9" w:rsidRPr="007B7E93">
        <w:rPr>
          <w:rFonts w:ascii="Arial Narrow" w:hAnsi="Arial Narrow"/>
          <w:sz w:val="20"/>
          <w:szCs w:val="22"/>
        </w:rPr>
        <w:t xml:space="preserve"> </w:t>
      </w:r>
      <w:r w:rsidR="00901400" w:rsidRPr="007B7E93">
        <w:rPr>
          <w:rFonts w:ascii="Arial Narrow" w:hAnsi="Arial Narrow"/>
          <w:sz w:val="20"/>
          <w:szCs w:val="22"/>
        </w:rPr>
        <w:t>barang milik daerah sebagaimana dimaksud dalam</w:t>
      </w:r>
      <w:r w:rsidR="003F204C" w:rsidRPr="007B7E93">
        <w:rPr>
          <w:rFonts w:ascii="Arial Narrow" w:hAnsi="Arial Narrow"/>
          <w:sz w:val="20"/>
          <w:szCs w:val="22"/>
        </w:rPr>
        <w:t xml:space="preserve"> </w:t>
      </w:r>
      <w:r w:rsidR="00F577E1" w:rsidRPr="007B7E93">
        <w:rPr>
          <w:rFonts w:ascii="Arial Narrow" w:hAnsi="Arial Narrow"/>
          <w:sz w:val="20"/>
          <w:szCs w:val="22"/>
        </w:rPr>
        <w:t>pasal 43,</w:t>
      </w:r>
      <w:r w:rsidR="003F204C" w:rsidRPr="007B7E93">
        <w:rPr>
          <w:rFonts w:ascii="Arial Narrow" w:hAnsi="Arial Narrow"/>
          <w:sz w:val="20"/>
          <w:szCs w:val="22"/>
        </w:rPr>
        <w:t xml:space="preserve"> dilaksanakan </w:t>
      </w:r>
      <w:r w:rsidR="00901400" w:rsidRPr="007B7E93">
        <w:rPr>
          <w:rFonts w:ascii="Arial Narrow" w:hAnsi="Arial Narrow"/>
          <w:sz w:val="20"/>
          <w:szCs w:val="22"/>
        </w:rPr>
        <w:t>oleh T</w:t>
      </w:r>
      <w:r w:rsidRPr="007B7E93">
        <w:rPr>
          <w:rFonts w:ascii="Arial Narrow" w:hAnsi="Arial Narrow"/>
          <w:sz w:val="20"/>
          <w:szCs w:val="22"/>
        </w:rPr>
        <w:t xml:space="preserve">im </w:t>
      </w:r>
      <w:r w:rsidR="001625B9" w:rsidRPr="007B7E93">
        <w:rPr>
          <w:rFonts w:ascii="Arial Narrow" w:hAnsi="Arial Narrow"/>
          <w:sz w:val="20"/>
          <w:szCs w:val="22"/>
        </w:rPr>
        <w:t xml:space="preserve">Penilai </w:t>
      </w:r>
      <w:r w:rsidR="00445790" w:rsidRPr="007B7E93">
        <w:rPr>
          <w:rFonts w:ascii="Arial Narrow" w:hAnsi="Arial Narrow"/>
          <w:sz w:val="20"/>
          <w:szCs w:val="22"/>
        </w:rPr>
        <w:t>pemerintah d</w:t>
      </w:r>
      <w:r w:rsidR="00F577E1" w:rsidRPr="007B7E93">
        <w:rPr>
          <w:rFonts w:ascii="Arial Narrow" w:hAnsi="Arial Narrow"/>
          <w:sz w:val="20"/>
          <w:szCs w:val="22"/>
        </w:rPr>
        <w:t xml:space="preserve">aerah yang ditetapkan </w:t>
      </w:r>
      <w:r w:rsidRPr="007B7E93">
        <w:rPr>
          <w:rFonts w:ascii="Arial Narrow" w:hAnsi="Arial Narrow"/>
          <w:sz w:val="20"/>
          <w:szCs w:val="22"/>
        </w:rPr>
        <w:t>dengan K</w:t>
      </w:r>
      <w:r w:rsidR="00901400" w:rsidRPr="007B7E93">
        <w:rPr>
          <w:rFonts w:ascii="Arial Narrow" w:hAnsi="Arial Narrow"/>
          <w:sz w:val="20"/>
          <w:szCs w:val="22"/>
        </w:rPr>
        <w:t>eputusan Bupati dan melibatkan penilai independen yang b</w:t>
      </w:r>
      <w:r w:rsidR="00F577E1" w:rsidRPr="007B7E93">
        <w:rPr>
          <w:rFonts w:ascii="Arial Narrow" w:hAnsi="Arial Narrow"/>
          <w:sz w:val="20"/>
          <w:szCs w:val="22"/>
        </w:rPr>
        <w:t>ersertifikat dibidang penilaian as</w:t>
      </w:r>
      <w:r w:rsidRPr="007B7E93">
        <w:rPr>
          <w:rFonts w:ascii="Arial Narrow" w:hAnsi="Arial Narrow"/>
          <w:sz w:val="20"/>
          <w:szCs w:val="22"/>
        </w:rPr>
        <w:t>s</w:t>
      </w:r>
      <w:r w:rsidR="00F577E1" w:rsidRPr="007B7E93">
        <w:rPr>
          <w:rFonts w:ascii="Arial Narrow" w:hAnsi="Arial Narrow"/>
          <w:sz w:val="20"/>
          <w:szCs w:val="22"/>
        </w:rPr>
        <w:t xml:space="preserve">et </w:t>
      </w:r>
      <w:r w:rsidR="003F204C" w:rsidRPr="007B7E93">
        <w:rPr>
          <w:rFonts w:ascii="Arial Narrow" w:hAnsi="Arial Narrow"/>
          <w:sz w:val="20"/>
          <w:szCs w:val="22"/>
        </w:rPr>
        <w:t xml:space="preserve">untuk mendapatkan nilai wajar, dengan estimasi terendah menggunakan </w:t>
      </w:r>
      <w:r w:rsidR="00901400" w:rsidRPr="007B7E93">
        <w:rPr>
          <w:rFonts w:ascii="Arial Narrow" w:hAnsi="Arial Narrow"/>
          <w:sz w:val="20"/>
          <w:szCs w:val="22"/>
        </w:rPr>
        <w:t>Nilai Jual Obyek Pajak (</w:t>
      </w:r>
      <w:r w:rsidR="003F204C" w:rsidRPr="007B7E93">
        <w:rPr>
          <w:rFonts w:ascii="Arial Narrow" w:hAnsi="Arial Narrow"/>
          <w:sz w:val="20"/>
          <w:szCs w:val="22"/>
        </w:rPr>
        <w:t>NJOP</w:t>
      </w:r>
      <w:r w:rsidR="00901400" w:rsidRPr="007B7E93">
        <w:rPr>
          <w:rFonts w:ascii="Arial Narrow" w:hAnsi="Arial Narrow"/>
          <w:sz w:val="20"/>
          <w:szCs w:val="22"/>
        </w:rPr>
        <w:t>)</w:t>
      </w:r>
      <w:r w:rsidR="003F204C" w:rsidRPr="007B7E93">
        <w:rPr>
          <w:rFonts w:ascii="Arial Narrow" w:hAnsi="Arial Narrow"/>
          <w:sz w:val="20"/>
          <w:szCs w:val="22"/>
        </w:rPr>
        <w:t>.</w:t>
      </w:r>
    </w:p>
    <w:p w:rsidR="003F204C" w:rsidRPr="007B7E93" w:rsidRDefault="00A812F4" w:rsidP="00700531">
      <w:pPr>
        <w:pStyle w:val="ListParagraph"/>
        <w:numPr>
          <w:ilvl w:val="0"/>
          <w:numId w:val="39"/>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3F204C" w:rsidRPr="007B7E93">
        <w:rPr>
          <w:rFonts w:ascii="Arial Narrow" w:hAnsi="Arial Narrow"/>
          <w:sz w:val="20"/>
          <w:szCs w:val="22"/>
        </w:rPr>
        <w:t>enilaian dilakukan dengan pendekatan salah satu atau kombinasi dari data pasar,kalkulasi biaya dan kapitalisasi pen</w:t>
      </w:r>
      <w:r w:rsidR="00AF1663" w:rsidRPr="007B7E93">
        <w:rPr>
          <w:rFonts w:ascii="Arial Narrow" w:hAnsi="Arial Narrow"/>
          <w:sz w:val="20"/>
          <w:szCs w:val="22"/>
        </w:rPr>
        <w:t>dapatan serta dilakukan sesuai standar penilaian Indonesia yang diakui oleh p</w:t>
      </w:r>
      <w:r w:rsidR="003F204C" w:rsidRPr="007B7E93">
        <w:rPr>
          <w:rFonts w:ascii="Arial Narrow" w:hAnsi="Arial Narrow"/>
          <w:sz w:val="20"/>
          <w:szCs w:val="22"/>
        </w:rPr>
        <w:t>emerintah.</w:t>
      </w:r>
    </w:p>
    <w:p w:rsidR="003F204C" w:rsidRPr="007B7E93" w:rsidRDefault="00A812F4" w:rsidP="00700531">
      <w:pPr>
        <w:pStyle w:val="ListParagraph"/>
        <w:numPr>
          <w:ilvl w:val="0"/>
          <w:numId w:val="39"/>
        </w:numPr>
        <w:spacing w:before="60" w:line="360" w:lineRule="auto"/>
        <w:ind w:left="284" w:hanging="284"/>
        <w:jc w:val="both"/>
        <w:rPr>
          <w:rFonts w:ascii="Arial Narrow" w:hAnsi="Arial Narrow"/>
          <w:sz w:val="20"/>
          <w:szCs w:val="22"/>
        </w:rPr>
      </w:pPr>
      <w:r w:rsidRPr="007B7E93">
        <w:rPr>
          <w:rFonts w:ascii="Arial Narrow" w:hAnsi="Arial Narrow"/>
          <w:sz w:val="20"/>
          <w:szCs w:val="22"/>
        </w:rPr>
        <w:t>H</w:t>
      </w:r>
      <w:r w:rsidR="003F204C" w:rsidRPr="007B7E93">
        <w:rPr>
          <w:rFonts w:ascii="Arial Narrow" w:hAnsi="Arial Narrow"/>
          <w:sz w:val="20"/>
          <w:szCs w:val="22"/>
        </w:rPr>
        <w:t>asil penilaian s</w:t>
      </w:r>
      <w:r w:rsidR="00F577E1" w:rsidRPr="007B7E93">
        <w:rPr>
          <w:rFonts w:ascii="Arial Narrow" w:hAnsi="Arial Narrow"/>
          <w:sz w:val="20"/>
          <w:szCs w:val="22"/>
        </w:rPr>
        <w:t>ebagaimana dimaksud pada ayat (1) dan ayat (2</w:t>
      </w:r>
      <w:r w:rsidR="003F204C" w:rsidRPr="007B7E93">
        <w:rPr>
          <w:rFonts w:ascii="Arial Narrow" w:hAnsi="Arial Narrow"/>
          <w:sz w:val="20"/>
          <w:szCs w:val="22"/>
        </w:rPr>
        <w:t>) ditetapkan dengan Keputusan Bupati.</w:t>
      </w:r>
    </w:p>
    <w:p w:rsidR="00557983" w:rsidRPr="007B7E93" w:rsidRDefault="00557983" w:rsidP="00700531">
      <w:pPr>
        <w:spacing w:line="360" w:lineRule="auto"/>
        <w:ind w:left="284" w:hanging="284"/>
        <w:rPr>
          <w:rFonts w:ascii="Arial Narrow" w:hAnsi="Arial Narrow"/>
          <w:b/>
          <w:sz w:val="20"/>
          <w:szCs w:val="22"/>
        </w:rPr>
      </w:pPr>
    </w:p>
    <w:p w:rsidR="00AF08AB" w:rsidRPr="007B7E93" w:rsidRDefault="00765F33" w:rsidP="00700531">
      <w:pPr>
        <w:spacing w:line="360" w:lineRule="auto"/>
        <w:jc w:val="center"/>
        <w:rPr>
          <w:rFonts w:ascii="Arial Narrow" w:hAnsi="Arial Narrow"/>
          <w:b/>
          <w:sz w:val="20"/>
          <w:szCs w:val="22"/>
        </w:rPr>
      </w:pPr>
      <w:r w:rsidRPr="007B7E93">
        <w:rPr>
          <w:rFonts w:ascii="Arial Narrow" w:hAnsi="Arial Narrow"/>
          <w:b/>
          <w:sz w:val="20"/>
          <w:szCs w:val="22"/>
        </w:rPr>
        <w:t xml:space="preserve">BAB </w:t>
      </w:r>
      <w:r w:rsidR="00AF08AB" w:rsidRPr="007B7E93">
        <w:rPr>
          <w:rFonts w:ascii="Arial Narrow" w:hAnsi="Arial Narrow"/>
          <w:b/>
          <w:sz w:val="20"/>
          <w:szCs w:val="22"/>
        </w:rPr>
        <w:t>X</w:t>
      </w:r>
      <w:r w:rsidR="006E4856" w:rsidRPr="007B7E93">
        <w:rPr>
          <w:rFonts w:ascii="Arial Narrow" w:hAnsi="Arial Narrow"/>
          <w:b/>
          <w:sz w:val="20"/>
          <w:szCs w:val="22"/>
        </w:rPr>
        <w:t>I</w:t>
      </w:r>
    </w:p>
    <w:p w:rsidR="00557983" w:rsidRPr="007B7E93" w:rsidRDefault="00AF08AB" w:rsidP="00700531">
      <w:pPr>
        <w:spacing w:line="360" w:lineRule="auto"/>
        <w:jc w:val="center"/>
        <w:rPr>
          <w:rFonts w:ascii="Arial Narrow" w:hAnsi="Arial Narrow"/>
          <w:b/>
          <w:sz w:val="20"/>
          <w:szCs w:val="22"/>
        </w:rPr>
      </w:pPr>
      <w:r w:rsidRPr="007B7E93">
        <w:rPr>
          <w:rFonts w:ascii="Arial Narrow" w:hAnsi="Arial Narrow"/>
          <w:b/>
          <w:sz w:val="20"/>
          <w:szCs w:val="22"/>
        </w:rPr>
        <w:t>PENGHAPUSAN</w:t>
      </w:r>
    </w:p>
    <w:p w:rsidR="00AF08AB"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46</w:t>
      </w:r>
    </w:p>
    <w:p w:rsidR="00AF08AB" w:rsidRPr="007B7E93" w:rsidRDefault="00AF1663" w:rsidP="00700531">
      <w:pPr>
        <w:pStyle w:val="ListParagraph"/>
        <w:numPr>
          <w:ilvl w:val="0"/>
          <w:numId w:val="41"/>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Penghapusan barang milik d</w:t>
      </w:r>
      <w:r w:rsidR="00AF08AB" w:rsidRPr="007B7E93">
        <w:rPr>
          <w:rFonts w:ascii="Arial Narrow" w:hAnsi="Arial Narrow"/>
          <w:sz w:val="20"/>
          <w:szCs w:val="22"/>
        </w:rPr>
        <w:t>aerah meliputi :</w:t>
      </w:r>
    </w:p>
    <w:p w:rsidR="00AF08AB" w:rsidRPr="007B7E93" w:rsidRDefault="00AF08AB" w:rsidP="00700531">
      <w:pPr>
        <w:pStyle w:val="ListParagraph"/>
        <w:numPr>
          <w:ilvl w:val="0"/>
          <w:numId w:val="40"/>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penghapusan dari daftar barang pengguna dan/atau kuasa pengguna;</w:t>
      </w:r>
      <w:r w:rsidR="00AF1663" w:rsidRPr="007B7E93">
        <w:rPr>
          <w:rFonts w:ascii="Arial Narrow" w:hAnsi="Arial Narrow"/>
          <w:sz w:val="20"/>
          <w:szCs w:val="22"/>
        </w:rPr>
        <w:t xml:space="preserve"> dan</w:t>
      </w:r>
    </w:p>
    <w:p w:rsidR="00E45E11" w:rsidRPr="007B7E93" w:rsidRDefault="00AF08AB" w:rsidP="00700531">
      <w:pPr>
        <w:pStyle w:val="ListParagraph"/>
        <w:numPr>
          <w:ilvl w:val="0"/>
          <w:numId w:val="40"/>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penghapusan dari daftar barang milik pemerintah daerah.</w:t>
      </w:r>
    </w:p>
    <w:p w:rsidR="0000628A" w:rsidRDefault="00AF1663" w:rsidP="00700531">
      <w:pPr>
        <w:pStyle w:val="ListParagraph"/>
        <w:numPr>
          <w:ilvl w:val="0"/>
          <w:numId w:val="41"/>
        </w:numPr>
        <w:spacing w:before="60" w:line="360" w:lineRule="auto"/>
        <w:ind w:left="284" w:hanging="284"/>
        <w:jc w:val="both"/>
        <w:rPr>
          <w:rFonts w:ascii="Arial Narrow" w:hAnsi="Arial Narrow"/>
          <w:sz w:val="20"/>
          <w:szCs w:val="22"/>
        </w:rPr>
      </w:pPr>
      <w:r w:rsidRPr="007B7E93">
        <w:rPr>
          <w:rFonts w:ascii="Arial Narrow" w:hAnsi="Arial Narrow"/>
          <w:sz w:val="20"/>
          <w:szCs w:val="22"/>
        </w:rPr>
        <w:t>Pelaksanaan p</w:t>
      </w:r>
      <w:r w:rsidR="0000628A" w:rsidRPr="007B7E93">
        <w:rPr>
          <w:rFonts w:ascii="Arial Narrow" w:hAnsi="Arial Narrow"/>
          <w:sz w:val="20"/>
          <w:szCs w:val="22"/>
        </w:rPr>
        <w:t>enghapusan</w:t>
      </w:r>
      <w:r w:rsidR="00E84203" w:rsidRPr="007B7E93">
        <w:rPr>
          <w:rFonts w:ascii="Arial Narrow" w:hAnsi="Arial Narrow"/>
          <w:sz w:val="20"/>
          <w:szCs w:val="22"/>
        </w:rPr>
        <w:t xml:space="preserve"> </w:t>
      </w:r>
      <w:r w:rsidRPr="007B7E93">
        <w:rPr>
          <w:rFonts w:ascii="Arial Narrow" w:hAnsi="Arial Narrow"/>
          <w:sz w:val="20"/>
          <w:szCs w:val="22"/>
        </w:rPr>
        <w:t>b</w:t>
      </w:r>
      <w:r w:rsidR="0000628A" w:rsidRPr="007B7E93">
        <w:rPr>
          <w:rFonts w:ascii="Arial Narrow" w:hAnsi="Arial Narrow"/>
          <w:sz w:val="20"/>
          <w:szCs w:val="22"/>
        </w:rPr>
        <w:t>aran</w:t>
      </w:r>
      <w:r w:rsidRPr="007B7E93">
        <w:rPr>
          <w:rFonts w:ascii="Arial Narrow" w:hAnsi="Arial Narrow"/>
          <w:sz w:val="20"/>
          <w:szCs w:val="22"/>
        </w:rPr>
        <w:t>g milik d</w:t>
      </w:r>
      <w:r w:rsidR="0000628A" w:rsidRPr="007B7E93">
        <w:rPr>
          <w:rFonts w:ascii="Arial Narrow" w:hAnsi="Arial Narrow"/>
          <w:sz w:val="20"/>
          <w:szCs w:val="22"/>
        </w:rPr>
        <w:t>aerah dilaksanakan dengan memperhatikan hal-hal sebagai berikut :</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43658D" w:rsidRPr="007B7E93" w:rsidRDefault="00352B88" w:rsidP="00700531">
      <w:pPr>
        <w:pStyle w:val="ListParagraph"/>
        <w:numPr>
          <w:ilvl w:val="0"/>
          <w:numId w:val="43"/>
        </w:numPr>
        <w:spacing w:before="60" w:line="360" w:lineRule="auto"/>
        <w:ind w:left="567" w:hanging="283"/>
        <w:jc w:val="both"/>
        <w:rPr>
          <w:rFonts w:ascii="Arial Narrow" w:hAnsi="Arial Narrow"/>
          <w:sz w:val="20"/>
          <w:szCs w:val="22"/>
        </w:rPr>
      </w:pPr>
      <w:r w:rsidRPr="007B7E93">
        <w:rPr>
          <w:rFonts w:ascii="Arial Narrow" w:hAnsi="Arial Narrow"/>
          <w:sz w:val="20"/>
          <w:szCs w:val="22"/>
        </w:rPr>
        <w:lastRenderedPageBreak/>
        <w:t xml:space="preserve">secara ekonomis </w:t>
      </w:r>
      <w:r w:rsidR="0000628A" w:rsidRPr="007B7E93">
        <w:rPr>
          <w:rFonts w:ascii="Arial Narrow" w:hAnsi="Arial Narrow"/>
          <w:sz w:val="20"/>
          <w:szCs w:val="22"/>
        </w:rPr>
        <w:t xml:space="preserve">lebih menguntungkan </w:t>
      </w:r>
      <w:r w:rsidRPr="007B7E93">
        <w:rPr>
          <w:rFonts w:ascii="Arial Narrow" w:hAnsi="Arial Narrow"/>
          <w:sz w:val="20"/>
          <w:szCs w:val="22"/>
        </w:rPr>
        <w:t xml:space="preserve">bagi daerah apabila </w:t>
      </w:r>
      <w:r w:rsidR="0000628A" w:rsidRPr="007B7E93">
        <w:rPr>
          <w:rFonts w:ascii="Arial Narrow" w:hAnsi="Arial Narrow"/>
          <w:sz w:val="20"/>
          <w:szCs w:val="22"/>
        </w:rPr>
        <w:t>dihapus</w:t>
      </w:r>
      <w:r w:rsidRPr="007B7E93">
        <w:rPr>
          <w:rFonts w:ascii="Arial Narrow" w:hAnsi="Arial Narrow"/>
          <w:sz w:val="20"/>
          <w:szCs w:val="22"/>
        </w:rPr>
        <w:t xml:space="preserve">,karena biaya operasional dan </w:t>
      </w:r>
      <w:r w:rsidR="0043658D" w:rsidRPr="007B7E93">
        <w:rPr>
          <w:rFonts w:ascii="Arial Narrow" w:hAnsi="Arial Narrow"/>
          <w:sz w:val="20"/>
          <w:szCs w:val="22"/>
        </w:rPr>
        <w:t>pemeliharaan</w:t>
      </w:r>
      <w:r w:rsidRPr="007B7E93">
        <w:rPr>
          <w:rFonts w:ascii="Arial Narrow" w:hAnsi="Arial Narrow"/>
          <w:sz w:val="20"/>
          <w:szCs w:val="22"/>
        </w:rPr>
        <w:t>nya lebih besar dari manfaat yang diperoleh</w:t>
      </w:r>
      <w:r w:rsidR="0043658D" w:rsidRPr="007B7E93">
        <w:rPr>
          <w:rFonts w:ascii="Arial Narrow" w:hAnsi="Arial Narrow"/>
          <w:sz w:val="20"/>
          <w:szCs w:val="22"/>
        </w:rPr>
        <w:t>;</w:t>
      </w:r>
    </w:p>
    <w:p w:rsidR="0043658D" w:rsidRPr="007B7E93" w:rsidRDefault="0043658D" w:rsidP="00700531">
      <w:pPr>
        <w:pStyle w:val="ListParagraph"/>
        <w:numPr>
          <w:ilvl w:val="0"/>
          <w:numId w:val="43"/>
        </w:numPr>
        <w:spacing w:before="60" w:line="360" w:lineRule="auto"/>
        <w:ind w:left="567" w:hanging="283"/>
        <w:jc w:val="both"/>
        <w:rPr>
          <w:rFonts w:ascii="Arial Narrow" w:hAnsi="Arial Narrow"/>
          <w:sz w:val="20"/>
          <w:szCs w:val="22"/>
        </w:rPr>
      </w:pPr>
      <w:r w:rsidRPr="007B7E93">
        <w:rPr>
          <w:rFonts w:ascii="Arial Narrow" w:hAnsi="Arial Narrow"/>
          <w:sz w:val="20"/>
          <w:szCs w:val="22"/>
        </w:rPr>
        <w:t>optimalisasi barang milik daerah yang berlebih atau idle;</w:t>
      </w:r>
    </w:p>
    <w:p w:rsidR="00B66503" w:rsidRPr="007B7E93" w:rsidRDefault="0043658D" w:rsidP="00700531">
      <w:pPr>
        <w:pStyle w:val="ListParagraph"/>
        <w:numPr>
          <w:ilvl w:val="0"/>
          <w:numId w:val="43"/>
        </w:numPr>
        <w:spacing w:before="60" w:line="360" w:lineRule="auto"/>
        <w:ind w:left="567" w:hanging="283"/>
        <w:jc w:val="both"/>
        <w:rPr>
          <w:rFonts w:ascii="Arial Narrow" w:hAnsi="Arial Narrow"/>
          <w:sz w:val="20"/>
          <w:szCs w:val="22"/>
        </w:rPr>
      </w:pPr>
      <w:r w:rsidRPr="007B7E93">
        <w:rPr>
          <w:rFonts w:ascii="Arial Narrow" w:hAnsi="Arial Narrow"/>
          <w:sz w:val="20"/>
          <w:szCs w:val="22"/>
        </w:rPr>
        <w:t>sebagai pelaksanaan ketentuan perundang-undangan yang berlaku</w:t>
      </w:r>
      <w:r w:rsidR="00352B88" w:rsidRPr="007B7E93">
        <w:rPr>
          <w:rFonts w:ascii="Arial Narrow" w:hAnsi="Arial Narrow"/>
          <w:sz w:val="20"/>
          <w:szCs w:val="22"/>
        </w:rPr>
        <w:t>.</w:t>
      </w:r>
      <w:r w:rsidRPr="007B7E93">
        <w:rPr>
          <w:rFonts w:ascii="Arial Narrow" w:hAnsi="Arial Narrow"/>
          <w:sz w:val="20"/>
          <w:szCs w:val="22"/>
        </w:rPr>
        <w:t xml:space="preserve"> </w:t>
      </w:r>
    </w:p>
    <w:p w:rsidR="00DB26C9" w:rsidRPr="007B7E93" w:rsidRDefault="00DB26C9" w:rsidP="00700531">
      <w:pPr>
        <w:spacing w:line="360" w:lineRule="auto"/>
        <w:jc w:val="center"/>
        <w:rPr>
          <w:rFonts w:ascii="Arial Narrow" w:hAnsi="Arial Narrow"/>
          <w:b/>
          <w:sz w:val="20"/>
          <w:szCs w:val="22"/>
        </w:rPr>
      </w:pPr>
    </w:p>
    <w:p w:rsidR="00A63641"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47</w:t>
      </w:r>
    </w:p>
    <w:p w:rsidR="00AF08AB" w:rsidRPr="007B7E93" w:rsidRDefault="006166A9" w:rsidP="00700531">
      <w:pPr>
        <w:pStyle w:val="ListParagraph"/>
        <w:numPr>
          <w:ilvl w:val="0"/>
          <w:numId w:val="44"/>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E84203" w:rsidRPr="007B7E93">
        <w:rPr>
          <w:rFonts w:ascii="Arial Narrow" w:hAnsi="Arial Narrow"/>
          <w:sz w:val="20"/>
          <w:szCs w:val="22"/>
        </w:rPr>
        <w:t>enghapusan</w:t>
      </w:r>
      <w:r w:rsidR="00AF1663" w:rsidRPr="007B7E93">
        <w:rPr>
          <w:rFonts w:ascii="Arial Narrow" w:hAnsi="Arial Narrow"/>
          <w:sz w:val="20"/>
          <w:szCs w:val="22"/>
        </w:rPr>
        <w:t xml:space="preserve"> barang milik d</w:t>
      </w:r>
      <w:r w:rsidR="0043658D" w:rsidRPr="007B7E93">
        <w:rPr>
          <w:rFonts w:ascii="Arial Narrow" w:hAnsi="Arial Narrow"/>
          <w:sz w:val="20"/>
          <w:szCs w:val="22"/>
        </w:rPr>
        <w:t>aer</w:t>
      </w:r>
      <w:r w:rsidR="002C1963" w:rsidRPr="007B7E93">
        <w:rPr>
          <w:rFonts w:ascii="Arial Narrow" w:hAnsi="Arial Narrow"/>
          <w:sz w:val="20"/>
          <w:szCs w:val="22"/>
        </w:rPr>
        <w:t>ah</w:t>
      </w:r>
      <w:r w:rsidR="008F0515" w:rsidRPr="007B7E93">
        <w:rPr>
          <w:rFonts w:ascii="Arial Narrow" w:hAnsi="Arial Narrow"/>
          <w:sz w:val="20"/>
          <w:szCs w:val="22"/>
        </w:rPr>
        <w:t xml:space="preserve"> sebagaimana dimaksud </w:t>
      </w:r>
      <w:r w:rsidR="00AF1663" w:rsidRPr="007B7E93">
        <w:rPr>
          <w:rFonts w:ascii="Arial Narrow" w:hAnsi="Arial Narrow"/>
          <w:sz w:val="20"/>
          <w:szCs w:val="22"/>
        </w:rPr>
        <w:t xml:space="preserve">dalam </w:t>
      </w:r>
      <w:r w:rsidR="00202EE1" w:rsidRPr="007B7E93">
        <w:rPr>
          <w:rFonts w:ascii="Arial Narrow" w:hAnsi="Arial Narrow"/>
          <w:sz w:val="20"/>
          <w:szCs w:val="22"/>
        </w:rPr>
        <w:t xml:space="preserve">pasal 46 </w:t>
      </w:r>
      <w:r w:rsidR="0043658D" w:rsidRPr="007B7E93">
        <w:rPr>
          <w:rFonts w:ascii="Arial Narrow" w:hAnsi="Arial Narrow"/>
          <w:sz w:val="20"/>
          <w:szCs w:val="22"/>
        </w:rPr>
        <w:t>huruf a, di</w:t>
      </w:r>
      <w:r w:rsidR="00337F30" w:rsidRPr="007B7E93">
        <w:rPr>
          <w:rFonts w:ascii="Arial Narrow" w:hAnsi="Arial Narrow"/>
          <w:sz w:val="20"/>
          <w:szCs w:val="22"/>
        </w:rPr>
        <w:t>lakukan dalam hal barang milik d</w:t>
      </w:r>
      <w:r w:rsidR="0043658D" w:rsidRPr="007B7E93">
        <w:rPr>
          <w:rFonts w:ascii="Arial Narrow" w:hAnsi="Arial Narrow"/>
          <w:sz w:val="20"/>
          <w:szCs w:val="22"/>
        </w:rPr>
        <w:t xml:space="preserve">aerah dimaksud sudah tidak berada dalam penguasaan </w:t>
      </w:r>
      <w:r w:rsidR="00A61E3B" w:rsidRPr="007B7E93">
        <w:rPr>
          <w:rFonts w:ascii="Arial Narrow" w:hAnsi="Arial Narrow"/>
          <w:sz w:val="20"/>
          <w:szCs w:val="22"/>
        </w:rPr>
        <w:t>pengguna/kuasa pengguna barang.</w:t>
      </w:r>
    </w:p>
    <w:p w:rsidR="00A61E3B" w:rsidRPr="007B7E93" w:rsidRDefault="006166A9" w:rsidP="00700531">
      <w:pPr>
        <w:pStyle w:val="ListParagraph"/>
        <w:numPr>
          <w:ilvl w:val="0"/>
          <w:numId w:val="44"/>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A61E3B" w:rsidRPr="007B7E93">
        <w:rPr>
          <w:rFonts w:ascii="Arial Narrow" w:hAnsi="Arial Narrow"/>
          <w:sz w:val="20"/>
          <w:szCs w:val="22"/>
        </w:rPr>
        <w:t>enghapusan sebagaimana dimaksud pada ayat</w:t>
      </w:r>
      <w:r w:rsidR="003A6F0A" w:rsidRPr="007B7E93">
        <w:rPr>
          <w:rFonts w:ascii="Arial Narrow" w:hAnsi="Arial Narrow"/>
          <w:sz w:val="20"/>
          <w:szCs w:val="22"/>
        </w:rPr>
        <w:t xml:space="preserve"> (1) dilakukan dengan menerbitkan</w:t>
      </w:r>
      <w:r w:rsidR="00A61E3B" w:rsidRPr="007B7E93">
        <w:rPr>
          <w:rFonts w:ascii="Arial Narrow" w:hAnsi="Arial Narrow"/>
          <w:sz w:val="20"/>
          <w:szCs w:val="22"/>
        </w:rPr>
        <w:t xml:space="preserve"> surat keputusan dari pengguna/kuasa pengguna setelah mendapat persetujuan</w:t>
      </w:r>
      <w:r w:rsidRPr="007B7E93">
        <w:rPr>
          <w:rFonts w:ascii="Arial Narrow" w:hAnsi="Arial Narrow"/>
          <w:sz w:val="20"/>
          <w:szCs w:val="22"/>
        </w:rPr>
        <w:t xml:space="preserve"> Bupati atas usul Pengelola B</w:t>
      </w:r>
      <w:r w:rsidR="00B66292" w:rsidRPr="007B7E93">
        <w:rPr>
          <w:rFonts w:ascii="Arial Narrow" w:hAnsi="Arial Narrow"/>
          <w:sz w:val="20"/>
          <w:szCs w:val="22"/>
        </w:rPr>
        <w:t>ara</w:t>
      </w:r>
      <w:r w:rsidR="00A61E3B" w:rsidRPr="007B7E93">
        <w:rPr>
          <w:rFonts w:ascii="Arial Narrow" w:hAnsi="Arial Narrow"/>
          <w:sz w:val="20"/>
          <w:szCs w:val="22"/>
        </w:rPr>
        <w:t>ng.</w:t>
      </w:r>
    </w:p>
    <w:p w:rsidR="007C5122" w:rsidRPr="007B7E93" w:rsidRDefault="006166A9" w:rsidP="00700531">
      <w:pPr>
        <w:pStyle w:val="ListParagraph"/>
        <w:numPr>
          <w:ilvl w:val="0"/>
          <w:numId w:val="44"/>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A61E3B" w:rsidRPr="007B7E93">
        <w:rPr>
          <w:rFonts w:ascii="Arial Narrow" w:hAnsi="Arial Narrow"/>
          <w:sz w:val="20"/>
          <w:szCs w:val="22"/>
        </w:rPr>
        <w:t>elaksanaan atas penghapusan</w:t>
      </w:r>
      <w:r w:rsidR="00E84203" w:rsidRPr="007B7E93">
        <w:rPr>
          <w:rFonts w:ascii="Arial Narrow" w:hAnsi="Arial Narrow"/>
          <w:sz w:val="20"/>
          <w:szCs w:val="22"/>
        </w:rPr>
        <w:t xml:space="preserve"> </w:t>
      </w:r>
      <w:r w:rsidR="00A61E3B" w:rsidRPr="007B7E93">
        <w:rPr>
          <w:rFonts w:ascii="Arial Narrow" w:hAnsi="Arial Narrow"/>
          <w:sz w:val="20"/>
          <w:szCs w:val="22"/>
        </w:rPr>
        <w:t>sebagaimana dimaksud pada ayat (2) selanjutnya dilaporkan kepada Bupati.</w:t>
      </w:r>
    </w:p>
    <w:p w:rsidR="00F11030" w:rsidRPr="008A1A03" w:rsidRDefault="00F11030" w:rsidP="00700531">
      <w:pPr>
        <w:spacing w:line="360" w:lineRule="auto"/>
        <w:ind w:left="284" w:hanging="284"/>
        <w:rPr>
          <w:rFonts w:ascii="Arial Narrow" w:hAnsi="Arial Narrow"/>
          <w:b/>
          <w:sz w:val="14"/>
          <w:szCs w:val="22"/>
        </w:rPr>
      </w:pPr>
    </w:p>
    <w:p w:rsidR="0012018A" w:rsidRPr="007B7E93" w:rsidRDefault="001C4FD5" w:rsidP="00700531">
      <w:pPr>
        <w:spacing w:line="360" w:lineRule="auto"/>
        <w:jc w:val="center"/>
        <w:rPr>
          <w:rFonts w:ascii="Arial Narrow" w:hAnsi="Arial Narrow"/>
          <w:b/>
          <w:sz w:val="20"/>
          <w:szCs w:val="22"/>
        </w:rPr>
      </w:pPr>
      <w:r w:rsidRPr="007B7E93">
        <w:rPr>
          <w:rFonts w:ascii="Arial Narrow" w:hAnsi="Arial Narrow"/>
          <w:b/>
          <w:sz w:val="20"/>
          <w:szCs w:val="22"/>
        </w:rPr>
        <w:t>Pasal 48</w:t>
      </w:r>
    </w:p>
    <w:p w:rsidR="00A61E3B" w:rsidRPr="007B7E93" w:rsidRDefault="00337F30" w:rsidP="00700531">
      <w:pPr>
        <w:pStyle w:val="ListParagraph"/>
        <w:numPr>
          <w:ilvl w:val="0"/>
          <w:numId w:val="45"/>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Penghapusan barang milik daerah dari daftar barang milik d</w:t>
      </w:r>
      <w:r w:rsidR="00A61E3B" w:rsidRPr="007B7E93">
        <w:rPr>
          <w:rFonts w:ascii="Arial Narrow" w:hAnsi="Arial Narrow"/>
          <w:sz w:val="20"/>
          <w:szCs w:val="22"/>
        </w:rPr>
        <w:t>aerah se</w:t>
      </w:r>
      <w:r w:rsidR="002C1963" w:rsidRPr="007B7E93">
        <w:rPr>
          <w:rFonts w:ascii="Arial Narrow" w:hAnsi="Arial Narrow"/>
          <w:sz w:val="20"/>
          <w:szCs w:val="22"/>
        </w:rPr>
        <w:t>b</w:t>
      </w:r>
      <w:r w:rsidR="00202EE1" w:rsidRPr="007B7E93">
        <w:rPr>
          <w:rFonts w:ascii="Arial Narrow" w:hAnsi="Arial Narrow"/>
          <w:sz w:val="20"/>
          <w:szCs w:val="22"/>
        </w:rPr>
        <w:t>agaimana dimaksud dalam pasal 46</w:t>
      </w:r>
      <w:r w:rsidR="00A61E3B" w:rsidRPr="007B7E93">
        <w:rPr>
          <w:rFonts w:ascii="Arial Narrow" w:hAnsi="Arial Narrow"/>
          <w:sz w:val="20"/>
          <w:szCs w:val="22"/>
        </w:rPr>
        <w:t xml:space="preserve"> huruf b, di</w:t>
      </w:r>
      <w:r w:rsidRPr="007B7E93">
        <w:rPr>
          <w:rFonts w:ascii="Arial Narrow" w:hAnsi="Arial Narrow"/>
          <w:sz w:val="20"/>
          <w:szCs w:val="22"/>
        </w:rPr>
        <w:t>lakukan dalam hal barang milik d</w:t>
      </w:r>
      <w:r w:rsidR="00A61E3B" w:rsidRPr="007B7E93">
        <w:rPr>
          <w:rFonts w:ascii="Arial Narrow" w:hAnsi="Arial Narrow"/>
          <w:sz w:val="20"/>
          <w:szCs w:val="22"/>
        </w:rPr>
        <w:t>aerah dimaksud sudah beralih kepemilikannya, terjadi pemusnahan atau karena sebab lain.</w:t>
      </w:r>
    </w:p>
    <w:p w:rsidR="00154F6B" w:rsidRPr="007B7E93" w:rsidRDefault="006166A9" w:rsidP="00700531">
      <w:pPr>
        <w:pStyle w:val="ListParagraph"/>
        <w:numPr>
          <w:ilvl w:val="0"/>
          <w:numId w:val="45"/>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A61E3B" w:rsidRPr="007B7E93">
        <w:rPr>
          <w:rFonts w:ascii="Arial Narrow" w:hAnsi="Arial Narrow"/>
          <w:sz w:val="20"/>
          <w:szCs w:val="22"/>
        </w:rPr>
        <w:t xml:space="preserve">enghapusan sebagaimana dimaksud pada </w:t>
      </w:r>
      <w:r w:rsidR="00470B45" w:rsidRPr="007B7E93">
        <w:rPr>
          <w:rFonts w:ascii="Arial Narrow" w:hAnsi="Arial Narrow"/>
          <w:sz w:val="20"/>
          <w:szCs w:val="22"/>
        </w:rPr>
        <w:t>ayat (1) dilakukan dengan m</w:t>
      </w:r>
      <w:r w:rsidR="00B66292" w:rsidRPr="007B7E93">
        <w:rPr>
          <w:rFonts w:ascii="Arial Narrow" w:hAnsi="Arial Narrow"/>
          <w:sz w:val="20"/>
          <w:szCs w:val="22"/>
        </w:rPr>
        <w:t>enerb</w:t>
      </w:r>
      <w:r w:rsidR="00A61E3B" w:rsidRPr="007B7E93">
        <w:rPr>
          <w:rFonts w:ascii="Arial Narrow" w:hAnsi="Arial Narrow"/>
          <w:sz w:val="20"/>
          <w:szCs w:val="22"/>
        </w:rPr>
        <w:t>i</w:t>
      </w:r>
      <w:r w:rsidR="00B66292" w:rsidRPr="007B7E93">
        <w:rPr>
          <w:rFonts w:ascii="Arial Narrow" w:hAnsi="Arial Narrow"/>
          <w:sz w:val="20"/>
          <w:szCs w:val="22"/>
        </w:rPr>
        <w:t>t</w:t>
      </w:r>
      <w:r w:rsidR="00470B45" w:rsidRPr="007B7E93">
        <w:rPr>
          <w:rFonts w:ascii="Arial Narrow" w:hAnsi="Arial Narrow"/>
          <w:sz w:val="20"/>
          <w:szCs w:val="22"/>
        </w:rPr>
        <w:t>k</w:t>
      </w:r>
      <w:r w:rsidR="00A61E3B" w:rsidRPr="007B7E93">
        <w:rPr>
          <w:rFonts w:ascii="Arial Narrow" w:hAnsi="Arial Narrow"/>
          <w:sz w:val="20"/>
          <w:szCs w:val="22"/>
        </w:rPr>
        <w:t>an</w:t>
      </w:r>
      <w:r w:rsidR="00B66292" w:rsidRPr="007B7E93">
        <w:rPr>
          <w:rFonts w:ascii="Arial Narrow" w:hAnsi="Arial Narrow"/>
          <w:sz w:val="20"/>
          <w:szCs w:val="22"/>
        </w:rPr>
        <w:t xml:space="preserve"> surat keputusan penghapusan dari pengelola barang setelah mendapat persetujuan Bupat</w:t>
      </w:r>
      <w:r w:rsidR="008F00A7" w:rsidRPr="007B7E93">
        <w:rPr>
          <w:rFonts w:ascii="Arial Narrow" w:hAnsi="Arial Narrow"/>
          <w:sz w:val="20"/>
          <w:szCs w:val="22"/>
        </w:rPr>
        <w:t>i</w:t>
      </w:r>
      <w:r w:rsidR="00B66292" w:rsidRPr="007B7E93">
        <w:rPr>
          <w:rFonts w:ascii="Arial Narrow" w:hAnsi="Arial Narrow"/>
          <w:sz w:val="20"/>
          <w:szCs w:val="22"/>
        </w:rPr>
        <w:t>.</w:t>
      </w:r>
    </w:p>
    <w:p w:rsidR="006166A9" w:rsidRPr="008A1A03" w:rsidRDefault="006166A9" w:rsidP="00700531">
      <w:pPr>
        <w:spacing w:before="60" w:line="360" w:lineRule="auto"/>
        <w:ind w:left="284" w:hanging="284"/>
        <w:jc w:val="both"/>
        <w:rPr>
          <w:rFonts w:ascii="Arial Narrow" w:hAnsi="Arial Narrow"/>
          <w:sz w:val="14"/>
          <w:szCs w:val="22"/>
        </w:rPr>
      </w:pPr>
    </w:p>
    <w:p w:rsidR="00F01938" w:rsidRPr="007B7E93" w:rsidRDefault="00154F6B" w:rsidP="00700531">
      <w:pPr>
        <w:tabs>
          <w:tab w:val="left" w:pos="1134"/>
        </w:tabs>
        <w:spacing w:line="360" w:lineRule="auto"/>
        <w:ind w:left="284" w:hanging="284"/>
        <w:jc w:val="center"/>
        <w:rPr>
          <w:rFonts w:ascii="Arial Narrow" w:hAnsi="Arial Narrow"/>
          <w:b/>
          <w:sz w:val="20"/>
          <w:szCs w:val="22"/>
        </w:rPr>
      </w:pPr>
      <w:r w:rsidRPr="007B7E93">
        <w:rPr>
          <w:rFonts w:ascii="Arial Narrow" w:hAnsi="Arial Narrow"/>
          <w:b/>
          <w:sz w:val="20"/>
          <w:szCs w:val="22"/>
        </w:rPr>
        <w:t>Pasal 4</w:t>
      </w:r>
      <w:r w:rsidR="001C4FD5" w:rsidRPr="007B7E93">
        <w:rPr>
          <w:rFonts w:ascii="Arial Narrow" w:hAnsi="Arial Narrow"/>
          <w:b/>
          <w:sz w:val="20"/>
          <w:szCs w:val="22"/>
        </w:rPr>
        <w:t>9</w:t>
      </w:r>
    </w:p>
    <w:p w:rsidR="00F01938" w:rsidRPr="007B7E93" w:rsidRDefault="00337F30" w:rsidP="00700531">
      <w:pPr>
        <w:pStyle w:val="ListParagraph"/>
        <w:numPr>
          <w:ilvl w:val="0"/>
          <w:numId w:val="46"/>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Penghapusan barang milik d</w:t>
      </w:r>
      <w:r w:rsidR="00132B02" w:rsidRPr="007B7E93">
        <w:rPr>
          <w:rFonts w:ascii="Arial Narrow" w:hAnsi="Arial Narrow"/>
          <w:sz w:val="20"/>
          <w:szCs w:val="22"/>
        </w:rPr>
        <w:t xml:space="preserve">aerah dengan tindak lanjut pemusnahan </w:t>
      </w:r>
      <w:r w:rsidR="00DC1FE3" w:rsidRPr="007B7E93">
        <w:rPr>
          <w:rFonts w:ascii="Arial Narrow" w:hAnsi="Arial Narrow"/>
          <w:sz w:val="20"/>
          <w:szCs w:val="22"/>
        </w:rPr>
        <w:t xml:space="preserve">sebagaimana dimaksud </w:t>
      </w:r>
      <w:r w:rsidRPr="007B7E93">
        <w:rPr>
          <w:rFonts w:ascii="Arial Narrow" w:hAnsi="Arial Narrow"/>
          <w:sz w:val="20"/>
          <w:szCs w:val="22"/>
        </w:rPr>
        <w:t>dalam P</w:t>
      </w:r>
      <w:r w:rsidR="00DC1FE3" w:rsidRPr="007B7E93">
        <w:rPr>
          <w:rFonts w:ascii="Arial Narrow" w:hAnsi="Arial Narrow"/>
          <w:sz w:val="20"/>
          <w:szCs w:val="22"/>
        </w:rPr>
        <w:t>asal 4</w:t>
      </w:r>
      <w:r w:rsidR="00202EE1" w:rsidRPr="007B7E93">
        <w:rPr>
          <w:rFonts w:ascii="Arial Narrow" w:hAnsi="Arial Narrow"/>
          <w:sz w:val="20"/>
          <w:szCs w:val="22"/>
        </w:rPr>
        <w:t>8</w:t>
      </w:r>
      <w:r w:rsidR="00C27F84" w:rsidRPr="007B7E93">
        <w:rPr>
          <w:rFonts w:ascii="Arial Narrow" w:hAnsi="Arial Narrow"/>
          <w:sz w:val="20"/>
          <w:szCs w:val="22"/>
        </w:rPr>
        <w:t xml:space="preserve"> </w:t>
      </w:r>
      <w:r w:rsidRPr="007B7E93">
        <w:rPr>
          <w:rFonts w:ascii="Arial Narrow" w:hAnsi="Arial Narrow"/>
          <w:sz w:val="20"/>
          <w:szCs w:val="22"/>
        </w:rPr>
        <w:t>dilakukan apabila barang milik d</w:t>
      </w:r>
      <w:r w:rsidR="00132B02" w:rsidRPr="007B7E93">
        <w:rPr>
          <w:rFonts w:ascii="Arial Narrow" w:hAnsi="Arial Narrow"/>
          <w:sz w:val="20"/>
          <w:szCs w:val="22"/>
        </w:rPr>
        <w:t>aerah dimaksud :</w:t>
      </w:r>
    </w:p>
    <w:p w:rsidR="00132B02" w:rsidRPr="007B7E93" w:rsidRDefault="00132B02" w:rsidP="00700531">
      <w:pPr>
        <w:pStyle w:val="ListParagraph"/>
        <w:numPr>
          <w:ilvl w:val="1"/>
          <w:numId w:val="46"/>
        </w:numPr>
        <w:spacing w:before="60" w:line="360" w:lineRule="auto"/>
        <w:ind w:left="567" w:hanging="283"/>
        <w:jc w:val="both"/>
        <w:rPr>
          <w:rFonts w:ascii="Arial Narrow" w:hAnsi="Arial Narrow"/>
          <w:sz w:val="20"/>
          <w:szCs w:val="22"/>
        </w:rPr>
      </w:pPr>
      <w:r w:rsidRPr="007B7E93">
        <w:rPr>
          <w:rFonts w:ascii="Arial Narrow" w:hAnsi="Arial Narrow"/>
          <w:sz w:val="20"/>
          <w:szCs w:val="22"/>
        </w:rPr>
        <w:t>tidak dapat digunakan, dimanfaatkan, dan tidak dapat dipindahtangankan;atau</w:t>
      </w:r>
    </w:p>
    <w:p w:rsidR="00132B02" w:rsidRPr="007B7E93" w:rsidRDefault="00132B02" w:rsidP="00700531">
      <w:pPr>
        <w:pStyle w:val="ListParagraph"/>
        <w:numPr>
          <w:ilvl w:val="1"/>
          <w:numId w:val="46"/>
        </w:numPr>
        <w:spacing w:before="60" w:line="360" w:lineRule="auto"/>
        <w:ind w:left="567" w:hanging="283"/>
        <w:jc w:val="both"/>
        <w:rPr>
          <w:rFonts w:ascii="Arial Narrow" w:hAnsi="Arial Narrow"/>
          <w:sz w:val="20"/>
          <w:szCs w:val="22"/>
        </w:rPr>
      </w:pPr>
      <w:r w:rsidRPr="007B7E93">
        <w:rPr>
          <w:rFonts w:ascii="Arial Narrow" w:hAnsi="Arial Narrow"/>
          <w:sz w:val="20"/>
          <w:szCs w:val="22"/>
        </w:rPr>
        <w:t>alasan lain sesuai ketentuan</w:t>
      </w:r>
      <w:r w:rsidR="00E84203" w:rsidRPr="007B7E93">
        <w:rPr>
          <w:rFonts w:ascii="Arial Narrow" w:hAnsi="Arial Narrow"/>
          <w:sz w:val="20"/>
          <w:szCs w:val="22"/>
        </w:rPr>
        <w:t xml:space="preserve"> </w:t>
      </w:r>
      <w:r w:rsidRPr="007B7E93">
        <w:rPr>
          <w:rFonts w:ascii="Arial Narrow" w:hAnsi="Arial Narrow"/>
          <w:sz w:val="20"/>
          <w:szCs w:val="22"/>
        </w:rPr>
        <w:t>perundang-undangan.</w:t>
      </w:r>
    </w:p>
    <w:p w:rsidR="00481296" w:rsidRPr="007B7E93" w:rsidRDefault="00481296" w:rsidP="00700531">
      <w:pPr>
        <w:pStyle w:val="ListParagraph"/>
        <w:numPr>
          <w:ilvl w:val="0"/>
          <w:numId w:val="46"/>
        </w:numPr>
        <w:spacing w:before="60" w:line="360" w:lineRule="auto"/>
        <w:ind w:left="284" w:hanging="284"/>
        <w:jc w:val="both"/>
        <w:rPr>
          <w:rFonts w:ascii="Arial Narrow" w:hAnsi="Arial Narrow"/>
          <w:sz w:val="20"/>
          <w:szCs w:val="22"/>
        </w:rPr>
      </w:pPr>
      <w:r w:rsidRPr="007B7E93">
        <w:rPr>
          <w:rFonts w:ascii="Arial Narrow" w:hAnsi="Arial Narrow"/>
          <w:sz w:val="20"/>
          <w:szCs w:val="22"/>
        </w:rPr>
        <w:t>Pemusnahan sebagaimana dimaksud pada ayat (1) dilaksanakan oleh pengguna barang dengan surat keputusan dari pengelola barang setelah mendapat persetujuan Bupati.</w:t>
      </w:r>
    </w:p>
    <w:p w:rsidR="006A465F" w:rsidRPr="007B7E93" w:rsidRDefault="00481296" w:rsidP="00700531">
      <w:pPr>
        <w:pStyle w:val="ListParagraph"/>
        <w:numPr>
          <w:ilvl w:val="0"/>
          <w:numId w:val="46"/>
        </w:numPr>
        <w:spacing w:before="60" w:line="360" w:lineRule="auto"/>
        <w:ind w:left="284" w:hanging="284"/>
        <w:jc w:val="both"/>
        <w:rPr>
          <w:rFonts w:ascii="Arial Narrow" w:hAnsi="Arial Narrow"/>
          <w:sz w:val="20"/>
          <w:szCs w:val="22"/>
        </w:rPr>
      </w:pPr>
      <w:r w:rsidRPr="007B7E93">
        <w:rPr>
          <w:rFonts w:ascii="Arial Narrow" w:hAnsi="Arial Narrow"/>
          <w:sz w:val="20"/>
          <w:szCs w:val="22"/>
        </w:rPr>
        <w:t>Pelaksanaan pemusnahan sebagaimana dimaksud pada ayat (2) dituangkan dalam berita acara dan dilaporkan kepada Bupati.</w:t>
      </w:r>
    </w:p>
    <w:p w:rsidR="00D62398" w:rsidRPr="008A1A03" w:rsidRDefault="00D62398" w:rsidP="00700531">
      <w:pPr>
        <w:tabs>
          <w:tab w:val="left" w:pos="1134"/>
        </w:tabs>
        <w:spacing w:line="360" w:lineRule="auto"/>
        <w:ind w:left="284" w:hanging="284"/>
        <w:rPr>
          <w:rFonts w:ascii="Arial Narrow" w:hAnsi="Arial Narrow"/>
          <w:b/>
          <w:sz w:val="14"/>
          <w:szCs w:val="22"/>
        </w:rPr>
      </w:pPr>
    </w:p>
    <w:p w:rsidR="0065273E" w:rsidRPr="007B7E93" w:rsidRDefault="0065273E" w:rsidP="00700531">
      <w:pPr>
        <w:tabs>
          <w:tab w:val="left" w:pos="1134"/>
        </w:tabs>
        <w:spacing w:line="360" w:lineRule="auto"/>
        <w:ind w:left="284" w:hanging="284"/>
        <w:jc w:val="center"/>
        <w:rPr>
          <w:rFonts w:ascii="Arial Narrow" w:hAnsi="Arial Narrow"/>
          <w:b/>
          <w:sz w:val="20"/>
          <w:szCs w:val="22"/>
        </w:rPr>
      </w:pPr>
      <w:r w:rsidRPr="007B7E93">
        <w:rPr>
          <w:rFonts w:ascii="Arial Narrow" w:hAnsi="Arial Narrow"/>
          <w:b/>
          <w:sz w:val="20"/>
          <w:szCs w:val="22"/>
        </w:rPr>
        <w:t>BAB X</w:t>
      </w:r>
      <w:r w:rsidR="00765F33" w:rsidRPr="007B7E93">
        <w:rPr>
          <w:rFonts w:ascii="Arial Narrow" w:hAnsi="Arial Narrow"/>
          <w:b/>
          <w:sz w:val="20"/>
          <w:szCs w:val="22"/>
        </w:rPr>
        <w:t>I</w:t>
      </w:r>
      <w:r w:rsidR="006E4856" w:rsidRPr="007B7E93">
        <w:rPr>
          <w:rFonts w:ascii="Arial Narrow" w:hAnsi="Arial Narrow"/>
          <w:b/>
          <w:sz w:val="20"/>
          <w:szCs w:val="22"/>
        </w:rPr>
        <w:t>I</w:t>
      </w:r>
    </w:p>
    <w:p w:rsidR="00557983" w:rsidRPr="007B7E93" w:rsidRDefault="0065273E" w:rsidP="00700531">
      <w:pPr>
        <w:tabs>
          <w:tab w:val="left" w:pos="1134"/>
        </w:tabs>
        <w:spacing w:line="360" w:lineRule="auto"/>
        <w:ind w:left="284" w:hanging="284"/>
        <w:jc w:val="center"/>
        <w:rPr>
          <w:rFonts w:ascii="Arial Narrow" w:hAnsi="Arial Narrow"/>
          <w:b/>
          <w:sz w:val="20"/>
          <w:szCs w:val="22"/>
        </w:rPr>
      </w:pPr>
      <w:r w:rsidRPr="007B7E93">
        <w:rPr>
          <w:rFonts w:ascii="Arial Narrow" w:hAnsi="Arial Narrow"/>
          <w:b/>
          <w:sz w:val="20"/>
          <w:szCs w:val="22"/>
        </w:rPr>
        <w:t>PEMINDAHTANGANAN</w:t>
      </w:r>
    </w:p>
    <w:p w:rsidR="00987C46" w:rsidRPr="007B7E93" w:rsidRDefault="00154F6B" w:rsidP="00700531">
      <w:pPr>
        <w:spacing w:line="360" w:lineRule="auto"/>
        <w:ind w:left="284" w:hanging="284"/>
        <w:jc w:val="center"/>
        <w:rPr>
          <w:rFonts w:ascii="Arial Narrow" w:hAnsi="Arial Narrow"/>
          <w:sz w:val="20"/>
          <w:szCs w:val="22"/>
        </w:rPr>
      </w:pPr>
      <w:r w:rsidRPr="007B7E93">
        <w:rPr>
          <w:rFonts w:ascii="Arial Narrow" w:hAnsi="Arial Narrow"/>
          <w:b/>
          <w:sz w:val="20"/>
          <w:szCs w:val="22"/>
        </w:rPr>
        <w:t xml:space="preserve">Pasal </w:t>
      </w:r>
      <w:r w:rsidR="001C4FD5" w:rsidRPr="007B7E93">
        <w:rPr>
          <w:rFonts w:ascii="Arial Narrow" w:hAnsi="Arial Narrow"/>
          <w:b/>
          <w:sz w:val="20"/>
          <w:szCs w:val="22"/>
        </w:rPr>
        <w:t>50</w:t>
      </w:r>
    </w:p>
    <w:p w:rsidR="00987C46" w:rsidRPr="007B7E93" w:rsidRDefault="00987C46" w:rsidP="00700531">
      <w:pPr>
        <w:pStyle w:val="ListParagraph"/>
        <w:numPr>
          <w:ilvl w:val="0"/>
          <w:numId w:val="52"/>
        </w:numPr>
        <w:tabs>
          <w:tab w:val="left" w:pos="1134"/>
        </w:tabs>
        <w:spacing w:before="60" w:line="360" w:lineRule="auto"/>
        <w:ind w:left="284" w:hanging="284"/>
        <w:jc w:val="both"/>
        <w:rPr>
          <w:rFonts w:ascii="Arial Narrow" w:hAnsi="Arial Narrow"/>
          <w:sz w:val="20"/>
          <w:szCs w:val="22"/>
        </w:rPr>
      </w:pPr>
      <w:r w:rsidRPr="007B7E93">
        <w:rPr>
          <w:rFonts w:ascii="Arial Narrow" w:hAnsi="Arial Narrow"/>
          <w:sz w:val="20"/>
          <w:szCs w:val="22"/>
        </w:rPr>
        <w:t>Pemindahtanganan barang milik daerah, ditetapkan dengan keputusan Bupati setelah mendapat persetujuan DPRD nuntuk :</w:t>
      </w:r>
    </w:p>
    <w:p w:rsidR="00987C46" w:rsidRPr="007B7E93" w:rsidRDefault="00202EE1" w:rsidP="00700531">
      <w:pPr>
        <w:pStyle w:val="ListParagraph"/>
        <w:numPr>
          <w:ilvl w:val="0"/>
          <w:numId w:val="104"/>
        </w:numPr>
        <w:tabs>
          <w:tab w:val="left" w:pos="993"/>
        </w:tabs>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tanah dan/atau bangunan; </w:t>
      </w:r>
    </w:p>
    <w:p w:rsidR="00987C46" w:rsidRPr="007B7E93" w:rsidRDefault="00BE66CD" w:rsidP="00700531">
      <w:pPr>
        <w:pStyle w:val="ListParagraph"/>
        <w:numPr>
          <w:ilvl w:val="0"/>
          <w:numId w:val="104"/>
        </w:numPr>
        <w:tabs>
          <w:tab w:val="left" w:pos="993"/>
        </w:tabs>
        <w:spacing w:before="60" w:line="360" w:lineRule="auto"/>
        <w:ind w:left="567" w:hanging="283"/>
        <w:jc w:val="both"/>
        <w:rPr>
          <w:rFonts w:ascii="Arial Narrow" w:hAnsi="Arial Narrow"/>
          <w:sz w:val="20"/>
          <w:szCs w:val="22"/>
        </w:rPr>
      </w:pPr>
      <w:r w:rsidRPr="007B7E93">
        <w:rPr>
          <w:rFonts w:ascii="Arial Narrow" w:hAnsi="Arial Narrow"/>
          <w:sz w:val="20"/>
          <w:szCs w:val="22"/>
        </w:rPr>
        <w:t>selain tanah dan/atau bangunan yang bernilai lebih dari Rp. 5.000.000.000,- (lima miliar rupiah).</w:t>
      </w:r>
    </w:p>
    <w:p w:rsidR="008F365B" w:rsidRPr="007B7E93" w:rsidRDefault="006166A9" w:rsidP="00700531">
      <w:pPr>
        <w:pStyle w:val="ListParagraph"/>
        <w:numPr>
          <w:ilvl w:val="0"/>
          <w:numId w:val="52"/>
        </w:numPr>
        <w:tabs>
          <w:tab w:val="left" w:pos="1134"/>
        </w:tabs>
        <w:spacing w:before="60" w:line="360" w:lineRule="auto"/>
        <w:ind w:left="284" w:hanging="284"/>
        <w:jc w:val="both"/>
        <w:rPr>
          <w:rFonts w:ascii="Arial Narrow" w:hAnsi="Arial Narrow"/>
          <w:sz w:val="20"/>
          <w:szCs w:val="22"/>
        </w:rPr>
      </w:pPr>
      <w:r w:rsidRPr="007B7E93">
        <w:rPr>
          <w:rFonts w:ascii="Arial Narrow" w:hAnsi="Arial Narrow"/>
          <w:sz w:val="20"/>
          <w:szCs w:val="22"/>
        </w:rPr>
        <w:t>A</w:t>
      </w:r>
      <w:r w:rsidR="00265B29" w:rsidRPr="007B7E93">
        <w:rPr>
          <w:rFonts w:ascii="Arial Narrow" w:hAnsi="Arial Narrow"/>
          <w:sz w:val="20"/>
          <w:szCs w:val="22"/>
        </w:rPr>
        <w:t xml:space="preserve">dapun </w:t>
      </w:r>
      <w:r w:rsidR="00403CEA" w:rsidRPr="007B7E93">
        <w:rPr>
          <w:rFonts w:ascii="Arial Narrow" w:hAnsi="Arial Narrow"/>
          <w:sz w:val="20"/>
          <w:szCs w:val="22"/>
        </w:rPr>
        <w:t>barang milik d</w:t>
      </w:r>
      <w:r w:rsidRPr="007B7E93">
        <w:rPr>
          <w:rFonts w:ascii="Arial Narrow" w:hAnsi="Arial Narrow"/>
          <w:sz w:val="20"/>
          <w:szCs w:val="22"/>
        </w:rPr>
        <w:t>aerah</w:t>
      </w:r>
      <w:r w:rsidR="008F365B" w:rsidRPr="007B7E93">
        <w:rPr>
          <w:rFonts w:ascii="Arial Narrow" w:hAnsi="Arial Narrow"/>
          <w:sz w:val="20"/>
          <w:szCs w:val="22"/>
        </w:rPr>
        <w:t xml:space="preserve"> yang tidak memerlukan persetujuan DPRD apabila :</w:t>
      </w:r>
    </w:p>
    <w:p w:rsidR="008F365B" w:rsidRPr="007B7E93" w:rsidRDefault="00F23585" w:rsidP="00700531">
      <w:pPr>
        <w:pStyle w:val="ListParagraph"/>
        <w:numPr>
          <w:ilvl w:val="0"/>
          <w:numId w:val="51"/>
        </w:numPr>
        <w:spacing w:before="60" w:line="360" w:lineRule="auto"/>
        <w:ind w:left="567" w:hanging="283"/>
        <w:jc w:val="both"/>
        <w:rPr>
          <w:rFonts w:ascii="Arial Narrow" w:hAnsi="Arial Narrow"/>
          <w:sz w:val="20"/>
          <w:szCs w:val="22"/>
        </w:rPr>
      </w:pPr>
      <w:r w:rsidRPr="007B7E93">
        <w:rPr>
          <w:rFonts w:ascii="Arial Narrow" w:hAnsi="Arial Narrow"/>
          <w:sz w:val="20"/>
          <w:szCs w:val="22"/>
        </w:rPr>
        <w:t>s</w:t>
      </w:r>
      <w:r w:rsidR="008F365B" w:rsidRPr="007B7E93">
        <w:rPr>
          <w:rFonts w:ascii="Arial Narrow" w:hAnsi="Arial Narrow"/>
          <w:sz w:val="20"/>
          <w:szCs w:val="22"/>
        </w:rPr>
        <w:t>udah tidak sesuai dengan tata ruang wilayah atau penataan kota;</w:t>
      </w:r>
    </w:p>
    <w:p w:rsidR="008F365B" w:rsidRPr="007B7E93" w:rsidRDefault="00F23585" w:rsidP="00700531">
      <w:pPr>
        <w:pStyle w:val="ListParagraph"/>
        <w:numPr>
          <w:ilvl w:val="0"/>
          <w:numId w:val="51"/>
        </w:numPr>
        <w:tabs>
          <w:tab w:val="left" w:pos="1134"/>
        </w:tabs>
        <w:spacing w:before="60" w:line="360" w:lineRule="auto"/>
        <w:ind w:left="567" w:hanging="283"/>
        <w:jc w:val="both"/>
        <w:rPr>
          <w:rFonts w:ascii="Arial Narrow" w:hAnsi="Arial Narrow"/>
          <w:sz w:val="20"/>
          <w:szCs w:val="22"/>
        </w:rPr>
      </w:pPr>
      <w:r w:rsidRPr="007B7E93">
        <w:rPr>
          <w:rFonts w:ascii="Arial Narrow" w:hAnsi="Arial Narrow"/>
          <w:sz w:val="20"/>
          <w:szCs w:val="22"/>
        </w:rPr>
        <w:t>h</w:t>
      </w:r>
      <w:r w:rsidR="008F365B" w:rsidRPr="007B7E93">
        <w:rPr>
          <w:rFonts w:ascii="Arial Narrow" w:hAnsi="Arial Narrow"/>
          <w:sz w:val="20"/>
          <w:szCs w:val="22"/>
        </w:rPr>
        <w:t>arus dihapuskan karena anggaran untuk bangunan pengganti sudah disediakan dalam dokumen penganggaran;</w:t>
      </w:r>
    </w:p>
    <w:p w:rsidR="008F365B" w:rsidRPr="007B7E93" w:rsidRDefault="00F23585" w:rsidP="00700531">
      <w:pPr>
        <w:pStyle w:val="ListParagraph"/>
        <w:numPr>
          <w:ilvl w:val="0"/>
          <w:numId w:val="51"/>
        </w:numPr>
        <w:tabs>
          <w:tab w:val="left" w:pos="1134"/>
        </w:tabs>
        <w:spacing w:before="60" w:line="360" w:lineRule="auto"/>
        <w:ind w:left="567" w:hanging="283"/>
        <w:jc w:val="both"/>
        <w:rPr>
          <w:rFonts w:ascii="Arial Narrow" w:hAnsi="Arial Narrow"/>
          <w:sz w:val="20"/>
          <w:szCs w:val="22"/>
        </w:rPr>
      </w:pPr>
      <w:r w:rsidRPr="007B7E93">
        <w:rPr>
          <w:rFonts w:ascii="Arial Narrow" w:hAnsi="Arial Narrow"/>
          <w:sz w:val="20"/>
          <w:szCs w:val="22"/>
        </w:rPr>
        <w:t>d</w:t>
      </w:r>
      <w:r w:rsidR="008F365B" w:rsidRPr="007B7E93">
        <w:rPr>
          <w:rFonts w:ascii="Arial Narrow" w:hAnsi="Arial Narrow"/>
          <w:sz w:val="20"/>
          <w:szCs w:val="22"/>
        </w:rPr>
        <w:t>iperuntukan bagi pegawai negeri atau kepentingan umum;</w:t>
      </w:r>
      <w:r w:rsidR="00202EE1" w:rsidRPr="007B7E93">
        <w:rPr>
          <w:rFonts w:ascii="Arial Narrow" w:hAnsi="Arial Narrow"/>
          <w:sz w:val="20"/>
          <w:szCs w:val="22"/>
        </w:rPr>
        <w:t xml:space="preserve"> </w:t>
      </w:r>
    </w:p>
    <w:p w:rsidR="00265B29" w:rsidRDefault="00F23585" w:rsidP="00700531">
      <w:pPr>
        <w:pStyle w:val="ListParagraph"/>
        <w:numPr>
          <w:ilvl w:val="0"/>
          <w:numId w:val="51"/>
        </w:numPr>
        <w:tabs>
          <w:tab w:val="left" w:pos="1134"/>
        </w:tabs>
        <w:spacing w:before="60" w:line="360" w:lineRule="auto"/>
        <w:ind w:left="567" w:hanging="283"/>
        <w:jc w:val="both"/>
        <w:rPr>
          <w:rFonts w:ascii="Arial Narrow" w:hAnsi="Arial Narrow"/>
          <w:sz w:val="20"/>
          <w:szCs w:val="22"/>
        </w:rPr>
      </w:pPr>
      <w:r w:rsidRPr="007B7E93">
        <w:rPr>
          <w:rFonts w:ascii="Arial Narrow" w:hAnsi="Arial Narrow"/>
          <w:sz w:val="20"/>
          <w:szCs w:val="22"/>
        </w:rPr>
        <w:t>d</w:t>
      </w:r>
      <w:r w:rsidR="00337F30" w:rsidRPr="007B7E93">
        <w:rPr>
          <w:rFonts w:ascii="Arial Narrow" w:hAnsi="Arial Narrow"/>
          <w:sz w:val="20"/>
          <w:szCs w:val="22"/>
        </w:rPr>
        <w:t>ikuasai n</w:t>
      </w:r>
      <w:r w:rsidR="008F365B" w:rsidRPr="007B7E93">
        <w:rPr>
          <w:rFonts w:ascii="Arial Narrow" w:hAnsi="Arial Narrow"/>
          <w:sz w:val="20"/>
          <w:szCs w:val="22"/>
        </w:rPr>
        <w:t xml:space="preserve">egara berdasarkan keputusan pengadilan yang telah memperoleh kekuatan </w:t>
      </w:r>
      <w:r w:rsidR="008F0515" w:rsidRPr="007B7E93">
        <w:rPr>
          <w:rFonts w:ascii="Arial Narrow" w:hAnsi="Arial Narrow"/>
          <w:sz w:val="20"/>
          <w:szCs w:val="22"/>
        </w:rPr>
        <w:t>hu</w:t>
      </w:r>
      <w:r w:rsidR="00160C44" w:rsidRPr="007B7E93">
        <w:rPr>
          <w:rFonts w:ascii="Arial Narrow" w:hAnsi="Arial Narrow"/>
          <w:sz w:val="20"/>
          <w:szCs w:val="22"/>
        </w:rPr>
        <w:t>kum</w:t>
      </w:r>
      <w:r w:rsidR="008F365B" w:rsidRPr="007B7E93">
        <w:rPr>
          <w:rFonts w:ascii="Arial Narrow" w:hAnsi="Arial Narrow"/>
          <w:sz w:val="20"/>
          <w:szCs w:val="22"/>
        </w:rPr>
        <w:t xml:space="preserve"> tetap dan/atau berdasarkan ketentuan perundang-undangan,yang jika status kepemilikannya dipertahankan tidak layak secara ekonomis.   </w:t>
      </w:r>
      <w:r w:rsidR="00265B29" w:rsidRPr="007B7E93">
        <w:rPr>
          <w:rFonts w:ascii="Arial Narrow" w:hAnsi="Arial Narrow"/>
          <w:sz w:val="20"/>
          <w:szCs w:val="22"/>
        </w:rPr>
        <w:t xml:space="preserve"> </w:t>
      </w:r>
    </w:p>
    <w:p w:rsidR="008A1A03" w:rsidRDefault="008A1A03" w:rsidP="008A1A03">
      <w:pPr>
        <w:tabs>
          <w:tab w:val="left" w:pos="1134"/>
        </w:tabs>
        <w:spacing w:before="60" w:line="360" w:lineRule="auto"/>
        <w:jc w:val="both"/>
        <w:rPr>
          <w:rFonts w:ascii="Arial Narrow" w:hAnsi="Arial Narrow"/>
          <w:sz w:val="20"/>
          <w:szCs w:val="22"/>
        </w:rPr>
      </w:pPr>
    </w:p>
    <w:p w:rsidR="008A1A03" w:rsidRDefault="008A1A03" w:rsidP="008A1A03">
      <w:pPr>
        <w:tabs>
          <w:tab w:val="left" w:pos="1134"/>
        </w:tabs>
        <w:spacing w:before="60" w:line="360" w:lineRule="auto"/>
        <w:jc w:val="both"/>
        <w:rPr>
          <w:rFonts w:ascii="Arial Narrow" w:hAnsi="Arial Narrow"/>
          <w:sz w:val="20"/>
          <w:szCs w:val="22"/>
        </w:rPr>
      </w:pPr>
    </w:p>
    <w:p w:rsidR="008A1A03" w:rsidRPr="008A1A03" w:rsidRDefault="008A1A03" w:rsidP="008A1A03">
      <w:pPr>
        <w:tabs>
          <w:tab w:val="left" w:pos="1134"/>
        </w:tabs>
        <w:spacing w:before="60" w:line="360" w:lineRule="auto"/>
        <w:jc w:val="both"/>
        <w:rPr>
          <w:rFonts w:ascii="Arial Narrow" w:hAnsi="Arial Narrow"/>
          <w:sz w:val="20"/>
          <w:szCs w:val="22"/>
        </w:rPr>
      </w:pPr>
    </w:p>
    <w:p w:rsidR="0065273E" w:rsidRPr="007B7E93" w:rsidRDefault="006166A9" w:rsidP="00700531">
      <w:pPr>
        <w:pStyle w:val="ListParagraph"/>
        <w:numPr>
          <w:ilvl w:val="0"/>
          <w:numId w:val="52"/>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B</w:t>
      </w:r>
      <w:r w:rsidR="0065273E" w:rsidRPr="007B7E93">
        <w:rPr>
          <w:rFonts w:ascii="Arial Narrow" w:hAnsi="Arial Narrow"/>
          <w:sz w:val="20"/>
          <w:szCs w:val="22"/>
        </w:rPr>
        <w:t xml:space="preserve">entuk-bentuk </w:t>
      </w:r>
      <w:r w:rsidR="00AB2EAD" w:rsidRPr="007B7E93">
        <w:rPr>
          <w:rFonts w:ascii="Arial Narrow" w:hAnsi="Arial Narrow"/>
          <w:sz w:val="20"/>
          <w:szCs w:val="22"/>
        </w:rPr>
        <w:t>pemindahtanganan</w:t>
      </w:r>
      <w:r w:rsidR="0065273E" w:rsidRPr="007B7E93">
        <w:rPr>
          <w:rFonts w:ascii="Arial Narrow" w:hAnsi="Arial Narrow"/>
          <w:sz w:val="20"/>
          <w:szCs w:val="22"/>
        </w:rPr>
        <w:t xml:space="preserve"> </w:t>
      </w:r>
      <w:r w:rsidR="00F23585" w:rsidRPr="007B7E93">
        <w:rPr>
          <w:rFonts w:ascii="Arial Narrow" w:hAnsi="Arial Narrow"/>
          <w:sz w:val="20"/>
          <w:szCs w:val="22"/>
        </w:rPr>
        <w:t>barang milik d</w:t>
      </w:r>
      <w:r w:rsidRPr="007B7E93">
        <w:rPr>
          <w:rFonts w:ascii="Arial Narrow" w:hAnsi="Arial Narrow"/>
          <w:sz w:val="20"/>
          <w:szCs w:val="22"/>
        </w:rPr>
        <w:t>aerah</w:t>
      </w:r>
      <w:r w:rsidR="0065273E" w:rsidRPr="007B7E93">
        <w:rPr>
          <w:rFonts w:ascii="Arial Narrow" w:hAnsi="Arial Narrow"/>
          <w:sz w:val="20"/>
          <w:szCs w:val="22"/>
        </w:rPr>
        <w:t xml:space="preserve"> meliputi :</w:t>
      </w:r>
    </w:p>
    <w:p w:rsidR="00DA582D" w:rsidRPr="007B7E93" w:rsidRDefault="0065273E" w:rsidP="00700531">
      <w:pPr>
        <w:pStyle w:val="ListParagraph"/>
        <w:numPr>
          <w:ilvl w:val="0"/>
          <w:numId w:val="42"/>
        </w:numPr>
        <w:spacing w:before="60" w:line="360" w:lineRule="auto"/>
        <w:ind w:left="567" w:hanging="283"/>
        <w:jc w:val="both"/>
        <w:rPr>
          <w:rFonts w:ascii="Arial Narrow" w:hAnsi="Arial Narrow"/>
          <w:sz w:val="20"/>
          <w:szCs w:val="22"/>
        </w:rPr>
      </w:pPr>
      <w:r w:rsidRPr="007B7E93">
        <w:rPr>
          <w:rFonts w:ascii="Arial Narrow" w:hAnsi="Arial Narrow"/>
          <w:sz w:val="20"/>
          <w:szCs w:val="22"/>
        </w:rPr>
        <w:t>penjualan</w:t>
      </w:r>
      <w:r w:rsidR="00DA582D" w:rsidRPr="007B7E93">
        <w:rPr>
          <w:rFonts w:ascii="Arial Narrow" w:hAnsi="Arial Narrow"/>
          <w:sz w:val="20"/>
          <w:szCs w:val="22"/>
        </w:rPr>
        <w:t>;</w:t>
      </w:r>
    </w:p>
    <w:p w:rsidR="0065273E" w:rsidRPr="007B7E93" w:rsidRDefault="00AB4C37" w:rsidP="00700531">
      <w:pPr>
        <w:pStyle w:val="ListParagraph"/>
        <w:numPr>
          <w:ilvl w:val="0"/>
          <w:numId w:val="42"/>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tukar </w:t>
      </w:r>
      <w:r w:rsidR="0065273E" w:rsidRPr="007B7E93">
        <w:rPr>
          <w:rFonts w:ascii="Arial Narrow" w:hAnsi="Arial Narrow"/>
          <w:sz w:val="20"/>
          <w:szCs w:val="22"/>
        </w:rPr>
        <w:t>menukar;</w:t>
      </w:r>
    </w:p>
    <w:p w:rsidR="008F365B" w:rsidRPr="007B7E93" w:rsidRDefault="0065273E" w:rsidP="00700531">
      <w:pPr>
        <w:pStyle w:val="ListParagraph"/>
        <w:numPr>
          <w:ilvl w:val="0"/>
          <w:numId w:val="42"/>
        </w:numPr>
        <w:spacing w:before="60" w:line="360" w:lineRule="auto"/>
        <w:ind w:left="567" w:hanging="283"/>
        <w:jc w:val="both"/>
        <w:rPr>
          <w:rFonts w:ascii="Arial Narrow" w:hAnsi="Arial Narrow"/>
          <w:sz w:val="20"/>
          <w:szCs w:val="22"/>
        </w:rPr>
      </w:pPr>
      <w:r w:rsidRPr="007B7E93">
        <w:rPr>
          <w:rFonts w:ascii="Arial Narrow" w:hAnsi="Arial Narrow"/>
          <w:sz w:val="20"/>
          <w:szCs w:val="22"/>
        </w:rPr>
        <w:t>hibah;</w:t>
      </w:r>
      <w:r w:rsidR="00BE66CD" w:rsidRPr="007B7E93">
        <w:rPr>
          <w:rFonts w:ascii="Arial Narrow" w:hAnsi="Arial Narrow"/>
          <w:sz w:val="20"/>
          <w:szCs w:val="22"/>
        </w:rPr>
        <w:t xml:space="preserve"> dan</w:t>
      </w:r>
    </w:p>
    <w:p w:rsidR="009824A6" w:rsidRPr="007B7E93" w:rsidRDefault="0065273E" w:rsidP="00700531">
      <w:pPr>
        <w:pStyle w:val="ListParagraph"/>
        <w:numPr>
          <w:ilvl w:val="0"/>
          <w:numId w:val="42"/>
        </w:numPr>
        <w:spacing w:before="60" w:line="360" w:lineRule="auto"/>
        <w:ind w:left="567" w:hanging="283"/>
        <w:jc w:val="both"/>
        <w:rPr>
          <w:rFonts w:ascii="Arial Narrow" w:hAnsi="Arial Narrow"/>
          <w:sz w:val="20"/>
          <w:szCs w:val="22"/>
        </w:rPr>
      </w:pPr>
      <w:r w:rsidRPr="007B7E93">
        <w:rPr>
          <w:rFonts w:ascii="Arial Narrow" w:hAnsi="Arial Narrow"/>
          <w:sz w:val="20"/>
          <w:szCs w:val="22"/>
        </w:rPr>
        <w:t>penyertaan modal pemerintah daerah.</w:t>
      </w:r>
    </w:p>
    <w:p w:rsidR="00226848" w:rsidRPr="007B7E93" w:rsidRDefault="00226848" w:rsidP="00700531">
      <w:pPr>
        <w:spacing w:line="360" w:lineRule="auto"/>
        <w:ind w:left="567" w:hanging="283"/>
        <w:rPr>
          <w:rFonts w:ascii="Arial Narrow" w:hAnsi="Arial Narrow"/>
          <w:b/>
          <w:sz w:val="20"/>
          <w:szCs w:val="22"/>
        </w:rPr>
      </w:pPr>
    </w:p>
    <w:p w:rsidR="00226848" w:rsidRPr="007B7E93" w:rsidRDefault="00DE624D" w:rsidP="00700531">
      <w:pPr>
        <w:spacing w:line="360" w:lineRule="auto"/>
        <w:jc w:val="center"/>
        <w:rPr>
          <w:rFonts w:ascii="Arial Narrow" w:hAnsi="Arial Narrow"/>
          <w:b/>
          <w:sz w:val="20"/>
          <w:szCs w:val="22"/>
        </w:rPr>
      </w:pPr>
      <w:r w:rsidRPr="007B7E93">
        <w:rPr>
          <w:rFonts w:ascii="Arial Narrow" w:hAnsi="Arial Narrow"/>
          <w:b/>
          <w:sz w:val="20"/>
          <w:szCs w:val="22"/>
        </w:rPr>
        <w:t>Pasal 51</w:t>
      </w:r>
    </w:p>
    <w:p w:rsidR="00226848" w:rsidRPr="007B7E93" w:rsidRDefault="00226848" w:rsidP="00700531">
      <w:pPr>
        <w:pStyle w:val="ListParagraph"/>
        <w:spacing w:line="360" w:lineRule="auto"/>
        <w:ind w:left="0"/>
        <w:jc w:val="both"/>
        <w:rPr>
          <w:rFonts w:ascii="Arial Narrow" w:hAnsi="Arial Narrow"/>
          <w:sz w:val="20"/>
          <w:szCs w:val="22"/>
        </w:rPr>
      </w:pPr>
      <w:r w:rsidRPr="007B7E93">
        <w:rPr>
          <w:rFonts w:ascii="Arial Narrow" w:hAnsi="Arial Narrow"/>
          <w:sz w:val="20"/>
          <w:szCs w:val="22"/>
        </w:rPr>
        <w:t xml:space="preserve">Pemindahtanganan </w:t>
      </w:r>
      <w:r w:rsidR="00D8270E" w:rsidRPr="007B7E93">
        <w:rPr>
          <w:rFonts w:ascii="Arial Narrow" w:hAnsi="Arial Narrow"/>
          <w:sz w:val="20"/>
          <w:szCs w:val="22"/>
        </w:rPr>
        <w:t>barang milik d</w:t>
      </w:r>
      <w:r w:rsidR="006166A9" w:rsidRPr="007B7E93">
        <w:rPr>
          <w:rFonts w:ascii="Arial Narrow" w:hAnsi="Arial Narrow"/>
          <w:sz w:val="20"/>
          <w:szCs w:val="22"/>
        </w:rPr>
        <w:t>aerah</w:t>
      </w:r>
      <w:r w:rsidRPr="007B7E93">
        <w:rPr>
          <w:rFonts w:ascii="Arial Narrow" w:hAnsi="Arial Narrow"/>
          <w:sz w:val="20"/>
          <w:szCs w:val="22"/>
        </w:rPr>
        <w:t xml:space="preserve"> berupa tanah dan/atau bangun</w:t>
      </w:r>
      <w:r w:rsidR="006166A9" w:rsidRPr="007B7E93">
        <w:rPr>
          <w:rFonts w:ascii="Arial Narrow" w:hAnsi="Arial Narrow"/>
          <w:sz w:val="20"/>
          <w:szCs w:val="22"/>
        </w:rPr>
        <w:t xml:space="preserve">an sebagaimana dimaksud </w:t>
      </w:r>
      <w:r w:rsidR="00D8270E" w:rsidRPr="007B7E93">
        <w:rPr>
          <w:rFonts w:ascii="Arial Narrow" w:hAnsi="Arial Narrow"/>
          <w:sz w:val="20"/>
          <w:szCs w:val="22"/>
        </w:rPr>
        <w:t xml:space="preserve">dalam </w:t>
      </w:r>
      <w:r w:rsidR="00202EE1" w:rsidRPr="007B7E93">
        <w:rPr>
          <w:rFonts w:ascii="Arial Narrow" w:hAnsi="Arial Narrow"/>
          <w:sz w:val="20"/>
          <w:szCs w:val="22"/>
        </w:rPr>
        <w:t xml:space="preserve">pasal 50 </w:t>
      </w:r>
      <w:r w:rsidRPr="007B7E93">
        <w:rPr>
          <w:rFonts w:ascii="Arial Narrow" w:hAnsi="Arial Narrow"/>
          <w:sz w:val="20"/>
          <w:szCs w:val="22"/>
        </w:rPr>
        <w:t>ayat (2), ditetapkan dengan Keputusan Bupati.</w:t>
      </w:r>
    </w:p>
    <w:p w:rsidR="00226848" w:rsidRPr="007B7E93" w:rsidRDefault="00226848" w:rsidP="00700531">
      <w:pPr>
        <w:pStyle w:val="ListParagraph"/>
        <w:spacing w:line="360" w:lineRule="auto"/>
        <w:ind w:left="426"/>
        <w:jc w:val="both"/>
        <w:rPr>
          <w:rFonts w:ascii="Arial Narrow" w:hAnsi="Arial Narrow"/>
          <w:sz w:val="20"/>
          <w:szCs w:val="22"/>
        </w:rPr>
      </w:pPr>
    </w:p>
    <w:p w:rsidR="00226848" w:rsidRPr="007B7E93" w:rsidRDefault="00DE624D" w:rsidP="00700531">
      <w:pPr>
        <w:spacing w:line="360" w:lineRule="auto"/>
        <w:jc w:val="center"/>
        <w:rPr>
          <w:rFonts w:ascii="Arial Narrow" w:hAnsi="Arial Narrow"/>
          <w:b/>
          <w:sz w:val="20"/>
          <w:szCs w:val="22"/>
        </w:rPr>
      </w:pPr>
      <w:r w:rsidRPr="007B7E93">
        <w:rPr>
          <w:rFonts w:ascii="Arial Narrow" w:hAnsi="Arial Narrow"/>
          <w:b/>
          <w:sz w:val="20"/>
          <w:szCs w:val="22"/>
        </w:rPr>
        <w:t>Pasal 52</w:t>
      </w:r>
    </w:p>
    <w:p w:rsidR="00226848" w:rsidRPr="007B7E93" w:rsidRDefault="00226848" w:rsidP="00700531">
      <w:pPr>
        <w:pStyle w:val="ListParagraph"/>
        <w:spacing w:line="360" w:lineRule="auto"/>
        <w:ind w:left="0"/>
        <w:jc w:val="both"/>
        <w:rPr>
          <w:rFonts w:ascii="Arial Narrow" w:hAnsi="Arial Narrow"/>
          <w:sz w:val="20"/>
          <w:szCs w:val="22"/>
        </w:rPr>
      </w:pPr>
      <w:r w:rsidRPr="007B7E93">
        <w:rPr>
          <w:rFonts w:ascii="Arial Narrow" w:hAnsi="Arial Narrow"/>
          <w:sz w:val="20"/>
          <w:szCs w:val="22"/>
        </w:rPr>
        <w:t xml:space="preserve">Pemindahtanganan </w:t>
      </w:r>
      <w:r w:rsidR="00D8270E" w:rsidRPr="007B7E93">
        <w:rPr>
          <w:rFonts w:ascii="Arial Narrow" w:hAnsi="Arial Narrow"/>
          <w:sz w:val="20"/>
          <w:szCs w:val="22"/>
        </w:rPr>
        <w:t>barang milik d</w:t>
      </w:r>
      <w:r w:rsidR="006166A9" w:rsidRPr="007B7E93">
        <w:rPr>
          <w:rFonts w:ascii="Arial Narrow" w:hAnsi="Arial Narrow"/>
          <w:sz w:val="20"/>
          <w:szCs w:val="22"/>
        </w:rPr>
        <w:t>aerah</w:t>
      </w:r>
      <w:r w:rsidRPr="007B7E93">
        <w:rPr>
          <w:rFonts w:ascii="Arial Narrow" w:hAnsi="Arial Narrow"/>
          <w:sz w:val="20"/>
          <w:szCs w:val="22"/>
        </w:rPr>
        <w:t xml:space="preserve"> selain tanah dan/atau bangunan yang bernilai sampai dengan Rp 5.000.000.000,00 (lima milyar rupiah), dilakukan oleh Pengelola setelah mendapat persetujuan Bupati.</w:t>
      </w:r>
    </w:p>
    <w:p w:rsidR="00377F8B" w:rsidRPr="007B7E93" w:rsidRDefault="00377F8B" w:rsidP="00700531">
      <w:pPr>
        <w:spacing w:line="360" w:lineRule="auto"/>
        <w:ind w:left="426"/>
        <w:rPr>
          <w:rFonts w:ascii="Arial Narrow" w:hAnsi="Arial Narrow"/>
          <w:b/>
          <w:sz w:val="20"/>
          <w:szCs w:val="22"/>
        </w:rPr>
      </w:pPr>
    </w:p>
    <w:p w:rsidR="00226848" w:rsidRPr="007B7E93" w:rsidRDefault="006166A9" w:rsidP="00700531">
      <w:pPr>
        <w:spacing w:line="360" w:lineRule="auto"/>
        <w:jc w:val="center"/>
        <w:rPr>
          <w:rFonts w:ascii="Arial Narrow" w:hAnsi="Arial Narrow"/>
          <w:b/>
          <w:sz w:val="20"/>
          <w:szCs w:val="22"/>
        </w:rPr>
      </w:pPr>
      <w:r w:rsidRPr="007B7E93">
        <w:rPr>
          <w:rFonts w:ascii="Arial Narrow" w:hAnsi="Arial Narrow"/>
          <w:b/>
          <w:sz w:val="20"/>
          <w:szCs w:val="22"/>
        </w:rPr>
        <w:t>Bagian Kesatu</w:t>
      </w:r>
    </w:p>
    <w:p w:rsidR="009824A6" w:rsidRPr="007B7E93" w:rsidRDefault="00AB4C37" w:rsidP="00700531">
      <w:pPr>
        <w:spacing w:line="360" w:lineRule="auto"/>
        <w:jc w:val="center"/>
        <w:rPr>
          <w:rFonts w:ascii="Arial Narrow" w:hAnsi="Arial Narrow"/>
          <w:b/>
          <w:sz w:val="20"/>
          <w:szCs w:val="22"/>
        </w:rPr>
      </w:pPr>
      <w:r w:rsidRPr="007B7E93">
        <w:rPr>
          <w:rFonts w:ascii="Arial Narrow" w:hAnsi="Arial Narrow"/>
          <w:b/>
          <w:sz w:val="20"/>
          <w:szCs w:val="22"/>
        </w:rPr>
        <w:t>Penjualan</w:t>
      </w:r>
    </w:p>
    <w:p w:rsidR="001D7D83" w:rsidRPr="007B7E93" w:rsidRDefault="00DE624D" w:rsidP="00700531">
      <w:pPr>
        <w:spacing w:line="360" w:lineRule="auto"/>
        <w:jc w:val="center"/>
        <w:rPr>
          <w:rFonts w:ascii="Arial Narrow" w:hAnsi="Arial Narrow"/>
          <w:b/>
          <w:sz w:val="20"/>
          <w:szCs w:val="22"/>
        </w:rPr>
      </w:pPr>
      <w:r w:rsidRPr="007B7E93">
        <w:rPr>
          <w:rFonts w:ascii="Arial Narrow" w:hAnsi="Arial Narrow"/>
          <w:b/>
          <w:sz w:val="20"/>
          <w:szCs w:val="22"/>
        </w:rPr>
        <w:t>Pasal 53</w:t>
      </w:r>
    </w:p>
    <w:p w:rsidR="0043328C" w:rsidRPr="007B7E93" w:rsidRDefault="0043328C" w:rsidP="00700531">
      <w:pPr>
        <w:pStyle w:val="ListParagraph"/>
        <w:numPr>
          <w:ilvl w:val="0"/>
          <w:numId w:val="4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Penjualan </w:t>
      </w:r>
      <w:r w:rsidR="00D8270E" w:rsidRPr="007B7E93">
        <w:rPr>
          <w:rFonts w:ascii="Arial Narrow" w:hAnsi="Arial Narrow"/>
          <w:sz w:val="20"/>
          <w:szCs w:val="22"/>
        </w:rPr>
        <w:t>barang milik d</w:t>
      </w:r>
      <w:r w:rsidRPr="007B7E93">
        <w:rPr>
          <w:rFonts w:ascii="Arial Narrow" w:hAnsi="Arial Narrow"/>
          <w:sz w:val="20"/>
          <w:szCs w:val="22"/>
        </w:rPr>
        <w:t>aerah dilaksanakan dengan pertimbangan :</w:t>
      </w:r>
    </w:p>
    <w:p w:rsidR="0043328C" w:rsidRPr="007B7E93" w:rsidRDefault="00D8270E" w:rsidP="00700531">
      <w:pPr>
        <w:pStyle w:val="ListParagraph"/>
        <w:numPr>
          <w:ilvl w:val="0"/>
          <w:numId w:val="86"/>
        </w:numPr>
        <w:spacing w:before="60" w:line="360" w:lineRule="auto"/>
        <w:ind w:left="567" w:hanging="283"/>
        <w:jc w:val="both"/>
        <w:rPr>
          <w:rFonts w:ascii="Arial Narrow" w:hAnsi="Arial Narrow"/>
          <w:sz w:val="20"/>
          <w:szCs w:val="22"/>
        </w:rPr>
      </w:pPr>
      <w:r w:rsidRPr="007B7E93">
        <w:rPr>
          <w:rFonts w:ascii="Arial Narrow" w:hAnsi="Arial Narrow"/>
          <w:sz w:val="20"/>
          <w:szCs w:val="22"/>
        </w:rPr>
        <w:t>u</w:t>
      </w:r>
      <w:r w:rsidR="0043328C" w:rsidRPr="007B7E93">
        <w:rPr>
          <w:rFonts w:ascii="Arial Narrow" w:hAnsi="Arial Narrow"/>
          <w:sz w:val="20"/>
          <w:szCs w:val="22"/>
        </w:rPr>
        <w:t xml:space="preserve">ntuk mengoptimalisasi </w:t>
      </w:r>
      <w:r w:rsidRPr="007B7E93">
        <w:rPr>
          <w:rFonts w:ascii="Arial Narrow" w:hAnsi="Arial Narrow"/>
          <w:sz w:val="20"/>
          <w:szCs w:val="22"/>
        </w:rPr>
        <w:t>barang milik d</w:t>
      </w:r>
      <w:r w:rsidR="0043328C" w:rsidRPr="007B7E93">
        <w:rPr>
          <w:rFonts w:ascii="Arial Narrow" w:hAnsi="Arial Narrow"/>
          <w:sz w:val="20"/>
          <w:szCs w:val="22"/>
        </w:rPr>
        <w:t>aerah yang berlebih atau idle;</w:t>
      </w:r>
    </w:p>
    <w:p w:rsidR="0043328C" w:rsidRPr="007B7E93" w:rsidRDefault="00D8270E" w:rsidP="00700531">
      <w:pPr>
        <w:pStyle w:val="ListParagraph"/>
        <w:numPr>
          <w:ilvl w:val="0"/>
          <w:numId w:val="86"/>
        </w:numPr>
        <w:spacing w:before="60" w:line="360" w:lineRule="auto"/>
        <w:ind w:left="567" w:hanging="283"/>
        <w:jc w:val="both"/>
        <w:rPr>
          <w:rFonts w:ascii="Arial Narrow" w:hAnsi="Arial Narrow"/>
          <w:sz w:val="20"/>
          <w:szCs w:val="22"/>
        </w:rPr>
      </w:pPr>
      <w:r w:rsidRPr="007B7E93">
        <w:rPr>
          <w:rFonts w:ascii="Arial Narrow" w:hAnsi="Arial Narrow"/>
          <w:sz w:val="20"/>
          <w:szCs w:val="22"/>
        </w:rPr>
        <w:t>s</w:t>
      </w:r>
      <w:r w:rsidR="0043328C" w:rsidRPr="007B7E93">
        <w:rPr>
          <w:rFonts w:ascii="Arial Narrow" w:hAnsi="Arial Narrow"/>
          <w:sz w:val="20"/>
          <w:szCs w:val="22"/>
        </w:rPr>
        <w:t>ecara ekonomis lebih menguntungkan dari perhitungan biaya pemeliharaannya;</w:t>
      </w:r>
      <w:r w:rsidRPr="007B7E93">
        <w:rPr>
          <w:rFonts w:ascii="Arial Narrow" w:hAnsi="Arial Narrow"/>
          <w:sz w:val="20"/>
          <w:szCs w:val="22"/>
        </w:rPr>
        <w:t xml:space="preserve"> dan</w:t>
      </w:r>
    </w:p>
    <w:p w:rsidR="0043328C" w:rsidRPr="007B7E93" w:rsidRDefault="00D8270E" w:rsidP="00700531">
      <w:pPr>
        <w:pStyle w:val="ListParagraph"/>
        <w:numPr>
          <w:ilvl w:val="0"/>
          <w:numId w:val="86"/>
        </w:numPr>
        <w:spacing w:before="60" w:line="360" w:lineRule="auto"/>
        <w:ind w:left="567" w:hanging="283"/>
        <w:jc w:val="both"/>
        <w:rPr>
          <w:rFonts w:ascii="Arial Narrow" w:hAnsi="Arial Narrow"/>
          <w:sz w:val="20"/>
          <w:szCs w:val="22"/>
        </w:rPr>
      </w:pPr>
      <w:r w:rsidRPr="007B7E93">
        <w:rPr>
          <w:rFonts w:ascii="Arial Narrow" w:hAnsi="Arial Narrow"/>
          <w:sz w:val="20"/>
          <w:szCs w:val="22"/>
        </w:rPr>
        <w:t>s</w:t>
      </w:r>
      <w:r w:rsidR="0043328C" w:rsidRPr="007B7E93">
        <w:rPr>
          <w:rFonts w:ascii="Arial Narrow" w:hAnsi="Arial Narrow"/>
          <w:sz w:val="20"/>
          <w:szCs w:val="22"/>
        </w:rPr>
        <w:t>ebagai pelaksanaan ketentuan Perundang – Undangan yang berlaku.</w:t>
      </w:r>
    </w:p>
    <w:p w:rsidR="001D7D83" w:rsidRPr="007B7E93" w:rsidRDefault="001D7D83" w:rsidP="00700531">
      <w:pPr>
        <w:pStyle w:val="ListParagraph"/>
        <w:numPr>
          <w:ilvl w:val="0"/>
          <w:numId w:val="4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Penjualan </w:t>
      </w:r>
      <w:r w:rsidR="00D8270E" w:rsidRPr="007B7E93">
        <w:rPr>
          <w:rFonts w:ascii="Arial Narrow" w:hAnsi="Arial Narrow"/>
          <w:sz w:val="20"/>
          <w:szCs w:val="22"/>
        </w:rPr>
        <w:t>barang milik d</w:t>
      </w:r>
      <w:r w:rsidR="006166A9" w:rsidRPr="007B7E93">
        <w:rPr>
          <w:rFonts w:ascii="Arial Narrow" w:hAnsi="Arial Narrow"/>
          <w:sz w:val="20"/>
          <w:szCs w:val="22"/>
        </w:rPr>
        <w:t>aerah</w:t>
      </w:r>
      <w:r w:rsidR="00D8270E" w:rsidRPr="007B7E93">
        <w:rPr>
          <w:rFonts w:ascii="Arial Narrow" w:hAnsi="Arial Narrow"/>
          <w:sz w:val="20"/>
          <w:szCs w:val="22"/>
        </w:rPr>
        <w:t xml:space="preserve"> dilakukan secara lelang u</w:t>
      </w:r>
      <w:r w:rsidR="006166A9" w:rsidRPr="007B7E93">
        <w:rPr>
          <w:rFonts w:ascii="Arial Narrow" w:hAnsi="Arial Narrow"/>
          <w:sz w:val="20"/>
          <w:szCs w:val="22"/>
        </w:rPr>
        <w:t xml:space="preserve">mum, dan </w:t>
      </w:r>
      <w:r w:rsidR="00D8270E" w:rsidRPr="007B7E93">
        <w:rPr>
          <w:rFonts w:ascii="Arial Narrow" w:hAnsi="Arial Narrow"/>
          <w:sz w:val="20"/>
          <w:szCs w:val="22"/>
        </w:rPr>
        <w:t>l</w:t>
      </w:r>
      <w:r w:rsidR="006166A9" w:rsidRPr="007B7E93">
        <w:rPr>
          <w:rFonts w:ascii="Arial Narrow" w:hAnsi="Arial Narrow"/>
          <w:sz w:val="20"/>
          <w:szCs w:val="22"/>
        </w:rPr>
        <w:t xml:space="preserve">elang </w:t>
      </w:r>
      <w:r w:rsidR="00D8270E" w:rsidRPr="007B7E93">
        <w:rPr>
          <w:rFonts w:ascii="Arial Narrow" w:hAnsi="Arial Narrow"/>
          <w:sz w:val="20"/>
          <w:szCs w:val="22"/>
        </w:rPr>
        <w:t>t</w:t>
      </w:r>
      <w:r w:rsidRPr="007B7E93">
        <w:rPr>
          <w:rFonts w:ascii="Arial Narrow" w:hAnsi="Arial Narrow"/>
          <w:sz w:val="20"/>
          <w:szCs w:val="22"/>
        </w:rPr>
        <w:t>erbatas kecuali dalam hal – hal tertentu.</w:t>
      </w:r>
    </w:p>
    <w:p w:rsidR="00FB745F" w:rsidRPr="007B7E93" w:rsidRDefault="00FB745F" w:rsidP="00700531">
      <w:pPr>
        <w:pStyle w:val="ListParagraph"/>
        <w:numPr>
          <w:ilvl w:val="0"/>
          <w:numId w:val="4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Pengecualian sebagaimana dimaksud </w:t>
      </w:r>
      <w:r w:rsidR="00D8270E" w:rsidRPr="007B7E93">
        <w:rPr>
          <w:rFonts w:ascii="Arial Narrow" w:hAnsi="Arial Narrow"/>
          <w:sz w:val="20"/>
          <w:szCs w:val="22"/>
        </w:rPr>
        <w:t xml:space="preserve">pada </w:t>
      </w:r>
      <w:r w:rsidR="0062765C" w:rsidRPr="007B7E93">
        <w:rPr>
          <w:rFonts w:ascii="Arial Narrow" w:hAnsi="Arial Narrow"/>
          <w:sz w:val="20"/>
          <w:szCs w:val="22"/>
        </w:rPr>
        <w:t>ayat (2</w:t>
      </w:r>
      <w:r w:rsidRPr="007B7E93">
        <w:rPr>
          <w:rFonts w:ascii="Arial Narrow" w:hAnsi="Arial Narrow"/>
          <w:sz w:val="20"/>
          <w:szCs w:val="22"/>
        </w:rPr>
        <w:t>) meliputi :</w:t>
      </w:r>
    </w:p>
    <w:p w:rsidR="00FB745F" w:rsidRPr="007B7E93" w:rsidRDefault="00D8270E" w:rsidP="00700531">
      <w:pPr>
        <w:pStyle w:val="ListParagraph"/>
        <w:numPr>
          <w:ilvl w:val="0"/>
          <w:numId w:val="87"/>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FB745F" w:rsidRPr="007B7E93">
        <w:rPr>
          <w:rFonts w:ascii="Arial Narrow" w:hAnsi="Arial Narrow"/>
          <w:sz w:val="20"/>
          <w:szCs w:val="22"/>
        </w:rPr>
        <w:t>enjualan kendaraan perorangan dinas pejabat daerah;</w:t>
      </w:r>
      <w:r w:rsidRPr="007B7E93">
        <w:rPr>
          <w:rFonts w:ascii="Arial Narrow" w:hAnsi="Arial Narrow"/>
          <w:sz w:val="20"/>
          <w:szCs w:val="22"/>
        </w:rPr>
        <w:t xml:space="preserve"> dan</w:t>
      </w:r>
    </w:p>
    <w:p w:rsidR="00FB745F" w:rsidRPr="007B7E93" w:rsidRDefault="00D8270E" w:rsidP="00700531">
      <w:pPr>
        <w:pStyle w:val="ListParagraph"/>
        <w:numPr>
          <w:ilvl w:val="0"/>
          <w:numId w:val="87"/>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milik d</w:t>
      </w:r>
      <w:r w:rsidR="006166A9" w:rsidRPr="007B7E93">
        <w:rPr>
          <w:rFonts w:ascii="Arial Narrow" w:hAnsi="Arial Narrow"/>
          <w:sz w:val="20"/>
          <w:szCs w:val="22"/>
        </w:rPr>
        <w:t>aerah</w:t>
      </w:r>
      <w:r w:rsidR="00FB745F" w:rsidRPr="007B7E93">
        <w:rPr>
          <w:rFonts w:ascii="Arial Narrow" w:hAnsi="Arial Narrow"/>
          <w:sz w:val="20"/>
          <w:szCs w:val="22"/>
        </w:rPr>
        <w:t xml:space="preserve"> lainnya yang ditetapkan lebih lanjut oleh pengelola.</w:t>
      </w:r>
    </w:p>
    <w:p w:rsidR="0043328C" w:rsidRPr="007B7E93" w:rsidRDefault="0043328C" w:rsidP="00700531">
      <w:pPr>
        <w:pStyle w:val="ListParagraph"/>
        <w:numPr>
          <w:ilvl w:val="0"/>
          <w:numId w:val="47"/>
        </w:numPr>
        <w:spacing w:before="60" w:line="360" w:lineRule="auto"/>
        <w:ind w:left="284" w:hanging="284"/>
        <w:jc w:val="both"/>
        <w:rPr>
          <w:rFonts w:ascii="Arial Narrow" w:hAnsi="Arial Narrow"/>
          <w:sz w:val="20"/>
          <w:szCs w:val="22"/>
        </w:rPr>
      </w:pPr>
      <w:r w:rsidRPr="007B7E93">
        <w:rPr>
          <w:rFonts w:ascii="Arial Narrow" w:hAnsi="Arial Narrow"/>
          <w:sz w:val="20"/>
          <w:szCs w:val="22"/>
        </w:rPr>
        <w:t>Tata cara penjualan sebagaimana dimaksud pada ayat (3) dilaksanakan sesuai dengan ketentuan Perundang – Undangan.</w:t>
      </w:r>
    </w:p>
    <w:p w:rsidR="00AB2D46" w:rsidRPr="007B7E93" w:rsidRDefault="00AB2D46" w:rsidP="00700531">
      <w:pPr>
        <w:spacing w:before="60" w:line="360" w:lineRule="auto"/>
        <w:jc w:val="center"/>
        <w:rPr>
          <w:rFonts w:ascii="Arial Narrow" w:hAnsi="Arial Narrow"/>
          <w:b/>
          <w:sz w:val="20"/>
          <w:szCs w:val="22"/>
        </w:rPr>
      </w:pPr>
    </w:p>
    <w:p w:rsidR="00241884" w:rsidRPr="007B7E93" w:rsidRDefault="00106BE6" w:rsidP="00700531">
      <w:pPr>
        <w:spacing w:before="60" w:line="360" w:lineRule="auto"/>
        <w:jc w:val="center"/>
        <w:rPr>
          <w:rFonts w:ascii="Arial Narrow" w:hAnsi="Arial Narrow"/>
          <w:b/>
          <w:sz w:val="20"/>
          <w:szCs w:val="22"/>
        </w:rPr>
      </w:pPr>
      <w:r w:rsidRPr="007B7E93">
        <w:rPr>
          <w:rFonts w:ascii="Arial Narrow" w:hAnsi="Arial Narrow"/>
          <w:b/>
          <w:sz w:val="20"/>
          <w:szCs w:val="22"/>
        </w:rPr>
        <w:t>Paragraf 1</w:t>
      </w:r>
    </w:p>
    <w:p w:rsidR="00084713" w:rsidRPr="007B7E93" w:rsidRDefault="00084713" w:rsidP="00700531">
      <w:pPr>
        <w:spacing w:before="60" w:line="360" w:lineRule="auto"/>
        <w:jc w:val="center"/>
        <w:rPr>
          <w:rFonts w:ascii="Arial Narrow" w:hAnsi="Arial Narrow"/>
          <w:b/>
          <w:sz w:val="20"/>
          <w:szCs w:val="22"/>
        </w:rPr>
      </w:pPr>
      <w:r w:rsidRPr="007B7E93">
        <w:rPr>
          <w:rFonts w:ascii="Arial Narrow" w:hAnsi="Arial Narrow"/>
          <w:b/>
          <w:sz w:val="20"/>
          <w:szCs w:val="22"/>
        </w:rPr>
        <w:t>Penju</w:t>
      </w:r>
      <w:r w:rsidR="0062765C" w:rsidRPr="007B7E93">
        <w:rPr>
          <w:rFonts w:ascii="Arial Narrow" w:hAnsi="Arial Narrow"/>
          <w:b/>
          <w:sz w:val="20"/>
          <w:szCs w:val="22"/>
        </w:rPr>
        <w:t>a</w:t>
      </w:r>
      <w:r w:rsidRPr="007B7E93">
        <w:rPr>
          <w:rFonts w:ascii="Arial Narrow" w:hAnsi="Arial Narrow"/>
          <w:b/>
          <w:sz w:val="20"/>
          <w:szCs w:val="22"/>
        </w:rPr>
        <w:t>lan Kendaraan Perorangan Dinas</w:t>
      </w:r>
    </w:p>
    <w:p w:rsidR="00E60EB8" w:rsidRPr="007B7E93" w:rsidRDefault="002005FF" w:rsidP="00700531">
      <w:pPr>
        <w:spacing w:before="60" w:line="360" w:lineRule="auto"/>
        <w:jc w:val="center"/>
        <w:rPr>
          <w:rFonts w:ascii="Arial Narrow" w:hAnsi="Arial Narrow"/>
          <w:b/>
          <w:sz w:val="20"/>
          <w:szCs w:val="22"/>
        </w:rPr>
      </w:pPr>
      <w:r w:rsidRPr="007B7E93">
        <w:rPr>
          <w:rFonts w:ascii="Arial Narrow" w:hAnsi="Arial Narrow"/>
          <w:b/>
          <w:sz w:val="20"/>
          <w:szCs w:val="22"/>
        </w:rPr>
        <w:t>Pasal 54</w:t>
      </w:r>
    </w:p>
    <w:p w:rsidR="00084713" w:rsidRPr="007B7E93" w:rsidRDefault="00084713" w:rsidP="00700531">
      <w:pPr>
        <w:pStyle w:val="ListParagraph"/>
        <w:numPr>
          <w:ilvl w:val="0"/>
          <w:numId w:val="98"/>
        </w:numPr>
        <w:spacing w:before="60" w:line="360" w:lineRule="auto"/>
        <w:ind w:left="284" w:hanging="284"/>
        <w:jc w:val="both"/>
        <w:rPr>
          <w:rFonts w:ascii="Arial Narrow" w:hAnsi="Arial Narrow"/>
          <w:sz w:val="20"/>
          <w:szCs w:val="22"/>
        </w:rPr>
      </w:pPr>
      <w:r w:rsidRPr="007B7E93">
        <w:rPr>
          <w:rFonts w:ascii="Arial Narrow" w:hAnsi="Arial Narrow"/>
          <w:sz w:val="20"/>
          <w:szCs w:val="22"/>
        </w:rPr>
        <w:t>Penjualan kendaraan perorangan dinas seb</w:t>
      </w:r>
      <w:r w:rsidR="00106BE6" w:rsidRPr="007B7E93">
        <w:rPr>
          <w:rFonts w:ascii="Arial Narrow" w:hAnsi="Arial Narrow"/>
          <w:sz w:val="20"/>
          <w:szCs w:val="22"/>
        </w:rPr>
        <w:t>agaimana dimaksud dalam pasal 53</w:t>
      </w:r>
      <w:r w:rsidRPr="007B7E93">
        <w:rPr>
          <w:rFonts w:ascii="Arial Narrow" w:hAnsi="Arial Narrow"/>
          <w:sz w:val="20"/>
          <w:szCs w:val="22"/>
        </w:rPr>
        <w:t xml:space="preserve"> ayat (3) huruf a dilakukan sesuai dengan ketentuan peraturan perundang – undangan.</w:t>
      </w:r>
    </w:p>
    <w:p w:rsidR="00084713" w:rsidRPr="007B7E93" w:rsidRDefault="00084713" w:rsidP="00700531">
      <w:pPr>
        <w:pStyle w:val="ListParagraph"/>
        <w:numPr>
          <w:ilvl w:val="0"/>
          <w:numId w:val="98"/>
        </w:numPr>
        <w:spacing w:before="60" w:line="360" w:lineRule="auto"/>
        <w:ind w:left="284" w:hanging="284"/>
        <w:jc w:val="both"/>
        <w:rPr>
          <w:rFonts w:ascii="Arial Narrow" w:hAnsi="Arial Narrow"/>
          <w:sz w:val="20"/>
          <w:szCs w:val="22"/>
        </w:rPr>
      </w:pPr>
      <w:r w:rsidRPr="007B7E93">
        <w:rPr>
          <w:rFonts w:ascii="Arial Narrow" w:hAnsi="Arial Narrow"/>
          <w:sz w:val="20"/>
          <w:szCs w:val="22"/>
        </w:rPr>
        <w:t>Penjualan kendaraan peroranga</w:t>
      </w:r>
      <w:r w:rsidR="00E60EB8" w:rsidRPr="007B7E93">
        <w:rPr>
          <w:rFonts w:ascii="Arial Narrow" w:hAnsi="Arial Narrow"/>
          <w:sz w:val="20"/>
          <w:szCs w:val="22"/>
        </w:rPr>
        <w:t>n dinas yang dipergunakan oleh P</w:t>
      </w:r>
      <w:r w:rsidRPr="007B7E93">
        <w:rPr>
          <w:rFonts w:ascii="Arial Narrow" w:hAnsi="Arial Narrow"/>
          <w:sz w:val="20"/>
          <w:szCs w:val="22"/>
        </w:rPr>
        <w:t xml:space="preserve">ejabat Negara yang berumur lima tahun lebih dapat dijual satu unit kepada yang bersangkutan setelah masa jabatannya berakhir. </w:t>
      </w:r>
    </w:p>
    <w:p w:rsidR="008A1A03" w:rsidRDefault="008A1A03" w:rsidP="00700531">
      <w:pPr>
        <w:spacing w:line="360" w:lineRule="auto"/>
        <w:jc w:val="center"/>
        <w:rPr>
          <w:rFonts w:ascii="Arial Narrow" w:hAnsi="Arial Narrow"/>
          <w:b/>
          <w:sz w:val="20"/>
          <w:szCs w:val="22"/>
        </w:rPr>
      </w:pPr>
    </w:p>
    <w:p w:rsidR="00106BE6" w:rsidRPr="007B7E93" w:rsidRDefault="00106BE6" w:rsidP="00700531">
      <w:pPr>
        <w:spacing w:line="360" w:lineRule="auto"/>
        <w:jc w:val="center"/>
        <w:rPr>
          <w:rFonts w:ascii="Arial Narrow" w:hAnsi="Arial Narrow"/>
          <w:b/>
          <w:sz w:val="20"/>
          <w:szCs w:val="22"/>
        </w:rPr>
      </w:pPr>
      <w:r w:rsidRPr="007B7E93">
        <w:rPr>
          <w:rFonts w:ascii="Arial Narrow" w:hAnsi="Arial Narrow"/>
          <w:b/>
          <w:sz w:val="20"/>
          <w:szCs w:val="22"/>
        </w:rPr>
        <w:t>Paragraf 2</w:t>
      </w:r>
    </w:p>
    <w:p w:rsidR="0017542E" w:rsidRPr="007B7E93" w:rsidRDefault="0017542E" w:rsidP="00700531">
      <w:pPr>
        <w:spacing w:line="360" w:lineRule="auto"/>
        <w:jc w:val="center"/>
        <w:rPr>
          <w:rFonts w:ascii="Arial Narrow" w:hAnsi="Arial Narrow"/>
          <w:b/>
          <w:sz w:val="20"/>
          <w:szCs w:val="22"/>
        </w:rPr>
      </w:pPr>
      <w:r w:rsidRPr="007B7E93">
        <w:rPr>
          <w:rFonts w:ascii="Arial Narrow" w:hAnsi="Arial Narrow"/>
          <w:b/>
          <w:sz w:val="20"/>
          <w:szCs w:val="22"/>
        </w:rPr>
        <w:t>Penjualan Kendaraan Dinas Operasional</w:t>
      </w:r>
    </w:p>
    <w:p w:rsidR="00E60EB8" w:rsidRPr="007B7E93" w:rsidRDefault="002005FF" w:rsidP="00700531">
      <w:pPr>
        <w:spacing w:line="360" w:lineRule="auto"/>
        <w:jc w:val="center"/>
        <w:rPr>
          <w:rFonts w:ascii="Arial Narrow" w:hAnsi="Arial Narrow"/>
          <w:b/>
          <w:sz w:val="20"/>
          <w:szCs w:val="22"/>
        </w:rPr>
      </w:pPr>
      <w:r w:rsidRPr="007B7E93">
        <w:rPr>
          <w:rFonts w:ascii="Arial Narrow" w:hAnsi="Arial Narrow"/>
          <w:b/>
          <w:sz w:val="20"/>
          <w:szCs w:val="22"/>
        </w:rPr>
        <w:t>Pasal 55</w:t>
      </w:r>
    </w:p>
    <w:p w:rsidR="001C60B8" w:rsidRPr="007B7E93" w:rsidRDefault="0062765C" w:rsidP="00700531">
      <w:pPr>
        <w:pStyle w:val="ListParagraph"/>
        <w:numPr>
          <w:ilvl w:val="0"/>
          <w:numId w:val="99"/>
        </w:numPr>
        <w:spacing w:line="360" w:lineRule="auto"/>
        <w:ind w:left="284" w:hanging="284"/>
        <w:jc w:val="both"/>
        <w:rPr>
          <w:rFonts w:ascii="Arial Narrow" w:hAnsi="Arial Narrow"/>
          <w:sz w:val="20"/>
          <w:szCs w:val="22"/>
        </w:rPr>
      </w:pPr>
      <w:r w:rsidRPr="007B7E93">
        <w:rPr>
          <w:rFonts w:ascii="Arial Narrow" w:hAnsi="Arial Narrow"/>
          <w:sz w:val="20"/>
          <w:szCs w:val="22"/>
        </w:rPr>
        <w:t>Penghapusan/penjualan ken</w:t>
      </w:r>
      <w:r w:rsidR="001C60B8" w:rsidRPr="007B7E93">
        <w:rPr>
          <w:rFonts w:ascii="Arial Narrow" w:hAnsi="Arial Narrow"/>
          <w:sz w:val="20"/>
          <w:szCs w:val="22"/>
        </w:rPr>
        <w:t>daraan dinas operasional terdiri dari :</w:t>
      </w:r>
    </w:p>
    <w:p w:rsidR="001C60B8" w:rsidRPr="007B7E93" w:rsidRDefault="00E60EB8" w:rsidP="00700531">
      <w:pPr>
        <w:pStyle w:val="ListParagraph"/>
        <w:numPr>
          <w:ilvl w:val="0"/>
          <w:numId w:val="100"/>
        </w:numPr>
        <w:spacing w:line="360" w:lineRule="auto"/>
        <w:ind w:left="567" w:hanging="283"/>
        <w:jc w:val="both"/>
        <w:rPr>
          <w:rFonts w:ascii="Arial Narrow" w:hAnsi="Arial Narrow"/>
          <w:sz w:val="20"/>
          <w:szCs w:val="22"/>
        </w:rPr>
      </w:pPr>
      <w:r w:rsidRPr="007B7E93">
        <w:rPr>
          <w:rFonts w:ascii="Arial Narrow" w:hAnsi="Arial Narrow"/>
          <w:sz w:val="20"/>
          <w:szCs w:val="22"/>
        </w:rPr>
        <w:t>k</w:t>
      </w:r>
      <w:r w:rsidR="001C60B8" w:rsidRPr="007B7E93">
        <w:rPr>
          <w:rFonts w:ascii="Arial Narrow" w:hAnsi="Arial Narrow"/>
          <w:sz w:val="20"/>
          <w:szCs w:val="22"/>
        </w:rPr>
        <w:t>endaraan dinas operasional; dan</w:t>
      </w:r>
    </w:p>
    <w:p w:rsidR="001C60B8" w:rsidRDefault="00E60EB8" w:rsidP="00700531">
      <w:pPr>
        <w:pStyle w:val="ListParagraph"/>
        <w:numPr>
          <w:ilvl w:val="0"/>
          <w:numId w:val="100"/>
        </w:numPr>
        <w:spacing w:line="360" w:lineRule="auto"/>
        <w:ind w:left="567" w:hanging="283"/>
        <w:jc w:val="both"/>
        <w:rPr>
          <w:rFonts w:ascii="Arial Narrow" w:hAnsi="Arial Narrow"/>
          <w:sz w:val="20"/>
          <w:szCs w:val="22"/>
        </w:rPr>
      </w:pPr>
      <w:r w:rsidRPr="007B7E93">
        <w:rPr>
          <w:rFonts w:ascii="Arial Narrow" w:hAnsi="Arial Narrow"/>
          <w:sz w:val="20"/>
          <w:szCs w:val="22"/>
        </w:rPr>
        <w:t>k</w:t>
      </w:r>
      <w:r w:rsidR="001C60B8" w:rsidRPr="007B7E93">
        <w:rPr>
          <w:rFonts w:ascii="Arial Narrow" w:hAnsi="Arial Narrow"/>
          <w:sz w:val="20"/>
          <w:szCs w:val="22"/>
        </w:rPr>
        <w:t xml:space="preserve">endaraan dinas opersional khusus/lapangan; </w:t>
      </w:r>
    </w:p>
    <w:p w:rsidR="008A1A03" w:rsidRDefault="008A1A03" w:rsidP="008A1A03">
      <w:pPr>
        <w:spacing w:line="360" w:lineRule="auto"/>
        <w:jc w:val="both"/>
        <w:rPr>
          <w:rFonts w:ascii="Arial Narrow" w:hAnsi="Arial Narrow"/>
          <w:sz w:val="20"/>
          <w:szCs w:val="22"/>
        </w:rPr>
      </w:pPr>
    </w:p>
    <w:p w:rsidR="008A1A03" w:rsidRDefault="008A1A03" w:rsidP="008A1A03">
      <w:pPr>
        <w:spacing w:line="360" w:lineRule="auto"/>
        <w:jc w:val="both"/>
        <w:rPr>
          <w:rFonts w:ascii="Arial Narrow" w:hAnsi="Arial Narrow"/>
          <w:sz w:val="20"/>
          <w:szCs w:val="22"/>
        </w:rPr>
      </w:pPr>
    </w:p>
    <w:p w:rsidR="008A1A03" w:rsidRPr="008A1A03" w:rsidRDefault="008A1A03" w:rsidP="008A1A03">
      <w:pPr>
        <w:spacing w:line="360" w:lineRule="auto"/>
        <w:jc w:val="both"/>
        <w:rPr>
          <w:rFonts w:ascii="Arial Narrow" w:hAnsi="Arial Narrow"/>
          <w:sz w:val="20"/>
          <w:szCs w:val="22"/>
        </w:rPr>
      </w:pPr>
    </w:p>
    <w:p w:rsidR="001C60B8" w:rsidRPr="007B7E93" w:rsidRDefault="001C60B8" w:rsidP="00700531">
      <w:pPr>
        <w:pStyle w:val="ListParagraph"/>
        <w:numPr>
          <w:ilvl w:val="0"/>
          <w:numId w:val="99"/>
        </w:numPr>
        <w:spacing w:line="360" w:lineRule="auto"/>
        <w:ind w:left="284" w:hanging="284"/>
        <w:jc w:val="both"/>
        <w:rPr>
          <w:rFonts w:ascii="Arial Narrow" w:hAnsi="Arial Narrow"/>
          <w:sz w:val="20"/>
          <w:szCs w:val="22"/>
        </w:rPr>
      </w:pPr>
      <w:r w:rsidRPr="007B7E93">
        <w:rPr>
          <w:rFonts w:ascii="Arial Narrow" w:hAnsi="Arial Narrow"/>
          <w:sz w:val="20"/>
          <w:szCs w:val="22"/>
        </w:rPr>
        <w:lastRenderedPageBreak/>
        <w:t>Kendaraan dinas sebagaimana dimaksud pada ayat (1) huruf a yang berumur 5</w:t>
      </w:r>
      <w:r w:rsidR="00947E18" w:rsidRPr="007B7E93">
        <w:rPr>
          <w:rFonts w:ascii="Arial Narrow" w:hAnsi="Arial Narrow"/>
          <w:sz w:val="20"/>
          <w:szCs w:val="22"/>
        </w:rPr>
        <w:t xml:space="preserve"> (lima)</w:t>
      </w:r>
      <w:r w:rsidRPr="007B7E93">
        <w:rPr>
          <w:rFonts w:ascii="Arial Narrow" w:hAnsi="Arial Narrow"/>
          <w:sz w:val="20"/>
          <w:szCs w:val="22"/>
        </w:rPr>
        <w:t xml:space="preserve"> tahun lebih, dapat dihapus dari daftar inventaris barang milik daerah.</w:t>
      </w:r>
    </w:p>
    <w:p w:rsidR="001C60B8" w:rsidRPr="007B7E93" w:rsidRDefault="00E60EB8" w:rsidP="00700531">
      <w:pPr>
        <w:pStyle w:val="ListParagraph"/>
        <w:numPr>
          <w:ilvl w:val="0"/>
          <w:numId w:val="99"/>
        </w:numPr>
        <w:spacing w:line="360" w:lineRule="auto"/>
        <w:ind w:left="284" w:hanging="284"/>
        <w:jc w:val="both"/>
        <w:rPr>
          <w:rFonts w:ascii="Arial Narrow" w:hAnsi="Arial Narrow"/>
          <w:sz w:val="20"/>
          <w:szCs w:val="22"/>
        </w:rPr>
      </w:pPr>
      <w:r w:rsidRPr="007B7E93">
        <w:rPr>
          <w:rFonts w:ascii="Arial Narrow" w:hAnsi="Arial Narrow"/>
          <w:sz w:val="20"/>
          <w:szCs w:val="22"/>
        </w:rPr>
        <w:t>Bupati</w:t>
      </w:r>
      <w:r w:rsidR="001C60B8" w:rsidRPr="007B7E93">
        <w:rPr>
          <w:rFonts w:ascii="Arial Narrow" w:hAnsi="Arial Narrow"/>
          <w:sz w:val="20"/>
          <w:szCs w:val="22"/>
        </w:rPr>
        <w:t xml:space="preserve"> menetapkan lebih lanjut umur kendaraan dinas opersional sebagaimana dimaksud pada ayat (2) dengan memperhatikan kondisi daerah masing – masing.</w:t>
      </w:r>
    </w:p>
    <w:p w:rsidR="001C60B8" w:rsidRPr="007B7E93" w:rsidRDefault="001C60B8" w:rsidP="00700531">
      <w:pPr>
        <w:pStyle w:val="ListParagraph"/>
        <w:numPr>
          <w:ilvl w:val="0"/>
          <w:numId w:val="99"/>
        </w:numPr>
        <w:spacing w:line="360" w:lineRule="auto"/>
        <w:ind w:left="284" w:hanging="284"/>
        <w:jc w:val="both"/>
        <w:rPr>
          <w:rFonts w:ascii="Arial Narrow" w:hAnsi="Arial Narrow"/>
          <w:sz w:val="20"/>
          <w:szCs w:val="22"/>
        </w:rPr>
      </w:pPr>
      <w:r w:rsidRPr="007B7E93">
        <w:rPr>
          <w:rFonts w:ascii="Arial Narrow" w:hAnsi="Arial Narrow"/>
          <w:sz w:val="20"/>
          <w:szCs w:val="22"/>
        </w:rPr>
        <w:t>Penjualan kendaraan sebagaimana dimaksud pada ayat (1), dilaksanakan setelah dihapus dari daftar inventaris barang milik daerah.</w:t>
      </w:r>
    </w:p>
    <w:p w:rsidR="001C60B8" w:rsidRPr="007B7E93" w:rsidRDefault="001C60B8" w:rsidP="00700531">
      <w:pPr>
        <w:pStyle w:val="ListParagraph"/>
        <w:numPr>
          <w:ilvl w:val="0"/>
          <w:numId w:val="99"/>
        </w:numPr>
        <w:spacing w:line="360" w:lineRule="auto"/>
        <w:ind w:left="284" w:hanging="284"/>
        <w:jc w:val="both"/>
        <w:rPr>
          <w:rFonts w:ascii="Arial Narrow" w:hAnsi="Arial Narrow"/>
          <w:sz w:val="20"/>
          <w:szCs w:val="22"/>
        </w:rPr>
      </w:pPr>
      <w:r w:rsidRPr="007B7E93">
        <w:rPr>
          <w:rFonts w:ascii="Arial Narrow" w:hAnsi="Arial Narrow"/>
          <w:sz w:val="20"/>
          <w:szCs w:val="22"/>
        </w:rPr>
        <w:t>Penjualan kendaraan dinas opersional sebagaimana dimaksud pada ayat (1) huruf a, dilakukan melalui pelelangan umum dan atau pelelangan terbatas yang ditetapakan dengan keputusan Bupati.</w:t>
      </w:r>
    </w:p>
    <w:p w:rsidR="001C60B8" w:rsidRPr="007B7E93" w:rsidRDefault="001C60B8" w:rsidP="00700531">
      <w:pPr>
        <w:pStyle w:val="ListParagraph"/>
        <w:spacing w:line="360" w:lineRule="auto"/>
        <w:ind w:left="284" w:hanging="284"/>
        <w:jc w:val="both"/>
        <w:rPr>
          <w:rFonts w:ascii="Arial Narrow" w:hAnsi="Arial Narrow"/>
          <w:sz w:val="20"/>
          <w:szCs w:val="22"/>
        </w:rPr>
      </w:pPr>
    </w:p>
    <w:p w:rsidR="001C60B8" w:rsidRPr="007B7E93" w:rsidRDefault="002005FF" w:rsidP="00700531">
      <w:pPr>
        <w:pStyle w:val="ListParagraph"/>
        <w:spacing w:line="360" w:lineRule="auto"/>
        <w:ind w:left="709" w:hanging="709"/>
        <w:jc w:val="center"/>
        <w:rPr>
          <w:rFonts w:ascii="Arial Narrow" w:hAnsi="Arial Narrow"/>
          <w:b/>
          <w:sz w:val="20"/>
          <w:szCs w:val="22"/>
        </w:rPr>
      </w:pPr>
      <w:r w:rsidRPr="007B7E93">
        <w:rPr>
          <w:rFonts w:ascii="Arial Narrow" w:hAnsi="Arial Narrow"/>
          <w:b/>
          <w:sz w:val="20"/>
          <w:szCs w:val="22"/>
        </w:rPr>
        <w:t>Pasal 56</w:t>
      </w:r>
    </w:p>
    <w:p w:rsidR="001C60B8" w:rsidRPr="007B7E93" w:rsidRDefault="00947E18" w:rsidP="00700531">
      <w:pPr>
        <w:pStyle w:val="ListParagraph"/>
        <w:numPr>
          <w:ilvl w:val="0"/>
          <w:numId w:val="101"/>
        </w:numPr>
        <w:spacing w:line="360" w:lineRule="auto"/>
        <w:ind w:left="284" w:hanging="284"/>
        <w:jc w:val="both"/>
        <w:rPr>
          <w:rFonts w:ascii="Arial Narrow" w:hAnsi="Arial Narrow"/>
          <w:sz w:val="20"/>
          <w:szCs w:val="22"/>
        </w:rPr>
      </w:pPr>
      <w:r w:rsidRPr="007B7E93">
        <w:rPr>
          <w:rFonts w:ascii="Arial Narrow" w:hAnsi="Arial Narrow"/>
          <w:sz w:val="20"/>
          <w:szCs w:val="22"/>
        </w:rPr>
        <w:t xml:space="preserve">Penghapusan/penjualan sebagaimana dimaksud </w:t>
      </w:r>
      <w:r w:rsidR="00E60EB8" w:rsidRPr="007B7E93">
        <w:rPr>
          <w:rFonts w:ascii="Arial Narrow" w:hAnsi="Arial Narrow"/>
          <w:sz w:val="20"/>
          <w:szCs w:val="22"/>
        </w:rPr>
        <w:t>dalam</w:t>
      </w:r>
      <w:r w:rsidR="00106BE6" w:rsidRPr="007B7E93">
        <w:rPr>
          <w:rFonts w:ascii="Arial Narrow" w:hAnsi="Arial Narrow"/>
          <w:sz w:val="20"/>
          <w:szCs w:val="22"/>
        </w:rPr>
        <w:t xml:space="preserve"> pasal 55</w:t>
      </w:r>
      <w:r w:rsidRPr="007B7E93">
        <w:rPr>
          <w:rFonts w:ascii="Arial Narrow" w:hAnsi="Arial Narrow"/>
          <w:sz w:val="20"/>
          <w:szCs w:val="22"/>
        </w:rPr>
        <w:t xml:space="preserve"> ayat (1) huruf b, yang telah berumur 10 (sepuluh) tahun </w:t>
      </w:r>
      <w:r w:rsidR="00106BE6" w:rsidRPr="007B7E93">
        <w:rPr>
          <w:rFonts w:ascii="Arial Narrow" w:hAnsi="Arial Narrow"/>
          <w:sz w:val="20"/>
          <w:szCs w:val="22"/>
        </w:rPr>
        <w:t xml:space="preserve">berturut-turut atau </w:t>
      </w:r>
      <w:r w:rsidRPr="007B7E93">
        <w:rPr>
          <w:rFonts w:ascii="Arial Narrow" w:hAnsi="Arial Narrow"/>
          <w:sz w:val="20"/>
          <w:szCs w:val="22"/>
        </w:rPr>
        <w:t>lebih</w:t>
      </w:r>
      <w:r w:rsidR="00106BE6" w:rsidRPr="007B7E93">
        <w:rPr>
          <w:rFonts w:ascii="Arial Narrow" w:hAnsi="Arial Narrow"/>
          <w:sz w:val="20"/>
          <w:szCs w:val="22"/>
        </w:rPr>
        <w:t xml:space="preserve"> tanpa dipindahtangankan kepada Pejabat lain</w:t>
      </w:r>
      <w:r w:rsidR="001C2B69" w:rsidRPr="007B7E93">
        <w:rPr>
          <w:rFonts w:ascii="Arial Narrow" w:hAnsi="Arial Narrow"/>
          <w:sz w:val="20"/>
          <w:szCs w:val="22"/>
        </w:rPr>
        <w:t>.</w:t>
      </w:r>
    </w:p>
    <w:p w:rsidR="001C2B69" w:rsidRPr="007B7E93" w:rsidRDefault="001C2B69" w:rsidP="00700531">
      <w:pPr>
        <w:pStyle w:val="ListParagraph"/>
        <w:numPr>
          <w:ilvl w:val="0"/>
          <w:numId w:val="101"/>
        </w:numPr>
        <w:spacing w:line="360" w:lineRule="auto"/>
        <w:ind w:left="284" w:hanging="284"/>
        <w:jc w:val="both"/>
        <w:rPr>
          <w:rFonts w:ascii="Arial Narrow" w:hAnsi="Arial Narrow"/>
          <w:sz w:val="20"/>
          <w:szCs w:val="22"/>
        </w:rPr>
      </w:pPr>
      <w:r w:rsidRPr="007B7E93">
        <w:rPr>
          <w:rFonts w:ascii="Arial Narrow" w:hAnsi="Arial Narrow"/>
          <w:sz w:val="20"/>
          <w:szCs w:val="22"/>
        </w:rPr>
        <w:t>Penjualan kendaraan dinas operasional seb</w:t>
      </w:r>
      <w:r w:rsidR="00106BE6" w:rsidRPr="007B7E93">
        <w:rPr>
          <w:rFonts w:ascii="Arial Narrow" w:hAnsi="Arial Narrow"/>
          <w:sz w:val="20"/>
          <w:szCs w:val="22"/>
        </w:rPr>
        <w:t>agaimana dimaksud dalam pasal 55</w:t>
      </w:r>
      <w:r w:rsidRPr="007B7E93">
        <w:rPr>
          <w:rFonts w:ascii="Arial Narrow" w:hAnsi="Arial Narrow"/>
          <w:sz w:val="20"/>
          <w:szCs w:val="22"/>
        </w:rPr>
        <w:t xml:space="preserve"> ayat (1) huruf b, dilakukan melalui pelelangan umum/pelelangan t</w:t>
      </w:r>
      <w:r w:rsidR="00337F30" w:rsidRPr="007B7E93">
        <w:rPr>
          <w:rFonts w:ascii="Arial Narrow" w:hAnsi="Arial Narrow"/>
          <w:sz w:val="20"/>
          <w:szCs w:val="22"/>
        </w:rPr>
        <w:t>erbatas yang ditetapkan dengan K</w:t>
      </w:r>
      <w:r w:rsidRPr="007B7E93">
        <w:rPr>
          <w:rFonts w:ascii="Arial Narrow" w:hAnsi="Arial Narrow"/>
          <w:sz w:val="20"/>
          <w:szCs w:val="22"/>
        </w:rPr>
        <w:t>eputusan Bupati.</w:t>
      </w:r>
    </w:p>
    <w:p w:rsidR="001C2B69" w:rsidRPr="007B7E93" w:rsidRDefault="00106BE6" w:rsidP="00700531">
      <w:pPr>
        <w:pStyle w:val="ListParagraph"/>
        <w:numPr>
          <w:ilvl w:val="0"/>
          <w:numId w:val="101"/>
        </w:numPr>
        <w:spacing w:line="360" w:lineRule="auto"/>
        <w:ind w:left="284" w:hanging="284"/>
        <w:jc w:val="both"/>
        <w:rPr>
          <w:rFonts w:ascii="Arial Narrow" w:hAnsi="Arial Narrow"/>
          <w:sz w:val="20"/>
          <w:szCs w:val="22"/>
        </w:rPr>
      </w:pPr>
      <w:r w:rsidRPr="007B7E93">
        <w:rPr>
          <w:rFonts w:ascii="Arial Narrow" w:hAnsi="Arial Narrow"/>
          <w:sz w:val="20"/>
          <w:szCs w:val="22"/>
        </w:rPr>
        <w:t>Penjualan dan/</w:t>
      </w:r>
      <w:r w:rsidR="001C2B69" w:rsidRPr="007B7E93">
        <w:rPr>
          <w:rFonts w:ascii="Arial Narrow" w:hAnsi="Arial Narrow"/>
          <w:sz w:val="20"/>
          <w:szCs w:val="22"/>
        </w:rPr>
        <w:t>atau penghapusan kendaraan dinas seb</w:t>
      </w:r>
      <w:r w:rsidRPr="007B7E93">
        <w:rPr>
          <w:rFonts w:ascii="Arial Narrow" w:hAnsi="Arial Narrow"/>
          <w:sz w:val="20"/>
          <w:szCs w:val="22"/>
        </w:rPr>
        <w:t>agaimana dimaksud dalam pasal 55</w:t>
      </w:r>
      <w:r w:rsidR="001C2B69" w:rsidRPr="007B7E93">
        <w:rPr>
          <w:rFonts w:ascii="Arial Narrow" w:hAnsi="Arial Narrow"/>
          <w:sz w:val="20"/>
          <w:szCs w:val="22"/>
        </w:rPr>
        <w:t xml:space="preserve"> (1) sudah ada kendaraan pengganti dan / atau tidak mengganggu kelancaran pelaksanaan tugas.</w:t>
      </w:r>
    </w:p>
    <w:p w:rsidR="00977EB8" w:rsidRPr="007B7E93" w:rsidRDefault="00977EB8" w:rsidP="00700531">
      <w:pPr>
        <w:pStyle w:val="ListParagraph"/>
        <w:spacing w:line="360" w:lineRule="auto"/>
        <w:ind w:left="284" w:hanging="284"/>
        <w:jc w:val="both"/>
        <w:rPr>
          <w:rFonts w:ascii="Arial Narrow" w:hAnsi="Arial Narrow"/>
          <w:sz w:val="20"/>
          <w:szCs w:val="22"/>
        </w:rPr>
      </w:pPr>
    </w:p>
    <w:p w:rsidR="00977EB8" w:rsidRPr="007B7E93" w:rsidRDefault="002005FF" w:rsidP="00700531">
      <w:pPr>
        <w:pStyle w:val="ListParagraph"/>
        <w:spacing w:line="360" w:lineRule="auto"/>
        <w:ind w:left="284" w:hanging="284"/>
        <w:jc w:val="center"/>
        <w:rPr>
          <w:rFonts w:ascii="Arial Narrow" w:hAnsi="Arial Narrow"/>
          <w:b/>
          <w:sz w:val="20"/>
          <w:szCs w:val="22"/>
        </w:rPr>
      </w:pPr>
      <w:r w:rsidRPr="007B7E93">
        <w:rPr>
          <w:rFonts w:ascii="Arial Narrow" w:hAnsi="Arial Narrow"/>
          <w:b/>
          <w:sz w:val="20"/>
          <w:szCs w:val="22"/>
        </w:rPr>
        <w:t>Pasal 57</w:t>
      </w:r>
    </w:p>
    <w:p w:rsidR="00AB4C37" w:rsidRPr="007B7E93" w:rsidRDefault="00AB4C37" w:rsidP="00700531">
      <w:pPr>
        <w:pStyle w:val="ListParagraph"/>
        <w:numPr>
          <w:ilvl w:val="0"/>
          <w:numId w:val="50"/>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Adapun </w:t>
      </w:r>
      <w:r w:rsidR="00337F30" w:rsidRPr="007B7E93">
        <w:rPr>
          <w:rFonts w:ascii="Arial Narrow" w:hAnsi="Arial Narrow"/>
          <w:sz w:val="20"/>
          <w:szCs w:val="22"/>
        </w:rPr>
        <w:t>p</w:t>
      </w:r>
      <w:r w:rsidR="00EA1F4A" w:rsidRPr="007B7E93">
        <w:rPr>
          <w:rFonts w:ascii="Arial Narrow" w:hAnsi="Arial Narrow"/>
          <w:sz w:val="20"/>
          <w:szCs w:val="22"/>
        </w:rPr>
        <w:t>enjualan</w:t>
      </w:r>
      <w:r w:rsidR="00337F30" w:rsidRPr="007B7E93">
        <w:rPr>
          <w:rFonts w:ascii="Arial Narrow" w:hAnsi="Arial Narrow"/>
          <w:sz w:val="20"/>
          <w:szCs w:val="22"/>
        </w:rPr>
        <w:t>,</w:t>
      </w:r>
      <w:r w:rsidR="00EA1F4A" w:rsidRPr="007B7E93">
        <w:rPr>
          <w:rFonts w:ascii="Arial Narrow" w:hAnsi="Arial Narrow"/>
          <w:sz w:val="20"/>
          <w:szCs w:val="22"/>
        </w:rPr>
        <w:t xml:space="preserve"> penghapusan kendaraan dinas operasional yang digunakan oleh </w:t>
      </w:r>
      <w:r w:rsidRPr="007B7E93">
        <w:rPr>
          <w:rFonts w:ascii="Arial Narrow" w:hAnsi="Arial Narrow"/>
          <w:sz w:val="20"/>
          <w:szCs w:val="22"/>
        </w:rPr>
        <w:t>pejabat</w:t>
      </w:r>
      <w:r w:rsidR="00EA1F4A" w:rsidRPr="007B7E93">
        <w:rPr>
          <w:rFonts w:ascii="Arial Narrow" w:hAnsi="Arial Narrow"/>
          <w:sz w:val="20"/>
          <w:szCs w:val="22"/>
        </w:rPr>
        <w:t xml:space="preserve"> eselon atau </w:t>
      </w:r>
      <w:r w:rsidRPr="007B7E93">
        <w:rPr>
          <w:rFonts w:ascii="Arial Narrow" w:hAnsi="Arial Narrow"/>
          <w:sz w:val="20"/>
          <w:szCs w:val="22"/>
        </w:rPr>
        <w:t xml:space="preserve">pegawai negeri </w:t>
      </w:r>
      <w:r w:rsidR="00EA1F4A" w:rsidRPr="007B7E93">
        <w:rPr>
          <w:rFonts w:ascii="Arial Narrow" w:hAnsi="Arial Narrow"/>
          <w:sz w:val="20"/>
          <w:szCs w:val="22"/>
        </w:rPr>
        <w:t xml:space="preserve">sipil adalah kendaraan dinas operasional yang digunakan </w:t>
      </w:r>
      <w:r w:rsidRPr="007B7E93">
        <w:rPr>
          <w:rFonts w:ascii="Arial Narrow" w:hAnsi="Arial Narrow"/>
          <w:sz w:val="20"/>
          <w:szCs w:val="22"/>
        </w:rPr>
        <w:t xml:space="preserve">selama </w:t>
      </w:r>
      <w:r w:rsidR="00EA1F4A" w:rsidRPr="007B7E93">
        <w:rPr>
          <w:rFonts w:ascii="Arial Narrow" w:hAnsi="Arial Narrow"/>
          <w:sz w:val="20"/>
          <w:szCs w:val="22"/>
        </w:rPr>
        <w:t xml:space="preserve">sepuluh </w:t>
      </w:r>
      <w:r w:rsidRPr="007B7E93">
        <w:rPr>
          <w:rFonts w:ascii="Arial Narrow" w:hAnsi="Arial Narrow"/>
          <w:sz w:val="20"/>
          <w:szCs w:val="22"/>
        </w:rPr>
        <w:t>(</w:t>
      </w:r>
      <w:r w:rsidR="00EA1F4A" w:rsidRPr="007B7E93">
        <w:rPr>
          <w:rFonts w:ascii="Arial Narrow" w:hAnsi="Arial Narrow"/>
          <w:sz w:val="20"/>
          <w:szCs w:val="22"/>
        </w:rPr>
        <w:t>10</w:t>
      </w:r>
      <w:r w:rsidRPr="007B7E93">
        <w:rPr>
          <w:rFonts w:ascii="Arial Narrow" w:hAnsi="Arial Narrow"/>
          <w:sz w:val="20"/>
          <w:szCs w:val="22"/>
        </w:rPr>
        <w:t>) tahun berturut-turut</w:t>
      </w:r>
      <w:r w:rsidR="00EA1F4A" w:rsidRPr="007B7E93">
        <w:rPr>
          <w:rFonts w:ascii="Arial Narrow" w:hAnsi="Arial Narrow"/>
          <w:sz w:val="20"/>
          <w:szCs w:val="22"/>
        </w:rPr>
        <w:t xml:space="preserve"> atau lebih</w:t>
      </w:r>
      <w:r w:rsidR="00D37BDC" w:rsidRPr="007B7E93">
        <w:rPr>
          <w:rFonts w:ascii="Arial Narrow" w:hAnsi="Arial Narrow"/>
          <w:sz w:val="20"/>
          <w:szCs w:val="22"/>
        </w:rPr>
        <w:t xml:space="preserve"> tanpa dipindahtangankan kepada Pejabat Lain</w:t>
      </w:r>
      <w:r w:rsidRPr="007B7E93">
        <w:rPr>
          <w:rFonts w:ascii="Arial Narrow" w:hAnsi="Arial Narrow"/>
          <w:sz w:val="20"/>
          <w:szCs w:val="22"/>
        </w:rPr>
        <w:t>.</w:t>
      </w:r>
    </w:p>
    <w:p w:rsidR="00AB4C37" w:rsidRPr="007B7E93" w:rsidRDefault="00AB4C37" w:rsidP="00700531">
      <w:pPr>
        <w:pStyle w:val="ListParagraph"/>
        <w:numPr>
          <w:ilvl w:val="0"/>
          <w:numId w:val="50"/>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Penjualan </w:t>
      </w:r>
      <w:r w:rsidR="00337F30" w:rsidRPr="007B7E93">
        <w:rPr>
          <w:rFonts w:ascii="Arial Narrow" w:hAnsi="Arial Narrow"/>
          <w:sz w:val="20"/>
          <w:szCs w:val="22"/>
        </w:rPr>
        <w:t>barang milik d</w:t>
      </w:r>
      <w:r w:rsidR="00835D3E" w:rsidRPr="007B7E93">
        <w:rPr>
          <w:rFonts w:ascii="Arial Narrow" w:hAnsi="Arial Narrow"/>
          <w:sz w:val="20"/>
          <w:szCs w:val="22"/>
        </w:rPr>
        <w:t>aerah</w:t>
      </w:r>
      <w:r w:rsidRPr="007B7E93">
        <w:rPr>
          <w:rFonts w:ascii="Arial Narrow" w:hAnsi="Arial Narrow"/>
          <w:sz w:val="20"/>
          <w:szCs w:val="22"/>
        </w:rPr>
        <w:t xml:space="preserve"> d</w:t>
      </w:r>
      <w:r w:rsidR="00337F30" w:rsidRPr="007B7E93">
        <w:rPr>
          <w:rFonts w:ascii="Arial Narrow" w:hAnsi="Arial Narrow"/>
          <w:sz w:val="20"/>
          <w:szCs w:val="22"/>
        </w:rPr>
        <w:t>ilakukan secara lelang melalui k</w:t>
      </w:r>
      <w:r w:rsidRPr="007B7E93">
        <w:rPr>
          <w:rFonts w:ascii="Arial Narrow" w:hAnsi="Arial Narrow"/>
          <w:sz w:val="20"/>
          <w:szCs w:val="22"/>
        </w:rPr>
        <w:t xml:space="preserve">antor </w:t>
      </w:r>
      <w:r w:rsidR="00337F30" w:rsidRPr="007B7E93">
        <w:rPr>
          <w:rFonts w:ascii="Arial Narrow" w:hAnsi="Arial Narrow"/>
          <w:sz w:val="20"/>
          <w:szCs w:val="22"/>
        </w:rPr>
        <w:t>lelang negara setempat, atau melalui Panitia pelelangan t</w:t>
      </w:r>
      <w:r w:rsidRPr="007B7E93">
        <w:rPr>
          <w:rFonts w:ascii="Arial Narrow" w:hAnsi="Arial Narrow"/>
          <w:sz w:val="20"/>
          <w:szCs w:val="22"/>
        </w:rPr>
        <w:t xml:space="preserve">erbatas untuk barang yang bersifat khusus yang dibentuk dengan Keputusan </w:t>
      </w:r>
      <w:r w:rsidR="00835D3E" w:rsidRPr="007B7E93">
        <w:rPr>
          <w:rFonts w:ascii="Arial Narrow" w:hAnsi="Arial Narrow"/>
          <w:sz w:val="20"/>
          <w:szCs w:val="22"/>
        </w:rPr>
        <w:t>Bupati</w:t>
      </w:r>
      <w:r w:rsidRPr="007B7E93">
        <w:rPr>
          <w:rFonts w:ascii="Arial Narrow" w:hAnsi="Arial Narrow"/>
          <w:sz w:val="20"/>
          <w:szCs w:val="22"/>
        </w:rPr>
        <w:t>, dan hasil penju</w:t>
      </w:r>
      <w:r w:rsidR="00337F30" w:rsidRPr="007B7E93">
        <w:rPr>
          <w:rFonts w:ascii="Arial Narrow" w:hAnsi="Arial Narrow"/>
          <w:sz w:val="20"/>
          <w:szCs w:val="22"/>
        </w:rPr>
        <w:t>alan disetor sepenuhnya ke kas d</w:t>
      </w:r>
      <w:r w:rsidRPr="007B7E93">
        <w:rPr>
          <w:rFonts w:ascii="Arial Narrow" w:hAnsi="Arial Narrow"/>
          <w:sz w:val="20"/>
          <w:szCs w:val="22"/>
        </w:rPr>
        <w:t>aerah.</w:t>
      </w:r>
    </w:p>
    <w:p w:rsidR="00834952" w:rsidRPr="007B7E93" w:rsidRDefault="00834952" w:rsidP="00700531">
      <w:pPr>
        <w:spacing w:line="360" w:lineRule="auto"/>
        <w:ind w:left="284" w:hanging="284"/>
        <w:rPr>
          <w:rFonts w:ascii="Arial Narrow" w:hAnsi="Arial Narrow"/>
          <w:b/>
          <w:sz w:val="20"/>
          <w:szCs w:val="22"/>
        </w:rPr>
      </w:pPr>
    </w:p>
    <w:p w:rsidR="00AB4C37" w:rsidRPr="007B7E93" w:rsidRDefault="00154F6B" w:rsidP="00700531">
      <w:pPr>
        <w:spacing w:line="360" w:lineRule="auto"/>
        <w:jc w:val="center"/>
        <w:rPr>
          <w:rFonts w:ascii="Arial Narrow" w:hAnsi="Arial Narrow"/>
          <w:b/>
          <w:sz w:val="20"/>
          <w:szCs w:val="22"/>
        </w:rPr>
      </w:pPr>
      <w:r w:rsidRPr="007B7E93">
        <w:rPr>
          <w:rFonts w:ascii="Arial Narrow" w:hAnsi="Arial Narrow"/>
          <w:b/>
          <w:sz w:val="20"/>
          <w:szCs w:val="22"/>
        </w:rPr>
        <w:t>Pasal 5</w:t>
      </w:r>
      <w:r w:rsidR="002005FF" w:rsidRPr="007B7E93">
        <w:rPr>
          <w:rFonts w:ascii="Arial Narrow" w:hAnsi="Arial Narrow"/>
          <w:b/>
          <w:sz w:val="20"/>
          <w:szCs w:val="22"/>
        </w:rPr>
        <w:t>8</w:t>
      </w:r>
    </w:p>
    <w:p w:rsidR="00835D3E" w:rsidRPr="007B7E93" w:rsidRDefault="00337F30" w:rsidP="00700531">
      <w:pPr>
        <w:spacing w:before="60" w:line="360" w:lineRule="auto"/>
        <w:jc w:val="both"/>
        <w:rPr>
          <w:rFonts w:ascii="Arial Narrow" w:hAnsi="Arial Narrow"/>
          <w:sz w:val="20"/>
          <w:szCs w:val="22"/>
        </w:rPr>
      </w:pPr>
      <w:r w:rsidRPr="007B7E93">
        <w:rPr>
          <w:rFonts w:ascii="Arial Narrow" w:hAnsi="Arial Narrow"/>
          <w:sz w:val="20"/>
          <w:szCs w:val="22"/>
        </w:rPr>
        <w:t>Kendaraan dinas o</w:t>
      </w:r>
      <w:r w:rsidR="00AB4C37" w:rsidRPr="007B7E93">
        <w:rPr>
          <w:rFonts w:ascii="Arial Narrow" w:hAnsi="Arial Narrow"/>
          <w:sz w:val="20"/>
          <w:szCs w:val="22"/>
        </w:rPr>
        <w:t xml:space="preserve">perasional yang dapat </w:t>
      </w:r>
      <w:r w:rsidR="00835D3E" w:rsidRPr="007B7E93">
        <w:rPr>
          <w:rFonts w:ascii="Arial Narrow" w:hAnsi="Arial Narrow"/>
          <w:sz w:val="20"/>
          <w:szCs w:val="22"/>
        </w:rPr>
        <w:t xml:space="preserve">dihapus adalah </w:t>
      </w:r>
      <w:r w:rsidR="00AB4C37" w:rsidRPr="007B7E93">
        <w:rPr>
          <w:rFonts w:ascii="Arial Narrow" w:hAnsi="Arial Narrow"/>
          <w:sz w:val="20"/>
          <w:szCs w:val="22"/>
        </w:rPr>
        <w:t xml:space="preserve">Jenis sedan, jeep, station wagon, minibus, dan </w:t>
      </w:r>
      <w:r w:rsidR="00835D3E" w:rsidRPr="007B7E93">
        <w:rPr>
          <w:rFonts w:ascii="Arial Narrow" w:hAnsi="Arial Narrow"/>
          <w:sz w:val="20"/>
          <w:szCs w:val="22"/>
        </w:rPr>
        <w:t>pickup,</w:t>
      </w:r>
      <w:r w:rsidR="00AB4C37" w:rsidRPr="007B7E93">
        <w:rPr>
          <w:rFonts w:ascii="Arial Narrow" w:hAnsi="Arial Narrow"/>
          <w:sz w:val="20"/>
          <w:szCs w:val="22"/>
        </w:rPr>
        <w:t>Jenis kendaraan bermotor roda 2 (d</w:t>
      </w:r>
      <w:r w:rsidR="00835D3E" w:rsidRPr="007B7E93">
        <w:rPr>
          <w:rFonts w:ascii="Arial Narrow" w:hAnsi="Arial Narrow"/>
          <w:sz w:val="20"/>
          <w:szCs w:val="22"/>
        </w:rPr>
        <w:t xml:space="preserve">ua), (sepeda motor dan scooter), </w:t>
      </w:r>
      <w:r w:rsidR="00AB4C37" w:rsidRPr="007B7E93">
        <w:rPr>
          <w:rFonts w:ascii="Arial Narrow" w:hAnsi="Arial Narrow"/>
          <w:sz w:val="20"/>
          <w:szCs w:val="22"/>
        </w:rPr>
        <w:t>Jenis kendaraan operasional khusus, terdiri dari :</w:t>
      </w:r>
    </w:p>
    <w:p w:rsidR="00BF7C21"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mobil ambulans;</w:t>
      </w:r>
    </w:p>
    <w:p w:rsidR="00BF7C21"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mobil pemadam kebakaran;</w:t>
      </w:r>
    </w:p>
    <w:p w:rsidR="00BF7C21"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mobil bus;</w:t>
      </w:r>
    </w:p>
    <w:p w:rsidR="00BF7C21"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mikro bus;</w:t>
      </w:r>
    </w:p>
    <w:p w:rsidR="00BF7C21"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mobil truk;</w:t>
      </w:r>
    </w:p>
    <w:p w:rsidR="00BF7C21"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alat-alat berat;</w:t>
      </w:r>
    </w:p>
    <w:p w:rsidR="00AB4C37" w:rsidRPr="007B7E93" w:rsidRDefault="00AB4C37" w:rsidP="00700531">
      <w:pPr>
        <w:pStyle w:val="ListParagraph"/>
        <w:numPr>
          <w:ilvl w:val="0"/>
          <w:numId w:val="107"/>
        </w:numPr>
        <w:spacing w:before="60" w:line="360" w:lineRule="auto"/>
        <w:ind w:left="284" w:hanging="284"/>
        <w:jc w:val="both"/>
        <w:rPr>
          <w:rFonts w:ascii="Arial Narrow" w:hAnsi="Arial Narrow"/>
          <w:sz w:val="20"/>
          <w:szCs w:val="22"/>
        </w:rPr>
      </w:pPr>
      <w:r w:rsidRPr="007B7E93">
        <w:rPr>
          <w:rFonts w:ascii="Arial Narrow" w:hAnsi="Arial Narrow"/>
          <w:sz w:val="20"/>
          <w:szCs w:val="22"/>
        </w:rPr>
        <w:t>kendaraan diatas air.</w:t>
      </w:r>
    </w:p>
    <w:p w:rsidR="00835D3E" w:rsidRPr="007B7E93" w:rsidRDefault="00835D3E" w:rsidP="00700531">
      <w:pPr>
        <w:spacing w:before="60" w:line="360" w:lineRule="auto"/>
        <w:jc w:val="center"/>
        <w:rPr>
          <w:rFonts w:ascii="Arial Narrow" w:hAnsi="Arial Narrow"/>
          <w:b/>
          <w:sz w:val="20"/>
          <w:szCs w:val="22"/>
        </w:rPr>
      </w:pPr>
    </w:p>
    <w:p w:rsidR="009824A6" w:rsidRPr="007B7E93" w:rsidRDefault="00835D3E" w:rsidP="00700531">
      <w:pPr>
        <w:spacing w:before="60" w:line="360" w:lineRule="auto"/>
        <w:jc w:val="center"/>
        <w:rPr>
          <w:rFonts w:ascii="Arial Narrow" w:hAnsi="Arial Narrow"/>
          <w:b/>
          <w:sz w:val="20"/>
          <w:szCs w:val="22"/>
        </w:rPr>
      </w:pPr>
      <w:r w:rsidRPr="007B7E93">
        <w:rPr>
          <w:rFonts w:ascii="Arial Narrow" w:hAnsi="Arial Narrow"/>
          <w:b/>
          <w:sz w:val="20"/>
          <w:szCs w:val="22"/>
        </w:rPr>
        <w:t>Bagian Kedua</w:t>
      </w:r>
    </w:p>
    <w:p w:rsidR="009824A6" w:rsidRPr="007B7E93" w:rsidRDefault="009824A6" w:rsidP="00700531">
      <w:pPr>
        <w:spacing w:line="360" w:lineRule="auto"/>
        <w:jc w:val="center"/>
        <w:rPr>
          <w:rFonts w:ascii="Arial Narrow" w:hAnsi="Arial Narrow"/>
          <w:b/>
          <w:sz w:val="20"/>
          <w:szCs w:val="22"/>
        </w:rPr>
      </w:pPr>
      <w:r w:rsidRPr="007B7E93">
        <w:rPr>
          <w:rFonts w:ascii="Arial Narrow" w:hAnsi="Arial Narrow"/>
          <w:b/>
          <w:sz w:val="20"/>
          <w:szCs w:val="22"/>
        </w:rPr>
        <w:t>Tukar Menukar</w:t>
      </w:r>
    </w:p>
    <w:p w:rsidR="009824A6" w:rsidRPr="007B7E93" w:rsidRDefault="00154F6B" w:rsidP="00700531">
      <w:pPr>
        <w:spacing w:line="360" w:lineRule="auto"/>
        <w:jc w:val="center"/>
        <w:rPr>
          <w:rFonts w:ascii="Arial Narrow" w:hAnsi="Arial Narrow"/>
          <w:b/>
          <w:sz w:val="20"/>
          <w:szCs w:val="22"/>
        </w:rPr>
      </w:pPr>
      <w:r w:rsidRPr="007B7E93">
        <w:rPr>
          <w:rFonts w:ascii="Arial Narrow" w:hAnsi="Arial Narrow"/>
          <w:b/>
          <w:sz w:val="20"/>
          <w:szCs w:val="22"/>
        </w:rPr>
        <w:t>Pasal 5</w:t>
      </w:r>
      <w:r w:rsidR="002005FF" w:rsidRPr="007B7E93">
        <w:rPr>
          <w:rFonts w:ascii="Arial Narrow" w:hAnsi="Arial Narrow"/>
          <w:b/>
          <w:sz w:val="20"/>
          <w:szCs w:val="22"/>
        </w:rPr>
        <w:t>9</w:t>
      </w:r>
    </w:p>
    <w:p w:rsidR="009824A6" w:rsidRPr="007B7E93" w:rsidRDefault="009B329A" w:rsidP="00700531">
      <w:pPr>
        <w:pStyle w:val="ListParagraph"/>
        <w:numPr>
          <w:ilvl w:val="0"/>
          <w:numId w:val="53"/>
        </w:numPr>
        <w:spacing w:before="60" w:line="360" w:lineRule="auto"/>
        <w:ind w:left="284" w:hanging="284"/>
        <w:jc w:val="both"/>
        <w:rPr>
          <w:rFonts w:ascii="Arial Narrow" w:hAnsi="Arial Narrow"/>
          <w:sz w:val="20"/>
          <w:szCs w:val="22"/>
        </w:rPr>
      </w:pPr>
      <w:r w:rsidRPr="007B7E93">
        <w:rPr>
          <w:rFonts w:ascii="Arial Narrow" w:hAnsi="Arial Narrow"/>
          <w:sz w:val="20"/>
          <w:szCs w:val="22"/>
        </w:rPr>
        <w:t>Tu</w:t>
      </w:r>
      <w:r w:rsidR="002F5EFB" w:rsidRPr="007B7E93">
        <w:rPr>
          <w:rFonts w:ascii="Arial Narrow" w:hAnsi="Arial Narrow"/>
          <w:sz w:val="20"/>
          <w:szCs w:val="22"/>
        </w:rPr>
        <w:t>kar menukar (</w:t>
      </w:r>
      <w:r w:rsidR="002F5EFB" w:rsidRPr="007B7E93">
        <w:rPr>
          <w:rFonts w:ascii="Arial Narrow" w:hAnsi="Arial Narrow"/>
          <w:i/>
          <w:sz w:val="20"/>
          <w:szCs w:val="22"/>
        </w:rPr>
        <w:t>ruislagh</w:t>
      </w:r>
      <w:r w:rsidR="002F5EFB" w:rsidRPr="007B7E93">
        <w:rPr>
          <w:rFonts w:ascii="Arial Narrow" w:hAnsi="Arial Narrow"/>
          <w:sz w:val="20"/>
          <w:szCs w:val="22"/>
        </w:rPr>
        <w:t>/tukar guli</w:t>
      </w:r>
      <w:r w:rsidRPr="007B7E93">
        <w:rPr>
          <w:rFonts w:ascii="Arial Narrow" w:hAnsi="Arial Narrow"/>
          <w:sz w:val="20"/>
          <w:szCs w:val="22"/>
        </w:rPr>
        <w:t>ng) dilaksanakan dengan tujuan untuk mencegah terjadinya kerugian daerah, meningkatkan daya guna dan hasil guna, serta untuk tertibnya administrasi sesuai tugas pokok dan fungsinya.</w:t>
      </w:r>
    </w:p>
    <w:p w:rsidR="001423DE" w:rsidRPr="007B7E93" w:rsidRDefault="001423DE" w:rsidP="00700531">
      <w:pPr>
        <w:pStyle w:val="ListParagraph"/>
        <w:numPr>
          <w:ilvl w:val="0"/>
          <w:numId w:val="53"/>
        </w:numPr>
        <w:spacing w:before="60" w:line="360" w:lineRule="auto"/>
        <w:ind w:left="284" w:hanging="284"/>
        <w:jc w:val="both"/>
        <w:rPr>
          <w:rFonts w:ascii="Arial Narrow" w:hAnsi="Arial Narrow"/>
          <w:sz w:val="20"/>
          <w:szCs w:val="22"/>
        </w:rPr>
      </w:pPr>
      <w:r w:rsidRPr="007B7E93">
        <w:rPr>
          <w:rFonts w:ascii="Arial Narrow" w:hAnsi="Arial Narrow"/>
          <w:sz w:val="20"/>
          <w:szCs w:val="22"/>
        </w:rPr>
        <w:t>Subyek pelepasan dapat dilakukan antara :</w:t>
      </w:r>
    </w:p>
    <w:p w:rsidR="001423DE" w:rsidRDefault="00706F7C" w:rsidP="00700531">
      <w:pPr>
        <w:pStyle w:val="ListParagraph"/>
        <w:numPr>
          <w:ilvl w:val="0"/>
          <w:numId w:val="54"/>
        </w:numPr>
        <w:spacing w:before="60" w:line="360" w:lineRule="auto"/>
        <w:ind w:left="567" w:hanging="283"/>
        <w:jc w:val="both"/>
        <w:rPr>
          <w:rFonts w:ascii="Arial Narrow" w:hAnsi="Arial Narrow"/>
          <w:sz w:val="20"/>
          <w:szCs w:val="22"/>
        </w:rPr>
      </w:pPr>
      <w:r w:rsidRPr="007B7E93">
        <w:rPr>
          <w:rFonts w:ascii="Arial Narrow" w:hAnsi="Arial Narrow"/>
          <w:sz w:val="20"/>
          <w:szCs w:val="22"/>
        </w:rPr>
        <w:t>pemerintah dengan pemerintah d</w:t>
      </w:r>
      <w:r w:rsidR="001423DE" w:rsidRPr="007B7E93">
        <w:rPr>
          <w:rFonts w:ascii="Arial Narrow" w:hAnsi="Arial Narrow"/>
          <w:sz w:val="20"/>
          <w:szCs w:val="22"/>
        </w:rPr>
        <w:t>aerah;</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1423DE" w:rsidRPr="007B7E93" w:rsidRDefault="00706F7C" w:rsidP="00700531">
      <w:pPr>
        <w:pStyle w:val="ListParagraph"/>
        <w:numPr>
          <w:ilvl w:val="0"/>
          <w:numId w:val="54"/>
        </w:numPr>
        <w:spacing w:before="60" w:line="360" w:lineRule="auto"/>
        <w:ind w:left="567" w:hanging="283"/>
        <w:jc w:val="both"/>
        <w:rPr>
          <w:rFonts w:ascii="Arial Narrow" w:hAnsi="Arial Narrow"/>
          <w:sz w:val="20"/>
          <w:szCs w:val="22"/>
        </w:rPr>
      </w:pPr>
      <w:r w:rsidRPr="007B7E93">
        <w:rPr>
          <w:rFonts w:ascii="Arial Narrow" w:hAnsi="Arial Narrow"/>
          <w:sz w:val="20"/>
          <w:szCs w:val="22"/>
        </w:rPr>
        <w:lastRenderedPageBreak/>
        <w:t>pemerintah daerah dengan pemerintah d</w:t>
      </w:r>
      <w:r w:rsidR="001423DE" w:rsidRPr="007B7E93">
        <w:rPr>
          <w:rFonts w:ascii="Arial Narrow" w:hAnsi="Arial Narrow"/>
          <w:sz w:val="20"/>
          <w:szCs w:val="22"/>
        </w:rPr>
        <w:t>aerah;</w:t>
      </w:r>
    </w:p>
    <w:p w:rsidR="001423DE" w:rsidRPr="007B7E93" w:rsidRDefault="00706F7C" w:rsidP="00700531">
      <w:pPr>
        <w:pStyle w:val="ListParagraph"/>
        <w:numPr>
          <w:ilvl w:val="0"/>
          <w:numId w:val="54"/>
        </w:numPr>
        <w:spacing w:before="60" w:line="360" w:lineRule="auto"/>
        <w:ind w:left="567" w:hanging="283"/>
        <w:jc w:val="both"/>
        <w:rPr>
          <w:rFonts w:ascii="Arial Narrow" w:hAnsi="Arial Narrow"/>
          <w:sz w:val="20"/>
          <w:szCs w:val="22"/>
        </w:rPr>
      </w:pPr>
      <w:r w:rsidRPr="007B7E93">
        <w:rPr>
          <w:rFonts w:ascii="Arial Narrow" w:hAnsi="Arial Narrow"/>
          <w:sz w:val="20"/>
          <w:szCs w:val="22"/>
        </w:rPr>
        <w:t>pemerintah daerah dengan s</w:t>
      </w:r>
      <w:r w:rsidR="001423DE" w:rsidRPr="007B7E93">
        <w:rPr>
          <w:rFonts w:ascii="Arial Narrow" w:hAnsi="Arial Narrow"/>
          <w:sz w:val="20"/>
          <w:szCs w:val="22"/>
        </w:rPr>
        <w:t>wasta, BUMN</w:t>
      </w:r>
      <w:r w:rsidR="00B87977" w:rsidRPr="007B7E93">
        <w:rPr>
          <w:rFonts w:ascii="Arial Narrow" w:hAnsi="Arial Narrow"/>
          <w:sz w:val="20"/>
          <w:szCs w:val="22"/>
        </w:rPr>
        <w:t xml:space="preserve"> </w:t>
      </w:r>
      <w:r w:rsidR="001423DE" w:rsidRPr="007B7E93">
        <w:rPr>
          <w:rFonts w:ascii="Arial Narrow" w:hAnsi="Arial Narrow"/>
          <w:sz w:val="20"/>
          <w:szCs w:val="22"/>
        </w:rPr>
        <w:t>/</w:t>
      </w:r>
      <w:r w:rsidR="00B87977" w:rsidRPr="007B7E93">
        <w:rPr>
          <w:rFonts w:ascii="Arial Narrow" w:hAnsi="Arial Narrow"/>
          <w:sz w:val="20"/>
          <w:szCs w:val="22"/>
        </w:rPr>
        <w:t xml:space="preserve"> </w:t>
      </w:r>
      <w:r w:rsidRPr="007B7E93">
        <w:rPr>
          <w:rFonts w:ascii="Arial Narrow" w:hAnsi="Arial Narrow"/>
          <w:sz w:val="20"/>
          <w:szCs w:val="22"/>
        </w:rPr>
        <w:t>BUMD, koperasi, P</w:t>
      </w:r>
      <w:r w:rsidR="001423DE" w:rsidRPr="007B7E93">
        <w:rPr>
          <w:rFonts w:ascii="Arial Narrow" w:hAnsi="Arial Narrow"/>
          <w:sz w:val="20"/>
          <w:szCs w:val="22"/>
        </w:rPr>
        <w:t>egawai</w:t>
      </w:r>
      <w:r w:rsidR="00B87977" w:rsidRPr="007B7E93">
        <w:rPr>
          <w:rFonts w:ascii="Arial Narrow" w:hAnsi="Arial Narrow"/>
          <w:sz w:val="20"/>
          <w:szCs w:val="22"/>
        </w:rPr>
        <w:t xml:space="preserve"> </w:t>
      </w:r>
      <w:r w:rsidR="001423DE" w:rsidRPr="007B7E93">
        <w:rPr>
          <w:rFonts w:ascii="Arial Narrow" w:hAnsi="Arial Narrow"/>
          <w:sz w:val="20"/>
          <w:szCs w:val="22"/>
        </w:rPr>
        <w:t>/</w:t>
      </w:r>
      <w:r w:rsidR="00B87977" w:rsidRPr="007B7E93">
        <w:rPr>
          <w:rFonts w:ascii="Arial Narrow" w:hAnsi="Arial Narrow"/>
          <w:sz w:val="20"/>
          <w:szCs w:val="22"/>
        </w:rPr>
        <w:t xml:space="preserve"> </w:t>
      </w:r>
      <w:r w:rsidRPr="007B7E93">
        <w:rPr>
          <w:rFonts w:ascii="Arial Narrow" w:hAnsi="Arial Narrow"/>
          <w:sz w:val="20"/>
          <w:szCs w:val="22"/>
        </w:rPr>
        <w:t>p</w:t>
      </w:r>
      <w:r w:rsidR="001423DE" w:rsidRPr="007B7E93">
        <w:rPr>
          <w:rFonts w:ascii="Arial Narrow" w:hAnsi="Arial Narrow"/>
          <w:sz w:val="20"/>
          <w:szCs w:val="22"/>
        </w:rPr>
        <w:t>erorangan,</w:t>
      </w:r>
      <w:r w:rsidR="00B87977" w:rsidRPr="007B7E93">
        <w:rPr>
          <w:rFonts w:ascii="Arial Narrow" w:hAnsi="Arial Narrow"/>
          <w:sz w:val="20"/>
          <w:szCs w:val="22"/>
        </w:rPr>
        <w:t xml:space="preserve"> </w:t>
      </w:r>
      <w:r w:rsidRPr="007B7E93">
        <w:rPr>
          <w:rFonts w:ascii="Arial Narrow" w:hAnsi="Arial Narrow"/>
          <w:sz w:val="20"/>
          <w:szCs w:val="22"/>
        </w:rPr>
        <w:t>atau badan h</w:t>
      </w:r>
      <w:r w:rsidR="001423DE" w:rsidRPr="007B7E93">
        <w:rPr>
          <w:rFonts w:ascii="Arial Narrow" w:hAnsi="Arial Narrow"/>
          <w:sz w:val="20"/>
          <w:szCs w:val="22"/>
        </w:rPr>
        <w:t>ukum lainya.</w:t>
      </w:r>
    </w:p>
    <w:p w:rsidR="00DE29A8" w:rsidRPr="007B7E93" w:rsidRDefault="00DE29A8" w:rsidP="00700531">
      <w:pPr>
        <w:spacing w:line="360" w:lineRule="auto"/>
        <w:ind w:left="567" w:hanging="283"/>
        <w:rPr>
          <w:rFonts w:ascii="Arial Narrow" w:hAnsi="Arial Narrow"/>
          <w:b/>
          <w:sz w:val="20"/>
          <w:szCs w:val="22"/>
        </w:rPr>
      </w:pPr>
    </w:p>
    <w:p w:rsidR="001423DE" w:rsidRPr="007B7E93" w:rsidRDefault="00A63641" w:rsidP="00700531">
      <w:pPr>
        <w:spacing w:line="360" w:lineRule="auto"/>
        <w:jc w:val="center"/>
        <w:rPr>
          <w:rFonts w:ascii="Arial Narrow" w:hAnsi="Arial Narrow"/>
          <w:b/>
          <w:sz w:val="20"/>
          <w:szCs w:val="22"/>
        </w:rPr>
      </w:pPr>
      <w:r w:rsidRPr="007B7E93">
        <w:rPr>
          <w:rFonts w:ascii="Arial Narrow" w:hAnsi="Arial Narrow"/>
          <w:b/>
          <w:sz w:val="20"/>
          <w:szCs w:val="22"/>
        </w:rPr>
        <w:t>Pasal</w:t>
      </w:r>
      <w:r w:rsidR="00154F6B" w:rsidRPr="007B7E93">
        <w:rPr>
          <w:rFonts w:ascii="Arial Narrow" w:hAnsi="Arial Narrow"/>
          <w:b/>
          <w:sz w:val="20"/>
          <w:szCs w:val="22"/>
        </w:rPr>
        <w:t xml:space="preserve"> </w:t>
      </w:r>
      <w:r w:rsidR="002005FF" w:rsidRPr="007B7E93">
        <w:rPr>
          <w:rFonts w:ascii="Arial Narrow" w:hAnsi="Arial Narrow"/>
          <w:b/>
          <w:sz w:val="20"/>
          <w:szCs w:val="22"/>
        </w:rPr>
        <w:t>60</w:t>
      </w:r>
    </w:p>
    <w:p w:rsidR="001423DE" w:rsidRPr="007B7E93" w:rsidRDefault="00691D37" w:rsidP="00700531">
      <w:pPr>
        <w:spacing w:before="60" w:line="360" w:lineRule="auto"/>
        <w:jc w:val="both"/>
        <w:rPr>
          <w:rFonts w:ascii="Arial Narrow" w:hAnsi="Arial Narrow"/>
          <w:sz w:val="20"/>
          <w:szCs w:val="22"/>
        </w:rPr>
      </w:pPr>
      <w:r w:rsidRPr="007B7E93">
        <w:rPr>
          <w:rFonts w:ascii="Arial Narrow" w:hAnsi="Arial Narrow"/>
          <w:sz w:val="20"/>
          <w:szCs w:val="22"/>
        </w:rPr>
        <w:t xml:space="preserve">Alasan atau dasar pelepasan barang milik daerah disebabkan karena </w:t>
      </w:r>
      <w:r w:rsidR="001423DE" w:rsidRPr="007B7E93">
        <w:rPr>
          <w:rFonts w:ascii="Arial Narrow" w:hAnsi="Arial Narrow"/>
          <w:sz w:val="20"/>
          <w:szCs w:val="22"/>
        </w:rPr>
        <w:t>:</w:t>
      </w:r>
    </w:p>
    <w:p w:rsidR="001423DE" w:rsidRPr="007B7E93" w:rsidRDefault="00F75FB9" w:rsidP="00700531">
      <w:pPr>
        <w:pStyle w:val="ListParagraph"/>
        <w:numPr>
          <w:ilvl w:val="0"/>
          <w:numId w:val="56"/>
        </w:numPr>
        <w:spacing w:before="60" w:line="360" w:lineRule="auto"/>
        <w:ind w:left="284" w:hanging="284"/>
        <w:jc w:val="both"/>
        <w:rPr>
          <w:rFonts w:ascii="Arial Narrow" w:hAnsi="Arial Narrow"/>
          <w:sz w:val="20"/>
          <w:szCs w:val="22"/>
        </w:rPr>
      </w:pPr>
      <w:r w:rsidRPr="007B7E93">
        <w:rPr>
          <w:rFonts w:ascii="Arial Narrow" w:hAnsi="Arial Narrow"/>
          <w:sz w:val="20"/>
          <w:szCs w:val="22"/>
        </w:rPr>
        <w:t>t</w:t>
      </w:r>
      <w:r w:rsidR="001423DE" w:rsidRPr="007B7E93">
        <w:rPr>
          <w:rFonts w:ascii="Arial Narrow" w:hAnsi="Arial Narrow"/>
          <w:sz w:val="20"/>
          <w:szCs w:val="22"/>
        </w:rPr>
        <w:t>erkena planologi;</w:t>
      </w:r>
    </w:p>
    <w:p w:rsidR="001423DE" w:rsidRPr="007B7E93" w:rsidRDefault="00F75FB9" w:rsidP="00700531">
      <w:pPr>
        <w:pStyle w:val="ListParagraph"/>
        <w:numPr>
          <w:ilvl w:val="0"/>
          <w:numId w:val="56"/>
        </w:numPr>
        <w:spacing w:before="60" w:line="360" w:lineRule="auto"/>
        <w:ind w:left="284" w:hanging="284"/>
        <w:jc w:val="both"/>
        <w:rPr>
          <w:rFonts w:ascii="Arial Narrow" w:hAnsi="Arial Narrow"/>
          <w:sz w:val="20"/>
          <w:szCs w:val="22"/>
        </w:rPr>
      </w:pPr>
      <w:r w:rsidRPr="007B7E93">
        <w:rPr>
          <w:rFonts w:ascii="Arial Narrow" w:hAnsi="Arial Narrow"/>
          <w:sz w:val="20"/>
          <w:szCs w:val="22"/>
        </w:rPr>
        <w:t>b</w:t>
      </w:r>
      <w:r w:rsidR="001423DE" w:rsidRPr="007B7E93">
        <w:rPr>
          <w:rFonts w:ascii="Arial Narrow" w:hAnsi="Arial Narrow"/>
          <w:sz w:val="20"/>
          <w:szCs w:val="22"/>
        </w:rPr>
        <w:t>elum dimanfaatkan secara maksimal (idle);</w:t>
      </w:r>
    </w:p>
    <w:p w:rsidR="00D7001A" w:rsidRPr="007B7E93" w:rsidRDefault="00F75FB9" w:rsidP="00700531">
      <w:pPr>
        <w:pStyle w:val="ListParagraph"/>
        <w:numPr>
          <w:ilvl w:val="0"/>
          <w:numId w:val="56"/>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B87977" w:rsidRPr="007B7E93">
        <w:rPr>
          <w:rFonts w:ascii="Arial Narrow" w:hAnsi="Arial Narrow"/>
          <w:sz w:val="20"/>
          <w:szCs w:val="22"/>
        </w:rPr>
        <w:t xml:space="preserve">enyatukan barang </w:t>
      </w:r>
      <w:r w:rsidR="001423DE" w:rsidRPr="007B7E93">
        <w:rPr>
          <w:rFonts w:ascii="Arial Narrow" w:hAnsi="Arial Narrow"/>
          <w:sz w:val="20"/>
          <w:szCs w:val="22"/>
        </w:rPr>
        <w:t>yang lokasinya terpencar untuk memudahkan koordinasi</w:t>
      </w:r>
      <w:r w:rsidR="00D7001A" w:rsidRPr="007B7E93">
        <w:rPr>
          <w:rFonts w:ascii="Arial Narrow" w:hAnsi="Arial Narrow"/>
          <w:sz w:val="20"/>
          <w:szCs w:val="22"/>
        </w:rPr>
        <w:t xml:space="preserve"> dan efisiensi;</w:t>
      </w:r>
    </w:p>
    <w:p w:rsidR="00D7001A" w:rsidRPr="007B7E93" w:rsidRDefault="00F75FB9" w:rsidP="00700531">
      <w:pPr>
        <w:pStyle w:val="ListParagraph"/>
        <w:numPr>
          <w:ilvl w:val="0"/>
          <w:numId w:val="56"/>
        </w:numPr>
        <w:spacing w:before="60" w:line="360" w:lineRule="auto"/>
        <w:ind w:left="284" w:hanging="284"/>
        <w:jc w:val="both"/>
        <w:rPr>
          <w:rFonts w:ascii="Arial Narrow" w:hAnsi="Arial Narrow"/>
          <w:sz w:val="20"/>
          <w:szCs w:val="22"/>
        </w:rPr>
      </w:pPr>
      <w:r w:rsidRPr="007B7E93">
        <w:rPr>
          <w:rFonts w:ascii="Arial Narrow" w:hAnsi="Arial Narrow"/>
          <w:sz w:val="20"/>
          <w:szCs w:val="22"/>
        </w:rPr>
        <w:t>m</w:t>
      </w:r>
      <w:r w:rsidR="00D7001A" w:rsidRPr="007B7E93">
        <w:rPr>
          <w:rFonts w:ascii="Arial Narrow" w:hAnsi="Arial Narrow"/>
          <w:sz w:val="20"/>
          <w:szCs w:val="22"/>
        </w:rPr>
        <w:t>emenuhi kebutuhan operasional Pemerintah Daerah sebagai akibat pengembangan organisasi;</w:t>
      </w:r>
    </w:p>
    <w:p w:rsidR="00D0772C" w:rsidRPr="007B7E93" w:rsidRDefault="00F75FB9" w:rsidP="00700531">
      <w:pPr>
        <w:pStyle w:val="ListParagraph"/>
        <w:numPr>
          <w:ilvl w:val="0"/>
          <w:numId w:val="56"/>
        </w:numPr>
        <w:spacing w:before="60" w:line="360" w:lineRule="auto"/>
        <w:ind w:left="284" w:hanging="284"/>
        <w:jc w:val="both"/>
        <w:rPr>
          <w:rFonts w:ascii="Arial Narrow" w:hAnsi="Arial Narrow"/>
          <w:sz w:val="20"/>
          <w:szCs w:val="22"/>
        </w:rPr>
      </w:pPr>
      <w:r w:rsidRPr="007B7E93">
        <w:rPr>
          <w:rFonts w:ascii="Arial Narrow" w:hAnsi="Arial Narrow"/>
          <w:sz w:val="20"/>
          <w:szCs w:val="22"/>
        </w:rPr>
        <w:t>p</w:t>
      </w:r>
      <w:r w:rsidR="00D7001A" w:rsidRPr="007B7E93">
        <w:rPr>
          <w:rFonts w:ascii="Arial Narrow" w:hAnsi="Arial Narrow"/>
          <w:sz w:val="20"/>
          <w:szCs w:val="22"/>
        </w:rPr>
        <w:t xml:space="preserve">ertimbangan khusus dalam rangka pelaksanaan rencana strategis </w:t>
      </w:r>
      <w:r w:rsidRPr="007B7E93">
        <w:rPr>
          <w:rFonts w:ascii="Arial Narrow" w:hAnsi="Arial Narrow"/>
          <w:sz w:val="20"/>
          <w:szCs w:val="22"/>
        </w:rPr>
        <w:t>HANKAM</w:t>
      </w:r>
      <w:r w:rsidR="00D7001A" w:rsidRPr="007B7E93">
        <w:rPr>
          <w:rFonts w:ascii="Arial Narrow" w:hAnsi="Arial Narrow"/>
          <w:sz w:val="20"/>
          <w:szCs w:val="22"/>
        </w:rPr>
        <w:t>.</w:t>
      </w:r>
    </w:p>
    <w:p w:rsidR="00154F6B" w:rsidRPr="007B7E93" w:rsidRDefault="00154F6B" w:rsidP="00700531">
      <w:pPr>
        <w:pStyle w:val="ListParagraph"/>
        <w:spacing w:before="60" w:line="360" w:lineRule="auto"/>
        <w:ind w:left="1080"/>
        <w:jc w:val="both"/>
        <w:rPr>
          <w:rFonts w:ascii="Arial Narrow" w:hAnsi="Arial Narrow"/>
          <w:sz w:val="20"/>
          <w:szCs w:val="22"/>
        </w:rPr>
      </w:pPr>
    </w:p>
    <w:p w:rsidR="00D0772C" w:rsidRPr="007B7E93" w:rsidRDefault="00154F6B"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2005FF" w:rsidRPr="007B7E93">
        <w:rPr>
          <w:rFonts w:ascii="Arial Narrow" w:hAnsi="Arial Narrow"/>
          <w:b/>
          <w:sz w:val="20"/>
          <w:szCs w:val="22"/>
        </w:rPr>
        <w:t>61</w:t>
      </w:r>
    </w:p>
    <w:p w:rsidR="00D0772C" w:rsidRPr="007B7E93" w:rsidRDefault="00D0772C" w:rsidP="00700531">
      <w:pPr>
        <w:pStyle w:val="ListParagraph"/>
        <w:numPr>
          <w:ilvl w:val="0"/>
          <w:numId w:val="5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Tukar menukar </w:t>
      </w:r>
      <w:r w:rsidR="00F75FB9" w:rsidRPr="007B7E93">
        <w:rPr>
          <w:rFonts w:ascii="Arial Narrow" w:hAnsi="Arial Narrow"/>
          <w:sz w:val="20"/>
          <w:szCs w:val="22"/>
        </w:rPr>
        <w:t>barang milik d</w:t>
      </w:r>
      <w:r w:rsidR="00B87977" w:rsidRPr="007B7E93">
        <w:rPr>
          <w:rFonts w:ascii="Arial Narrow" w:hAnsi="Arial Narrow"/>
          <w:sz w:val="20"/>
          <w:szCs w:val="22"/>
        </w:rPr>
        <w:t>aerah</w:t>
      </w:r>
      <w:r w:rsidRPr="007B7E93">
        <w:rPr>
          <w:rFonts w:ascii="Arial Narrow" w:hAnsi="Arial Narrow"/>
          <w:sz w:val="20"/>
          <w:szCs w:val="22"/>
        </w:rPr>
        <w:t xml:space="preserve"> dapat berupa :</w:t>
      </w:r>
    </w:p>
    <w:p w:rsidR="00D0772C" w:rsidRPr="007B7E93" w:rsidRDefault="00F75FB9" w:rsidP="00700531">
      <w:pPr>
        <w:pStyle w:val="ListParagraph"/>
        <w:numPr>
          <w:ilvl w:val="0"/>
          <w:numId w:val="58"/>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D0772C" w:rsidRPr="007B7E93">
        <w:rPr>
          <w:rFonts w:ascii="Arial Narrow" w:hAnsi="Arial Narrow"/>
          <w:sz w:val="20"/>
          <w:szCs w:val="22"/>
        </w:rPr>
        <w:t xml:space="preserve">anah dan/atau bangunan yang tidak dimanfaatkan untuk kepentingan penyelenggaraan tugas pokok dan fungsi SKPD dan telah diserahkan kepada Bupati menjadi </w:t>
      </w:r>
      <w:r w:rsidRPr="007B7E93">
        <w:rPr>
          <w:rFonts w:ascii="Arial Narrow" w:hAnsi="Arial Narrow"/>
          <w:sz w:val="20"/>
          <w:szCs w:val="22"/>
        </w:rPr>
        <w:t>barang milik d</w:t>
      </w:r>
      <w:r w:rsidR="00B87977" w:rsidRPr="007B7E93">
        <w:rPr>
          <w:rFonts w:ascii="Arial Narrow" w:hAnsi="Arial Narrow"/>
          <w:sz w:val="20"/>
          <w:szCs w:val="22"/>
        </w:rPr>
        <w:t>aerah</w:t>
      </w:r>
      <w:r w:rsidR="00D0772C" w:rsidRPr="007B7E93">
        <w:rPr>
          <w:rFonts w:ascii="Arial Narrow" w:hAnsi="Arial Narrow"/>
          <w:sz w:val="20"/>
          <w:szCs w:val="22"/>
        </w:rPr>
        <w:t>;</w:t>
      </w:r>
    </w:p>
    <w:p w:rsidR="00D0772C" w:rsidRPr="007B7E93" w:rsidRDefault="00F75FB9" w:rsidP="00700531">
      <w:pPr>
        <w:pStyle w:val="ListParagraph"/>
        <w:numPr>
          <w:ilvl w:val="0"/>
          <w:numId w:val="58"/>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D0772C" w:rsidRPr="007B7E93">
        <w:rPr>
          <w:rFonts w:ascii="Arial Narrow" w:hAnsi="Arial Narrow"/>
          <w:sz w:val="20"/>
          <w:szCs w:val="22"/>
        </w:rPr>
        <w:t>anah dan/atau bangunan yang masih dipergunakan tetapi tidak sesuai dengan tata ruang wilayah atau penataan kota;</w:t>
      </w:r>
    </w:p>
    <w:p w:rsidR="00D0772C" w:rsidRPr="007B7E93" w:rsidRDefault="00F75FB9" w:rsidP="00700531">
      <w:pPr>
        <w:pStyle w:val="ListParagraph"/>
        <w:numPr>
          <w:ilvl w:val="0"/>
          <w:numId w:val="58"/>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milik d</w:t>
      </w:r>
      <w:r w:rsidR="00B87977" w:rsidRPr="007B7E93">
        <w:rPr>
          <w:rFonts w:ascii="Arial Narrow" w:hAnsi="Arial Narrow"/>
          <w:sz w:val="20"/>
          <w:szCs w:val="22"/>
        </w:rPr>
        <w:t>aerah</w:t>
      </w:r>
      <w:r w:rsidR="00D0772C" w:rsidRPr="007B7E93">
        <w:rPr>
          <w:rFonts w:ascii="Arial Narrow" w:hAnsi="Arial Narrow"/>
          <w:sz w:val="20"/>
          <w:szCs w:val="22"/>
        </w:rPr>
        <w:t xml:space="preserve"> selain tanah dan/atau bangunan.</w:t>
      </w:r>
    </w:p>
    <w:p w:rsidR="00D0772C" w:rsidRPr="007B7E93" w:rsidRDefault="00D0772C" w:rsidP="00700531">
      <w:pPr>
        <w:pStyle w:val="ListParagraph"/>
        <w:numPr>
          <w:ilvl w:val="0"/>
          <w:numId w:val="5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Penetapan </w:t>
      </w:r>
      <w:r w:rsidR="00F75FB9" w:rsidRPr="007B7E93">
        <w:rPr>
          <w:rFonts w:ascii="Arial Narrow" w:hAnsi="Arial Narrow"/>
          <w:sz w:val="20"/>
          <w:szCs w:val="22"/>
        </w:rPr>
        <w:t>barang milik d</w:t>
      </w:r>
      <w:r w:rsidR="00B87977" w:rsidRPr="007B7E93">
        <w:rPr>
          <w:rFonts w:ascii="Arial Narrow" w:hAnsi="Arial Narrow"/>
          <w:sz w:val="20"/>
          <w:szCs w:val="22"/>
        </w:rPr>
        <w:t>aerah</w:t>
      </w:r>
      <w:r w:rsidRPr="007B7E93">
        <w:rPr>
          <w:rFonts w:ascii="Arial Narrow" w:hAnsi="Arial Narrow"/>
          <w:sz w:val="20"/>
          <w:szCs w:val="22"/>
        </w:rPr>
        <w:t xml:space="preserve"> yang akan dipertukarkan sebagaimana dimaksud </w:t>
      </w:r>
      <w:r w:rsidR="00F75FB9" w:rsidRPr="007B7E93">
        <w:rPr>
          <w:rFonts w:ascii="Arial Narrow" w:hAnsi="Arial Narrow"/>
          <w:sz w:val="20"/>
          <w:szCs w:val="22"/>
        </w:rPr>
        <w:t xml:space="preserve">pada </w:t>
      </w:r>
      <w:r w:rsidRPr="007B7E93">
        <w:rPr>
          <w:rFonts w:ascii="Arial Narrow" w:hAnsi="Arial Narrow"/>
          <w:sz w:val="20"/>
          <w:szCs w:val="22"/>
        </w:rPr>
        <w:t>ayat (1) dilakukan oleh Bupati.</w:t>
      </w:r>
    </w:p>
    <w:p w:rsidR="00D0772C" w:rsidRPr="007B7E93" w:rsidRDefault="00D0772C" w:rsidP="00700531">
      <w:pPr>
        <w:pStyle w:val="ListParagraph"/>
        <w:numPr>
          <w:ilvl w:val="0"/>
          <w:numId w:val="5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Tukar menukar sebagaimana dimaksud </w:t>
      </w:r>
      <w:r w:rsidR="00F75FB9" w:rsidRPr="007B7E93">
        <w:rPr>
          <w:rFonts w:ascii="Arial Narrow" w:hAnsi="Arial Narrow"/>
          <w:sz w:val="20"/>
          <w:szCs w:val="22"/>
        </w:rPr>
        <w:t xml:space="preserve">pada </w:t>
      </w:r>
      <w:r w:rsidRPr="007B7E93">
        <w:rPr>
          <w:rFonts w:ascii="Arial Narrow" w:hAnsi="Arial Narrow"/>
          <w:sz w:val="20"/>
          <w:szCs w:val="22"/>
        </w:rPr>
        <w:t xml:space="preserve">ayat (1) huruf a, dan b, </w:t>
      </w:r>
      <w:r w:rsidR="000109E3" w:rsidRPr="007B7E93">
        <w:rPr>
          <w:rFonts w:ascii="Arial Narrow" w:hAnsi="Arial Narrow"/>
          <w:sz w:val="20"/>
          <w:szCs w:val="22"/>
        </w:rPr>
        <w:t>dilaksanakan oleh pengelola barang setelah mendapat persetujuan Bupati.</w:t>
      </w:r>
    </w:p>
    <w:p w:rsidR="000109E3" w:rsidRPr="007B7E93" w:rsidRDefault="000109E3" w:rsidP="00700531">
      <w:pPr>
        <w:pStyle w:val="ListParagraph"/>
        <w:numPr>
          <w:ilvl w:val="0"/>
          <w:numId w:val="57"/>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Tukar menukar sebagaimana dimaksud </w:t>
      </w:r>
      <w:r w:rsidR="00F75FB9" w:rsidRPr="007B7E93">
        <w:rPr>
          <w:rFonts w:ascii="Arial Narrow" w:hAnsi="Arial Narrow"/>
          <w:sz w:val="20"/>
          <w:szCs w:val="22"/>
        </w:rPr>
        <w:t xml:space="preserve">pada </w:t>
      </w:r>
      <w:r w:rsidRPr="007B7E93">
        <w:rPr>
          <w:rFonts w:ascii="Arial Narrow" w:hAnsi="Arial Narrow"/>
          <w:sz w:val="20"/>
          <w:szCs w:val="22"/>
        </w:rPr>
        <w:t xml:space="preserve">ayat (1) huruf c, dilaksanakan oleh pengguna barang setelah </w:t>
      </w:r>
      <w:r w:rsidR="00B87977" w:rsidRPr="007B7E93">
        <w:rPr>
          <w:rFonts w:ascii="Arial Narrow" w:hAnsi="Arial Narrow"/>
          <w:sz w:val="20"/>
          <w:szCs w:val="22"/>
        </w:rPr>
        <w:t>mendapat persetujuan Pengelola B</w:t>
      </w:r>
      <w:r w:rsidRPr="007B7E93">
        <w:rPr>
          <w:rFonts w:ascii="Arial Narrow" w:hAnsi="Arial Narrow"/>
          <w:sz w:val="20"/>
          <w:szCs w:val="22"/>
        </w:rPr>
        <w:t>arang.</w:t>
      </w:r>
    </w:p>
    <w:p w:rsidR="00F11030" w:rsidRPr="007B7E93" w:rsidRDefault="00F11030" w:rsidP="00700531">
      <w:pPr>
        <w:spacing w:line="360" w:lineRule="auto"/>
        <w:ind w:left="284" w:hanging="284"/>
        <w:rPr>
          <w:rFonts w:ascii="Arial Narrow" w:hAnsi="Arial Narrow"/>
          <w:b/>
          <w:sz w:val="20"/>
          <w:szCs w:val="22"/>
        </w:rPr>
      </w:pPr>
    </w:p>
    <w:p w:rsidR="000109E3"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2005FF" w:rsidRPr="007B7E93">
        <w:rPr>
          <w:rFonts w:ascii="Arial Narrow" w:hAnsi="Arial Narrow"/>
          <w:b/>
          <w:sz w:val="20"/>
          <w:szCs w:val="22"/>
        </w:rPr>
        <w:t>62</w:t>
      </w:r>
    </w:p>
    <w:p w:rsidR="000109E3" w:rsidRPr="007B7E93" w:rsidRDefault="000109E3" w:rsidP="00700531">
      <w:pPr>
        <w:pStyle w:val="ListParagraph"/>
        <w:numPr>
          <w:ilvl w:val="0"/>
          <w:numId w:val="5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Tukar menukar </w:t>
      </w:r>
      <w:r w:rsidR="00F75FB9" w:rsidRPr="007B7E93">
        <w:rPr>
          <w:rFonts w:ascii="Arial Narrow" w:hAnsi="Arial Narrow"/>
          <w:sz w:val="20"/>
          <w:szCs w:val="22"/>
        </w:rPr>
        <w:t>barang milik d</w:t>
      </w:r>
      <w:r w:rsidR="00B87977" w:rsidRPr="007B7E93">
        <w:rPr>
          <w:rFonts w:ascii="Arial Narrow" w:hAnsi="Arial Narrow"/>
          <w:sz w:val="20"/>
          <w:szCs w:val="22"/>
        </w:rPr>
        <w:t>aerah</w:t>
      </w:r>
      <w:r w:rsidRPr="007B7E93">
        <w:rPr>
          <w:rFonts w:ascii="Arial Narrow" w:hAnsi="Arial Narrow"/>
          <w:sz w:val="20"/>
          <w:szCs w:val="22"/>
        </w:rPr>
        <w:t xml:space="preserve"> seb</w:t>
      </w:r>
      <w:r w:rsidR="00163210" w:rsidRPr="007B7E93">
        <w:rPr>
          <w:rFonts w:ascii="Arial Narrow" w:hAnsi="Arial Narrow"/>
          <w:sz w:val="20"/>
          <w:szCs w:val="22"/>
        </w:rPr>
        <w:t>agaimana dimaksud dalam pasal 59</w:t>
      </w:r>
      <w:r w:rsidRPr="007B7E93">
        <w:rPr>
          <w:rFonts w:ascii="Arial Narrow" w:hAnsi="Arial Narrow"/>
          <w:sz w:val="20"/>
          <w:szCs w:val="22"/>
        </w:rPr>
        <w:t xml:space="preserve"> ayat (1) huruf a, dan b, dilaksanakan dengan ketentuan :</w:t>
      </w:r>
    </w:p>
    <w:p w:rsidR="000109E3" w:rsidRPr="007B7E93" w:rsidRDefault="00F75FB9" w:rsidP="00700531">
      <w:pPr>
        <w:pStyle w:val="ListParagraph"/>
        <w:numPr>
          <w:ilvl w:val="0"/>
          <w:numId w:val="60"/>
        </w:numPr>
        <w:spacing w:before="60" w:line="360" w:lineRule="auto"/>
        <w:ind w:left="567" w:hanging="283"/>
        <w:jc w:val="both"/>
        <w:rPr>
          <w:rFonts w:ascii="Arial Narrow" w:hAnsi="Arial Narrow"/>
          <w:sz w:val="20"/>
          <w:szCs w:val="22"/>
        </w:rPr>
      </w:pPr>
      <w:r w:rsidRPr="007B7E93">
        <w:rPr>
          <w:rFonts w:ascii="Arial Narrow" w:hAnsi="Arial Narrow"/>
          <w:sz w:val="20"/>
          <w:szCs w:val="22"/>
        </w:rPr>
        <w:t>b</w:t>
      </w:r>
      <w:r w:rsidR="000109E3" w:rsidRPr="007B7E93">
        <w:rPr>
          <w:rFonts w:ascii="Arial Narrow" w:hAnsi="Arial Narrow"/>
          <w:sz w:val="20"/>
          <w:szCs w:val="22"/>
        </w:rPr>
        <w:t xml:space="preserve">engelola barang mengajukan usul tukar menukar tanah dan/atau bangunan kepada Bupati disertai </w:t>
      </w:r>
      <w:r w:rsidR="00B87977" w:rsidRPr="007B7E93">
        <w:rPr>
          <w:rFonts w:ascii="Arial Narrow" w:hAnsi="Arial Narrow"/>
          <w:sz w:val="20"/>
          <w:szCs w:val="22"/>
        </w:rPr>
        <w:t xml:space="preserve">alasan </w:t>
      </w:r>
      <w:r w:rsidRPr="007B7E93">
        <w:rPr>
          <w:rFonts w:ascii="Arial Narrow" w:hAnsi="Arial Narrow"/>
          <w:sz w:val="20"/>
          <w:szCs w:val="22"/>
        </w:rPr>
        <w:t>pertimbangan</w:t>
      </w:r>
      <w:r w:rsidR="000109E3" w:rsidRPr="007B7E93">
        <w:rPr>
          <w:rFonts w:ascii="Arial Narrow" w:hAnsi="Arial Narrow"/>
          <w:sz w:val="20"/>
          <w:szCs w:val="22"/>
        </w:rPr>
        <w:t xml:space="preserve"> dan kelengkapan data;</w:t>
      </w:r>
    </w:p>
    <w:p w:rsidR="000109E3" w:rsidRPr="007B7E93" w:rsidRDefault="000109E3" w:rsidP="00700531">
      <w:pPr>
        <w:pStyle w:val="ListParagraph"/>
        <w:numPr>
          <w:ilvl w:val="0"/>
          <w:numId w:val="60"/>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Bupati meneliti dan mengkaji </w:t>
      </w:r>
      <w:r w:rsidR="00B87977" w:rsidRPr="007B7E93">
        <w:rPr>
          <w:rFonts w:ascii="Arial Narrow" w:hAnsi="Arial Narrow"/>
          <w:sz w:val="20"/>
          <w:szCs w:val="22"/>
        </w:rPr>
        <w:t xml:space="preserve">alasan </w:t>
      </w:r>
      <w:r w:rsidRPr="007B7E93">
        <w:rPr>
          <w:rFonts w:ascii="Arial Narrow" w:hAnsi="Arial Narrow"/>
          <w:sz w:val="20"/>
          <w:szCs w:val="22"/>
        </w:rPr>
        <w:t>pertimbangan perlunya tukar menukar dari aspek teknis, ekonomis, dan yuridis;</w:t>
      </w:r>
    </w:p>
    <w:p w:rsidR="00A8381B" w:rsidRPr="007B7E93" w:rsidRDefault="00907240" w:rsidP="00700531">
      <w:pPr>
        <w:pStyle w:val="ListParagraph"/>
        <w:numPr>
          <w:ilvl w:val="0"/>
          <w:numId w:val="60"/>
        </w:numPr>
        <w:spacing w:before="60" w:line="360" w:lineRule="auto"/>
        <w:ind w:left="567" w:hanging="283"/>
        <w:jc w:val="both"/>
        <w:rPr>
          <w:rFonts w:ascii="Arial Narrow" w:hAnsi="Arial Narrow"/>
          <w:sz w:val="20"/>
          <w:szCs w:val="22"/>
        </w:rPr>
      </w:pPr>
      <w:r w:rsidRPr="007B7E93">
        <w:rPr>
          <w:rFonts w:ascii="Arial Narrow" w:hAnsi="Arial Narrow"/>
          <w:sz w:val="20"/>
          <w:szCs w:val="22"/>
        </w:rPr>
        <w:t>a</w:t>
      </w:r>
      <w:r w:rsidR="000109E3" w:rsidRPr="007B7E93">
        <w:rPr>
          <w:rFonts w:ascii="Arial Narrow" w:hAnsi="Arial Narrow"/>
          <w:sz w:val="20"/>
          <w:szCs w:val="22"/>
        </w:rPr>
        <w:t>pabila memenuhi syarat sesuai peraturan yang berlaku, Bupati dapat mempertimbangkan untuk menyetujui dan menetapkan</w:t>
      </w:r>
      <w:r w:rsidR="00A8381B" w:rsidRPr="007B7E93">
        <w:rPr>
          <w:rFonts w:ascii="Arial Narrow" w:hAnsi="Arial Narrow"/>
          <w:sz w:val="20"/>
          <w:szCs w:val="22"/>
        </w:rPr>
        <w:t xml:space="preserve"> </w:t>
      </w:r>
      <w:r w:rsidR="00B87BE4" w:rsidRPr="007B7E93">
        <w:rPr>
          <w:rFonts w:ascii="Arial Narrow" w:hAnsi="Arial Narrow"/>
          <w:sz w:val="20"/>
          <w:szCs w:val="22"/>
        </w:rPr>
        <w:t>barang milik d</w:t>
      </w:r>
      <w:r w:rsidR="00B87977" w:rsidRPr="007B7E93">
        <w:rPr>
          <w:rFonts w:ascii="Arial Narrow" w:hAnsi="Arial Narrow"/>
          <w:sz w:val="20"/>
          <w:szCs w:val="22"/>
        </w:rPr>
        <w:t>aerah</w:t>
      </w:r>
      <w:r w:rsidR="00A8381B" w:rsidRPr="007B7E93">
        <w:rPr>
          <w:rFonts w:ascii="Arial Narrow" w:hAnsi="Arial Narrow"/>
          <w:sz w:val="20"/>
          <w:szCs w:val="22"/>
        </w:rPr>
        <w:t xml:space="preserve"> yang akan dipertukarkan;</w:t>
      </w:r>
    </w:p>
    <w:p w:rsidR="00A8381B" w:rsidRPr="007B7E93" w:rsidRDefault="00907240" w:rsidP="00700531">
      <w:pPr>
        <w:pStyle w:val="ListParagraph"/>
        <w:numPr>
          <w:ilvl w:val="0"/>
          <w:numId w:val="60"/>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A8381B" w:rsidRPr="007B7E93">
        <w:rPr>
          <w:rFonts w:ascii="Arial Narrow" w:hAnsi="Arial Narrow"/>
          <w:sz w:val="20"/>
          <w:szCs w:val="22"/>
        </w:rPr>
        <w:t>ukar menukar dilaksanakan dengan be</w:t>
      </w:r>
      <w:r w:rsidR="00B87977" w:rsidRPr="007B7E93">
        <w:rPr>
          <w:rFonts w:ascii="Arial Narrow" w:hAnsi="Arial Narrow"/>
          <w:sz w:val="20"/>
          <w:szCs w:val="22"/>
        </w:rPr>
        <w:t>rpedoman pada ket</w:t>
      </w:r>
      <w:r w:rsidR="007128CE" w:rsidRPr="007B7E93">
        <w:rPr>
          <w:rFonts w:ascii="Arial Narrow" w:hAnsi="Arial Narrow"/>
          <w:sz w:val="20"/>
          <w:szCs w:val="22"/>
        </w:rPr>
        <w:t xml:space="preserve">entuan </w:t>
      </w:r>
      <w:r w:rsidR="00B0199B" w:rsidRPr="007B7E93">
        <w:rPr>
          <w:rFonts w:ascii="Arial Narrow" w:hAnsi="Arial Narrow"/>
          <w:sz w:val="20"/>
          <w:szCs w:val="22"/>
        </w:rPr>
        <w:t xml:space="preserve">sebagaimana dimaksud dalam </w:t>
      </w:r>
      <w:r w:rsidR="007128CE" w:rsidRPr="007B7E93">
        <w:rPr>
          <w:rFonts w:ascii="Arial Narrow" w:hAnsi="Arial Narrow"/>
          <w:sz w:val="20"/>
          <w:szCs w:val="22"/>
        </w:rPr>
        <w:t>pasal 50</w:t>
      </w:r>
      <w:r w:rsidR="00765F33" w:rsidRPr="007B7E93">
        <w:rPr>
          <w:rFonts w:ascii="Arial Narrow" w:hAnsi="Arial Narrow"/>
          <w:sz w:val="20"/>
          <w:szCs w:val="22"/>
        </w:rPr>
        <w:t xml:space="preserve"> ayat (1</w:t>
      </w:r>
      <w:r w:rsidR="007128CE" w:rsidRPr="007B7E93">
        <w:rPr>
          <w:rFonts w:ascii="Arial Narrow" w:hAnsi="Arial Narrow"/>
          <w:sz w:val="20"/>
          <w:szCs w:val="22"/>
        </w:rPr>
        <w:t>)</w:t>
      </w:r>
      <w:r w:rsidR="00A8381B" w:rsidRPr="007B7E93">
        <w:rPr>
          <w:rFonts w:ascii="Arial Narrow" w:hAnsi="Arial Narrow"/>
          <w:sz w:val="20"/>
          <w:szCs w:val="22"/>
        </w:rPr>
        <w:t>,</w:t>
      </w:r>
      <w:r w:rsidR="00765F33" w:rsidRPr="007B7E93">
        <w:rPr>
          <w:rFonts w:ascii="Arial Narrow" w:hAnsi="Arial Narrow"/>
          <w:sz w:val="20"/>
          <w:szCs w:val="22"/>
        </w:rPr>
        <w:t xml:space="preserve"> dan </w:t>
      </w:r>
      <w:r w:rsidR="007128CE" w:rsidRPr="007B7E93">
        <w:rPr>
          <w:rFonts w:ascii="Arial Narrow" w:hAnsi="Arial Narrow"/>
          <w:sz w:val="20"/>
          <w:szCs w:val="22"/>
        </w:rPr>
        <w:t>ayat (</w:t>
      </w:r>
      <w:r w:rsidR="00765F33" w:rsidRPr="007B7E93">
        <w:rPr>
          <w:rFonts w:ascii="Arial Narrow" w:hAnsi="Arial Narrow"/>
          <w:sz w:val="20"/>
          <w:szCs w:val="22"/>
        </w:rPr>
        <w:t>3)</w:t>
      </w:r>
      <w:r w:rsidR="007128CE" w:rsidRPr="007B7E93">
        <w:rPr>
          <w:rFonts w:ascii="Arial Narrow" w:hAnsi="Arial Narrow"/>
          <w:sz w:val="20"/>
          <w:szCs w:val="22"/>
        </w:rPr>
        <w:t xml:space="preserve"> </w:t>
      </w:r>
      <w:r w:rsidR="00A8381B" w:rsidRPr="007B7E93">
        <w:rPr>
          <w:rFonts w:ascii="Arial Narrow" w:hAnsi="Arial Narrow"/>
          <w:sz w:val="20"/>
          <w:szCs w:val="22"/>
        </w:rPr>
        <w:t xml:space="preserve"> dan </w:t>
      </w:r>
      <w:r w:rsidR="00765F33" w:rsidRPr="007B7E93">
        <w:rPr>
          <w:rFonts w:ascii="Arial Narrow" w:hAnsi="Arial Narrow"/>
          <w:sz w:val="20"/>
          <w:szCs w:val="22"/>
        </w:rPr>
        <w:t xml:space="preserve">pasal </w:t>
      </w:r>
      <w:r w:rsidR="00A8381B" w:rsidRPr="007B7E93">
        <w:rPr>
          <w:rFonts w:ascii="Arial Narrow" w:hAnsi="Arial Narrow"/>
          <w:sz w:val="20"/>
          <w:szCs w:val="22"/>
        </w:rPr>
        <w:t>5</w:t>
      </w:r>
      <w:r w:rsidR="007128CE" w:rsidRPr="007B7E93">
        <w:rPr>
          <w:rFonts w:ascii="Arial Narrow" w:hAnsi="Arial Narrow"/>
          <w:sz w:val="20"/>
          <w:szCs w:val="22"/>
        </w:rPr>
        <w:t>1</w:t>
      </w:r>
      <w:r w:rsidR="00A8381B" w:rsidRPr="007B7E93">
        <w:rPr>
          <w:rFonts w:ascii="Arial Narrow" w:hAnsi="Arial Narrow"/>
          <w:sz w:val="20"/>
          <w:szCs w:val="22"/>
        </w:rPr>
        <w:t>;</w:t>
      </w:r>
    </w:p>
    <w:p w:rsidR="00A8381B" w:rsidRPr="007B7E93" w:rsidRDefault="00907240" w:rsidP="00700531">
      <w:pPr>
        <w:pStyle w:val="ListParagraph"/>
        <w:numPr>
          <w:ilvl w:val="0"/>
          <w:numId w:val="60"/>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A8381B" w:rsidRPr="007B7E93">
        <w:rPr>
          <w:rFonts w:ascii="Arial Narrow" w:hAnsi="Arial Narrow"/>
          <w:sz w:val="20"/>
          <w:szCs w:val="22"/>
        </w:rPr>
        <w:t>engelola barang melaksanakan tukar menukar dengan berpedoman pada persetujuan Bupati;</w:t>
      </w:r>
    </w:p>
    <w:p w:rsidR="00A8381B" w:rsidRPr="007B7E93" w:rsidRDefault="00907240" w:rsidP="00700531">
      <w:pPr>
        <w:pStyle w:val="ListParagraph"/>
        <w:numPr>
          <w:ilvl w:val="0"/>
          <w:numId w:val="60"/>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A8381B" w:rsidRPr="007B7E93">
        <w:rPr>
          <w:rFonts w:ascii="Arial Narrow" w:hAnsi="Arial Narrow"/>
          <w:sz w:val="20"/>
          <w:szCs w:val="22"/>
        </w:rPr>
        <w:t>elaksanaan serah terima barang yang dilepas dan barang pengganti harus dituangkan dalam berita acara serah terima barang.</w:t>
      </w:r>
    </w:p>
    <w:p w:rsidR="00A8381B" w:rsidRPr="007B7E93" w:rsidRDefault="00A8381B" w:rsidP="00700531">
      <w:pPr>
        <w:pStyle w:val="ListParagraph"/>
        <w:numPr>
          <w:ilvl w:val="0"/>
          <w:numId w:val="5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Tukar menukar </w:t>
      </w:r>
      <w:r w:rsidR="00F75FB9" w:rsidRPr="007B7E93">
        <w:rPr>
          <w:rFonts w:ascii="Arial Narrow" w:hAnsi="Arial Narrow"/>
          <w:sz w:val="20"/>
          <w:szCs w:val="22"/>
        </w:rPr>
        <w:t>barang milik d</w:t>
      </w:r>
      <w:r w:rsidR="00B87977" w:rsidRPr="007B7E93">
        <w:rPr>
          <w:rFonts w:ascii="Arial Narrow" w:hAnsi="Arial Narrow"/>
          <w:sz w:val="20"/>
          <w:szCs w:val="22"/>
        </w:rPr>
        <w:t>aerah</w:t>
      </w:r>
      <w:r w:rsidRPr="007B7E93">
        <w:rPr>
          <w:rFonts w:ascii="Arial Narrow" w:hAnsi="Arial Narrow"/>
          <w:sz w:val="20"/>
          <w:szCs w:val="22"/>
        </w:rPr>
        <w:t xml:space="preserve"> seb</w:t>
      </w:r>
      <w:r w:rsidR="00661D99" w:rsidRPr="007B7E93">
        <w:rPr>
          <w:rFonts w:ascii="Arial Narrow" w:hAnsi="Arial Narrow"/>
          <w:sz w:val="20"/>
          <w:szCs w:val="22"/>
        </w:rPr>
        <w:t>agaimana dimaksud dalam pasal 59</w:t>
      </w:r>
      <w:r w:rsidRPr="007B7E93">
        <w:rPr>
          <w:rFonts w:ascii="Arial Narrow" w:hAnsi="Arial Narrow"/>
          <w:sz w:val="20"/>
          <w:szCs w:val="22"/>
        </w:rPr>
        <w:t xml:space="preserve"> ayat (1) huruf c, dilaksanakan dengan ketentuan :</w:t>
      </w:r>
    </w:p>
    <w:p w:rsidR="00A8381B" w:rsidRDefault="00F75FB9" w:rsidP="00700531">
      <w:pPr>
        <w:pStyle w:val="ListParagraph"/>
        <w:numPr>
          <w:ilvl w:val="0"/>
          <w:numId w:val="61"/>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1875A7" w:rsidRPr="007B7E93">
        <w:rPr>
          <w:rFonts w:ascii="Arial Narrow" w:hAnsi="Arial Narrow"/>
          <w:sz w:val="20"/>
          <w:szCs w:val="22"/>
        </w:rPr>
        <w:t>engguna</w:t>
      </w:r>
      <w:r w:rsidR="00A8381B" w:rsidRPr="007B7E93">
        <w:rPr>
          <w:rFonts w:ascii="Arial Narrow" w:hAnsi="Arial Narrow"/>
          <w:sz w:val="20"/>
          <w:szCs w:val="22"/>
        </w:rPr>
        <w:t xml:space="preserve"> barang mengajukan usul tukar menukar tanah dan/atau bangunan kepada </w:t>
      </w:r>
      <w:r w:rsidR="00E61835" w:rsidRPr="007B7E93">
        <w:rPr>
          <w:rFonts w:ascii="Arial Narrow" w:hAnsi="Arial Narrow"/>
          <w:sz w:val="20"/>
          <w:szCs w:val="22"/>
        </w:rPr>
        <w:t>pengelola barang</w:t>
      </w:r>
      <w:r w:rsidR="00A8381B" w:rsidRPr="007B7E93">
        <w:rPr>
          <w:rFonts w:ascii="Arial Narrow" w:hAnsi="Arial Narrow"/>
          <w:sz w:val="20"/>
          <w:szCs w:val="22"/>
        </w:rPr>
        <w:t xml:space="preserve"> disertai </w:t>
      </w:r>
      <w:r w:rsidR="00B87977" w:rsidRPr="007B7E93">
        <w:rPr>
          <w:rFonts w:ascii="Arial Narrow" w:hAnsi="Arial Narrow"/>
          <w:sz w:val="20"/>
          <w:szCs w:val="22"/>
        </w:rPr>
        <w:t xml:space="preserve">alasan </w:t>
      </w:r>
      <w:r w:rsidR="00A8381B" w:rsidRPr="007B7E93">
        <w:rPr>
          <w:rFonts w:ascii="Arial Narrow" w:hAnsi="Arial Narrow"/>
          <w:sz w:val="20"/>
          <w:szCs w:val="22"/>
        </w:rPr>
        <w:t>pertimbangan, dan kelengkapan data;</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A8381B" w:rsidRDefault="00F75FB9" w:rsidP="00700531">
      <w:pPr>
        <w:pStyle w:val="ListParagraph"/>
        <w:numPr>
          <w:ilvl w:val="0"/>
          <w:numId w:val="61"/>
        </w:numPr>
        <w:spacing w:before="60" w:line="360" w:lineRule="auto"/>
        <w:ind w:left="567" w:hanging="283"/>
        <w:jc w:val="both"/>
        <w:rPr>
          <w:rFonts w:ascii="Arial Narrow" w:hAnsi="Arial Narrow"/>
          <w:sz w:val="20"/>
          <w:szCs w:val="22"/>
        </w:rPr>
      </w:pPr>
      <w:r w:rsidRPr="007B7E93">
        <w:rPr>
          <w:rFonts w:ascii="Arial Narrow" w:hAnsi="Arial Narrow"/>
          <w:sz w:val="20"/>
          <w:szCs w:val="22"/>
        </w:rPr>
        <w:lastRenderedPageBreak/>
        <w:t>p</w:t>
      </w:r>
      <w:r w:rsidR="001875A7" w:rsidRPr="007B7E93">
        <w:rPr>
          <w:rFonts w:ascii="Arial Narrow" w:hAnsi="Arial Narrow"/>
          <w:sz w:val="20"/>
          <w:szCs w:val="22"/>
        </w:rPr>
        <w:t>engelola</w:t>
      </w:r>
      <w:r w:rsidR="00A8381B" w:rsidRPr="007B7E93">
        <w:rPr>
          <w:rFonts w:ascii="Arial Narrow" w:hAnsi="Arial Narrow"/>
          <w:sz w:val="20"/>
          <w:szCs w:val="22"/>
        </w:rPr>
        <w:t xml:space="preserve"> </w:t>
      </w:r>
      <w:r w:rsidR="001875A7" w:rsidRPr="007B7E93">
        <w:rPr>
          <w:rFonts w:ascii="Arial Narrow" w:hAnsi="Arial Narrow"/>
          <w:sz w:val="20"/>
          <w:szCs w:val="22"/>
        </w:rPr>
        <w:t xml:space="preserve">barang </w:t>
      </w:r>
      <w:r w:rsidR="00A8381B" w:rsidRPr="007B7E93">
        <w:rPr>
          <w:rFonts w:ascii="Arial Narrow" w:hAnsi="Arial Narrow"/>
          <w:sz w:val="20"/>
          <w:szCs w:val="22"/>
        </w:rPr>
        <w:t xml:space="preserve">meneliti dan mengkaji </w:t>
      </w:r>
      <w:r w:rsidR="00B87977" w:rsidRPr="007B7E93">
        <w:rPr>
          <w:rFonts w:ascii="Arial Narrow" w:hAnsi="Arial Narrow"/>
          <w:sz w:val="20"/>
          <w:szCs w:val="22"/>
        </w:rPr>
        <w:t xml:space="preserve">alasan </w:t>
      </w:r>
      <w:r w:rsidR="00A8381B" w:rsidRPr="007B7E93">
        <w:rPr>
          <w:rFonts w:ascii="Arial Narrow" w:hAnsi="Arial Narrow"/>
          <w:sz w:val="20"/>
          <w:szCs w:val="22"/>
        </w:rPr>
        <w:t>pertimbangan perlunya tukar menukar dari aspek teknis, ekonomis, dan yuridis;</w:t>
      </w:r>
    </w:p>
    <w:p w:rsidR="00A8381B" w:rsidRPr="007B7E93" w:rsidRDefault="00F75FB9" w:rsidP="00700531">
      <w:pPr>
        <w:pStyle w:val="ListParagraph"/>
        <w:numPr>
          <w:ilvl w:val="0"/>
          <w:numId w:val="61"/>
        </w:numPr>
        <w:spacing w:before="60" w:line="360" w:lineRule="auto"/>
        <w:ind w:left="567" w:hanging="283"/>
        <w:jc w:val="both"/>
        <w:rPr>
          <w:rFonts w:ascii="Arial Narrow" w:hAnsi="Arial Narrow"/>
          <w:sz w:val="20"/>
          <w:szCs w:val="22"/>
        </w:rPr>
      </w:pPr>
      <w:r w:rsidRPr="007B7E93">
        <w:rPr>
          <w:rFonts w:ascii="Arial Narrow" w:hAnsi="Arial Narrow"/>
          <w:sz w:val="20"/>
          <w:szCs w:val="22"/>
        </w:rPr>
        <w:t>a</w:t>
      </w:r>
      <w:r w:rsidR="00A8381B" w:rsidRPr="007B7E93">
        <w:rPr>
          <w:rFonts w:ascii="Arial Narrow" w:hAnsi="Arial Narrow"/>
          <w:sz w:val="20"/>
          <w:szCs w:val="22"/>
        </w:rPr>
        <w:t xml:space="preserve">pabila memenuhi syarat sesuai peraturan yang berlaku, </w:t>
      </w:r>
      <w:r w:rsidR="001875A7" w:rsidRPr="007B7E93">
        <w:rPr>
          <w:rFonts w:ascii="Arial Narrow" w:hAnsi="Arial Narrow"/>
          <w:sz w:val="20"/>
          <w:szCs w:val="22"/>
        </w:rPr>
        <w:t>pengelola barang</w:t>
      </w:r>
      <w:r w:rsidR="00A8381B" w:rsidRPr="007B7E93">
        <w:rPr>
          <w:rFonts w:ascii="Arial Narrow" w:hAnsi="Arial Narrow"/>
          <w:sz w:val="20"/>
          <w:szCs w:val="22"/>
        </w:rPr>
        <w:t xml:space="preserve"> dapat mempertimbangkan untuk menyetujui </w:t>
      </w:r>
      <w:r w:rsidR="003E5AD0" w:rsidRPr="007B7E93">
        <w:rPr>
          <w:rFonts w:ascii="Arial Narrow" w:hAnsi="Arial Narrow"/>
          <w:sz w:val="20"/>
          <w:szCs w:val="22"/>
        </w:rPr>
        <w:t>sesuai batas kewenangannya;</w:t>
      </w:r>
    </w:p>
    <w:p w:rsidR="00A8381B" w:rsidRPr="007B7E93" w:rsidRDefault="00F75FB9" w:rsidP="00700531">
      <w:pPr>
        <w:pStyle w:val="ListParagraph"/>
        <w:numPr>
          <w:ilvl w:val="0"/>
          <w:numId w:val="61"/>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A8381B" w:rsidRPr="007B7E93">
        <w:rPr>
          <w:rFonts w:ascii="Arial Narrow" w:hAnsi="Arial Narrow"/>
          <w:sz w:val="20"/>
          <w:szCs w:val="22"/>
        </w:rPr>
        <w:t xml:space="preserve">ukar menukar dilaksanakan dengan berpedoman pada </w:t>
      </w:r>
      <w:r w:rsidR="001875A7" w:rsidRPr="007B7E93">
        <w:rPr>
          <w:rFonts w:ascii="Arial Narrow" w:hAnsi="Arial Narrow"/>
          <w:sz w:val="20"/>
          <w:szCs w:val="22"/>
        </w:rPr>
        <w:t>persetujuan pengelola barang;</w:t>
      </w:r>
    </w:p>
    <w:p w:rsidR="00A8381B" w:rsidRPr="007B7E93" w:rsidRDefault="00F75FB9" w:rsidP="00700531">
      <w:pPr>
        <w:pStyle w:val="ListParagraph"/>
        <w:numPr>
          <w:ilvl w:val="0"/>
          <w:numId w:val="61"/>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1875A7" w:rsidRPr="007B7E93">
        <w:rPr>
          <w:rFonts w:ascii="Arial Narrow" w:hAnsi="Arial Narrow"/>
          <w:sz w:val="20"/>
          <w:szCs w:val="22"/>
        </w:rPr>
        <w:t>engguna</w:t>
      </w:r>
      <w:r w:rsidR="00A8381B" w:rsidRPr="007B7E93">
        <w:rPr>
          <w:rFonts w:ascii="Arial Narrow" w:hAnsi="Arial Narrow"/>
          <w:sz w:val="20"/>
          <w:szCs w:val="22"/>
        </w:rPr>
        <w:t xml:space="preserve"> barang melaksanakan tukar menukar dengan berpedoman pada persetujuan </w:t>
      </w:r>
      <w:r w:rsidR="001875A7" w:rsidRPr="007B7E93">
        <w:rPr>
          <w:rFonts w:ascii="Arial Narrow" w:hAnsi="Arial Narrow"/>
          <w:sz w:val="20"/>
          <w:szCs w:val="22"/>
        </w:rPr>
        <w:t>pengelola barang</w:t>
      </w:r>
      <w:r w:rsidR="00A8381B" w:rsidRPr="007B7E93">
        <w:rPr>
          <w:rFonts w:ascii="Arial Narrow" w:hAnsi="Arial Narrow"/>
          <w:sz w:val="20"/>
          <w:szCs w:val="22"/>
        </w:rPr>
        <w:t>;</w:t>
      </w:r>
    </w:p>
    <w:p w:rsidR="00572C54" w:rsidRPr="007B7E93" w:rsidRDefault="00F75FB9" w:rsidP="00700531">
      <w:pPr>
        <w:pStyle w:val="ListParagraph"/>
        <w:numPr>
          <w:ilvl w:val="0"/>
          <w:numId w:val="61"/>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A8381B" w:rsidRPr="007B7E93">
        <w:rPr>
          <w:rFonts w:ascii="Arial Narrow" w:hAnsi="Arial Narrow"/>
          <w:sz w:val="20"/>
          <w:szCs w:val="22"/>
        </w:rPr>
        <w:t>elaksanaan serah terima barang yang dilepas dan barang pengganti harus dituangkan dalam berita acara serah terima barang.</w:t>
      </w:r>
    </w:p>
    <w:p w:rsidR="00572C54" w:rsidRPr="007B7E93" w:rsidRDefault="00572C54" w:rsidP="00700531">
      <w:pPr>
        <w:spacing w:line="360" w:lineRule="auto"/>
        <w:jc w:val="center"/>
        <w:rPr>
          <w:rFonts w:ascii="Arial Narrow" w:hAnsi="Arial Narrow"/>
          <w:b/>
          <w:sz w:val="20"/>
          <w:szCs w:val="22"/>
        </w:rPr>
      </w:pPr>
    </w:p>
    <w:p w:rsidR="00A63641" w:rsidRPr="007B7E93" w:rsidRDefault="00B87977" w:rsidP="00700531">
      <w:pPr>
        <w:spacing w:line="360" w:lineRule="auto"/>
        <w:jc w:val="center"/>
        <w:rPr>
          <w:rFonts w:ascii="Arial Narrow" w:hAnsi="Arial Narrow"/>
          <w:b/>
          <w:sz w:val="20"/>
          <w:szCs w:val="22"/>
        </w:rPr>
      </w:pPr>
      <w:r w:rsidRPr="007B7E93">
        <w:rPr>
          <w:rFonts w:ascii="Arial Narrow" w:hAnsi="Arial Narrow"/>
          <w:b/>
          <w:sz w:val="20"/>
          <w:szCs w:val="22"/>
        </w:rPr>
        <w:t>Bagian Ketiga</w:t>
      </w:r>
    </w:p>
    <w:p w:rsidR="001C08A0" w:rsidRPr="007B7E93" w:rsidRDefault="001C08A0" w:rsidP="00700531">
      <w:pPr>
        <w:spacing w:line="360" w:lineRule="auto"/>
        <w:jc w:val="center"/>
        <w:rPr>
          <w:rFonts w:ascii="Arial Narrow" w:hAnsi="Arial Narrow"/>
          <w:b/>
          <w:sz w:val="20"/>
          <w:szCs w:val="22"/>
        </w:rPr>
      </w:pPr>
      <w:r w:rsidRPr="007B7E93">
        <w:rPr>
          <w:rFonts w:ascii="Arial Narrow" w:hAnsi="Arial Narrow"/>
          <w:b/>
          <w:sz w:val="20"/>
          <w:szCs w:val="22"/>
        </w:rPr>
        <w:t>Hibah</w:t>
      </w:r>
    </w:p>
    <w:p w:rsidR="001C08A0"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3</w:t>
      </w:r>
    </w:p>
    <w:p w:rsidR="001C08A0" w:rsidRPr="007B7E93" w:rsidRDefault="001C08A0" w:rsidP="00700531">
      <w:pPr>
        <w:pStyle w:val="ListParagraph"/>
        <w:numPr>
          <w:ilvl w:val="0"/>
          <w:numId w:val="62"/>
        </w:numPr>
        <w:spacing w:before="60" w:line="360" w:lineRule="auto"/>
        <w:ind w:left="284" w:hanging="284"/>
        <w:jc w:val="both"/>
        <w:rPr>
          <w:rFonts w:ascii="Arial Narrow" w:hAnsi="Arial Narrow"/>
          <w:sz w:val="20"/>
          <w:szCs w:val="22"/>
        </w:rPr>
      </w:pPr>
      <w:r w:rsidRPr="007B7E93">
        <w:rPr>
          <w:rFonts w:ascii="Arial Narrow" w:hAnsi="Arial Narrow"/>
          <w:sz w:val="20"/>
          <w:szCs w:val="22"/>
        </w:rPr>
        <w:t>Hibah barang milik daerah dilakukan dengan pe</w:t>
      </w:r>
      <w:r w:rsidR="008E5E4E" w:rsidRPr="007B7E93">
        <w:rPr>
          <w:rFonts w:ascii="Arial Narrow" w:hAnsi="Arial Narrow"/>
          <w:sz w:val="20"/>
          <w:szCs w:val="22"/>
        </w:rPr>
        <w:t xml:space="preserve">rtimbangan untuk kepentingan </w:t>
      </w:r>
      <w:r w:rsidR="00F75FB9" w:rsidRPr="007B7E93">
        <w:rPr>
          <w:rFonts w:ascii="Arial Narrow" w:hAnsi="Arial Narrow"/>
          <w:sz w:val="20"/>
          <w:szCs w:val="22"/>
        </w:rPr>
        <w:t>s</w:t>
      </w:r>
      <w:r w:rsidR="00B87977" w:rsidRPr="007B7E93">
        <w:rPr>
          <w:rFonts w:ascii="Arial Narrow" w:hAnsi="Arial Narrow"/>
          <w:sz w:val="20"/>
          <w:szCs w:val="22"/>
        </w:rPr>
        <w:t>osial</w:t>
      </w:r>
      <w:r w:rsidRPr="007B7E93">
        <w:rPr>
          <w:rFonts w:ascii="Arial Narrow" w:hAnsi="Arial Narrow"/>
          <w:sz w:val="20"/>
          <w:szCs w:val="22"/>
        </w:rPr>
        <w:t xml:space="preserve"> </w:t>
      </w:r>
      <w:r w:rsidR="00F75FB9" w:rsidRPr="007B7E93">
        <w:rPr>
          <w:rFonts w:ascii="Arial Narrow" w:hAnsi="Arial Narrow"/>
          <w:sz w:val="20"/>
          <w:szCs w:val="22"/>
        </w:rPr>
        <w:t>k</w:t>
      </w:r>
      <w:r w:rsidR="005153E6" w:rsidRPr="007B7E93">
        <w:rPr>
          <w:rFonts w:ascii="Arial Narrow" w:hAnsi="Arial Narrow"/>
          <w:sz w:val="20"/>
          <w:szCs w:val="22"/>
        </w:rPr>
        <w:t>eagamaan, k</w:t>
      </w:r>
      <w:r w:rsidRPr="007B7E93">
        <w:rPr>
          <w:rFonts w:ascii="Arial Narrow" w:hAnsi="Arial Narrow"/>
          <w:sz w:val="20"/>
          <w:szCs w:val="22"/>
        </w:rPr>
        <w:t>emanusiaan, dan u</w:t>
      </w:r>
      <w:r w:rsidR="00F75FB9" w:rsidRPr="007B7E93">
        <w:rPr>
          <w:rFonts w:ascii="Arial Narrow" w:hAnsi="Arial Narrow"/>
          <w:sz w:val="20"/>
          <w:szCs w:val="22"/>
        </w:rPr>
        <w:t>ntuk penyelenggaraan p</w:t>
      </w:r>
      <w:r w:rsidR="00B87977" w:rsidRPr="007B7E93">
        <w:rPr>
          <w:rFonts w:ascii="Arial Narrow" w:hAnsi="Arial Narrow"/>
          <w:sz w:val="20"/>
          <w:szCs w:val="22"/>
        </w:rPr>
        <w:t xml:space="preserve">emerintahan </w:t>
      </w:r>
      <w:r w:rsidR="00F75FB9" w:rsidRPr="007B7E93">
        <w:rPr>
          <w:rFonts w:ascii="Arial Narrow" w:hAnsi="Arial Narrow"/>
          <w:sz w:val="20"/>
          <w:szCs w:val="22"/>
        </w:rPr>
        <w:t>d</w:t>
      </w:r>
      <w:r w:rsidR="009A3B05" w:rsidRPr="007B7E93">
        <w:rPr>
          <w:rFonts w:ascii="Arial Narrow" w:hAnsi="Arial Narrow"/>
          <w:sz w:val="20"/>
          <w:szCs w:val="22"/>
        </w:rPr>
        <w:t>aerah</w:t>
      </w:r>
      <w:r w:rsidR="00B87977" w:rsidRPr="007B7E93">
        <w:rPr>
          <w:rFonts w:ascii="Arial Narrow" w:hAnsi="Arial Narrow"/>
          <w:sz w:val="20"/>
          <w:szCs w:val="22"/>
        </w:rPr>
        <w:t xml:space="preserve"> </w:t>
      </w:r>
      <w:r w:rsidRPr="007B7E93">
        <w:rPr>
          <w:rFonts w:ascii="Arial Narrow" w:hAnsi="Arial Narrow"/>
          <w:sz w:val="20"/>
          <w:szCs w:val="22"/>
        </w:rPr>
        <w:t>dan harus memenuhi syarat sebagai berikut :</w:t>
      </w:r>
    </w:p>
    <w:p w:rsidR="001C08A0" w:rsidRPr="007B7E93" w:rsidRDefault="005153E6" w:rsidP="00700531">
      <w:pPr>
        <w:pStyle w:val="ListParagraph"/>
        <w:numPr>
          <w:ilvl w:val="0"/>
          <w:numId w:val="63"/>
        </w:numPr>
        <w:spacing w:before="60" w:line="360" w:lineRule="auto"/>
        <w:ind w:left="567" w:hanging="283"/>
        <w:jc w:val="both"/>
        <w:rPr>
          <w:rFonts w:ascii="Arial Narrow" w:hAnsi="Arial Narrow"/>
          <w:sz w:val="20"/>
          <w:szCs w:val="22"/>
        </w:rPr>
      </w:pPr>
      <w:r w:rsidRPr="007B7E93">
        <w:rPr>
          <w:rFonts w:ascii="Arial Narrow" w:hAnsi="Arial Narrow"/>
          <w:sz w:val="20"/>
          <w:szCs w:val="22"/>
        </w:rPr>
        <w:t>b</w:t>
      </w:r>
      <w:r w:rsidR="00E654A6" w:rsidRPr="007B7E93">
        <w:rPr>
          <w:rFonts w:ascii="Arial Narrow" w:hAnsi="Arial Narrow"/>
          <w:sz w:val="20"/>
          <w:szCs w:val="22"/>
        </w:rPr>
        <w:t>ukan merupakan barang rahasia;</w:t>
      </w:r>
    </w:p>
    <w:p w:rsidR="00E654A6" w:rsidRPr="007B7E93" w:rsidRDefault="005153E6" w:rsidP="00700531">
      <w:pPr>
        <w:pStyle w:val="ListParagraph"/>
        <w:numPr>
          <w:ilvl w:val="0"/>
          <w:numId w:val="63"/>
        </w:numPr>
        <w:spacing w:before="60" w:line="360" w:lineRule="auto"/>
        <w:ind w:left="567" w:hanging="283"/>
        <w:jc w:val="both"/>
        <w:rPr>
          <w:rFonts w:ascii="Arial Narrow" w:hAnsi="Arial Narrow"/>
          <w:sz w:val="20"/>
          <w:szCs w:val="22"/>
        </w:rPr>
      </w:pPr>
      <w:r w:rsidRPr="007B7E93">
        <w:rPr>
          <w:rFonts w:ascii="Arial Narrow" w:hAnsi="Arial Narrow"/>
          <w:sz w:val="20"/>
          <w:szCs w:val="22"/>
        </w:rPr>
        <w:t>b</w:t>
      </w:r>
      <w:r w:rsidR="00E654A6" w:rsidRPr="007B7E93">
        <w:rPr>
          <w:rFonts w:ascii="Arial Narrow" w:hAnsi="Arial Narrow"/>
          <w:sz w:val="20"/>
          <w:szCs w:val="22"/>
        </w:rPr>
        <w:t>ukan barang yang menguasai hajat hidup orang banyak;</w:t>
      </w:r>
    </w:p>
    <w:p w:rsidR="00B87977" w:rsidRPr="007B7E93" w:rsidRDefault="005153E6" w:rsidP="00700531">
      <w:pPr>
        <w:pStyle w:val="ListParagraph"/>
        <w:numPr>
          <w:ilvl w:val="0"/>
          <w:numId w:val="63"/>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E654A6" w:rsidRPr="007B7E93">
        <w:rPr>
          <w:rFonts w:ascii="Arial Narrow" w:hAnsi="Arial Narrow"/>
          <w:sz w:val="20"/>
          <w:szCs w:val="22"/>
        </w:rPr>
        <w:t>idak digunakan lagi dalam penyelenggaraan tugas po</w:t>
      </w:r>
      <w:r w:rsidRPr="007B7E93">
        <w:rPr>
          <w:rFonts w:ascii="Arial Narrow" w:hAnsi="Arial Narrow"/>
          <w:sz w:val="20"/>
          <w:szCs w:val="22"/>
        </w:rPr>
        <w:t>kok dan fungsi penyelenggaraan p</w:t>
      </w:r>
      <w:r w:rsidR="00E654A6" w:rsidRPr="007B7E93">
        <w:rPr>
          <w:rFonts w:ascii="Arial Narrow" w:hAnsi="Arial Narrow"/>
          <w:sz w:val="20"/>
          <w:szCs w:val="22"/>
        </w:rPr>
        <w:t>em</w:t>
      </w:r>
      <w:r w:rsidRPr="007B7E93">
        <w:rPr>
          <w:rFonts w:ascii="Arial Narrow" w:hAnsi="Arial Narrow"/>
          <w:sz w:val="20"/>
          <w:szCs w:val="22"/>
        </w:rPr>
        <w:t>erintahan d</w:t>
      </w:r>
      <w:r w:rsidR="00E654A6" w:rsidRPr="007B7E93">
        <w:rPr>
          <w:rFonts w:ascii="Arial Narrow" w:hAnsi="Arial Narrow"/>
          <w:sz w:val="20"/>
          <w:szCs w:val="22"/>
        </w:rPr>
        <w:t xml:space="preserve">aerah dan telah diserahkan kepada Bupati menjadi </w:t>
      </w:r>
      <w:r w:rsidRPr="007B7E93">
        <w:rPr>
          <w:rFonts w:ascii="Arial Narrow" w:hAnsi="Arial Narrow"/>
          <w:sz w:val="20"/>
          <w:szCs w:val="22"/>
        </w:rPr>
        <w:t>b</w:t>
      </w:r>
      <w:r w:rsidR="00B87977" w:rsidRPr="007B7E93">
        <w:rPr>
          <w:rFonts w:ascii="Arial Narrow" w:hAnsi="Arial Narrow"/>
          <w:sz w:val="20"/>
          <w:szCs w:val="22"/>
        </w:rPr>
        <w:t xml:space="preserve">arang </w:t>
      </w:r>
      <w:r w:rsidRPr="007B7E93">
        <w:rPr>
          <w:rFonts w:ascii="Arial Narrow" w:hAnsi="Arial Narrow"/>
          <w:sz w:val="20"/>
          <w:szCs w:val="22"/>
        </w:rPr>
        <w:t>m</w:t>
      </w:r>
      <w:r w:rsidR="00B87977" w:rsidRPr="007B7E93">
        <w:rPr>
          <w:rFonts w:ascii="Arial Narrow" w:hAnsi="Arial Narrow"/>
          <w:sz w:val="20"/>
          <w:szCs w:val="22"/>
        </w:rPr>
        <w:t xml:space="preserve">ilik </w:t>
      </w:r>
      <w:r w:rsidRPr="007B7E93">
        <w:rPr>
          <w:rFonts w:ascii="Arial Narrow" w:hAnsi="Arial Narrow"/>
          <w:sz w:val="20"/>
          <w:szCs w:val="22"/>
        </w:rPr>
        <w:t>d</w:t>
      </w:r>
      <w:r w:rsidR="00B87977" w:rsidRPr="007B7E93">
        <w:rPr>
          <w:rFonts w:ascii="Arial Narrow" w:hAnsi="Arial Narrow"/>
          <w:sz w:val="20"/>
          <w:szCs w:val="22"/>
        </w:rPr>
        <w:t>aerah</w:t>
      </w:r>
      <w:r w:rsidR="00E654A6" w:rsidRPr="007B7E93">
        <w:rPr>
          <w:rFonts w:ascii="Arial Narrow" w:hAnsi="Arial Narrow"/>
          <w:sz w:val="20"/>
          <w:szCs w:val="22"/>
        </w:rPr>
        <w:t>.</w:t>
      </w:r>
    </w:p>
    <w:p w:rsidR="00E654A6" w:rsidRPr="007B7E93" w:rsidRDefault="00E654A6" w:rsidP="00700531">
      <w:pPr>
        <w:pStyle w:val="ListParagraph"/>
        <w:numPr>
          <w:ilvl w:val="0"/>
          <w:numId w:val="6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Hibah </w:t>
      </w:r>
      <w:r w:rsidR="005153E6" w:rsidRPr="007B7E93">
        <w:rPr>
          <w:rFonts w:ascii="Arial Narrow" w:hAnsi="Arial Narrow"/>
          <w:sz w:val="20"/>
          <w:szCs w:val="22"/>
        </w:rPr>
        <w:t>barang milik d</w:t>
      </w:r>
      <w:r w:rsidR="00B87977" w:rsidRPr="007B7E93">
        <w:rPr>
          <w:rFonts w:ascii="Arial Narrow" w:hAnsi="Arial Narrow"/>
          <w:sz w:val="20"/>
          <w:szCs w:val="22"/>
        </w:rPr>
        <w:t>aerah</w:t>
      </w:r>
      <w:r w:rsidRPr="007B7E93">
        <w:rPr>
          <w:rFonts w:ascii="Arial Narrow" w:hAnsi="Arial Narrow"/>
          <w:sz w:val="20"/>
          <w:szCs w:val="22"/>
        </w:rPr>
        <w:t xml:space="preserve"> dapat berupa :</w:t>
      </w:r>
    </w:p>
    <w:p w:rsidR="00E654A6" w:rsidRPr="007B7E93" w:rsidRDefault="005153E6" w:rsidP="00700531">
      <w:pPr>
        <w:pStyle w:val="ListParagraph"/>
        <w:numPr>
          <w:ilvl w:val="0"/>
          <w:numId w:val="64"/>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E654A6" w:rsidRPr="007B7E93">
        <w:rPr>
          <w:rFonts w:ascii="Arial Narrow" w:hAnsi="Arial Narrow"/>
          <w:sz w:val="20"/>
          <w:szCs w:val="22"/>
        </w:rPr>
        <w:t>anah dan/atau bangunan yang tidak dimanfaatkan untuk kepentingan penyelenggaraan tugas pokok dan fungsi SKPD dan telah diserahkan kepada Bupati sebagai barang milik daerah;</w:t>
      </w:r>
    </w:p>
    <w:p w:rsidR="00E654A6" w:rsidRPr="007B7E93" w:rsidRDefault="005153E6" w:rsidP="00700531">
      <w:pPr>
        <w:pStyle w:val="ListParagraph"/>
        <w:numPr>
          <w:ilvl w:val="0"/>
          <w:numId w:val="64"/>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926A54" w:rsidRPr="007B7E93">
        <w:rPr>
          <w:rFonts w:ascii="Arial Narrow" w:hAnsi="Arial Narrow"/>
          <w:sz w:val="20"/>
          <w:szCs w:val="22"/>
        </w:rPr>
        <w:t>anah dan/atau bangunan yang dari awal pengadaannya direncanakan untuk dihibahkan sesuai yang tercantum dalam dokumen pengenggaran;</w:t>
      </w:r>
    </w:p>
    <w:p w:rsidR="00926A54" w:rsidRPr="007B7E93" w:rsidRDefault="005153E6" w:rsidP="00700531">
      <w:pPr>
        <w:pStyle w:val="ListParagraph"/>
        <w:numPr>
          <w:ilvl w:val="0"/>
          <w:numId w:val="64"/>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milik d</w:t>
      </w:r>
      <w:r w:rsidR="00B87977" w:rsidRPr="007B7E93">
        <w:rPr>
          <w:rFonts w:ascii="Arial Narrow" w:hAnsi="Arial Narrow"/>
          <w:sz w:val="20"/>
          <w:szCs w:val="22"/>
        </w:rPr>
        <w:t>aerah</w:t>
      </w:r>
      <w:r w:rsidR="00926A54" w:rsidRPr="007B7E93">
        <w:rPr>
          <w:rFonts w:ascii="Arial Narrow" w:hAnsi="Arial Narrow"/>
          <w:sz w:val="20"/>
          <w:szCs w:val="22"/>
        </w:rPr>
        <w:t xml:space="preserve"> selain tanah dan/atau bangunan.</w:t>
      </w:r>
    </w:p>
    <w:p w:rsidR="00926A54" w:rsidRPr="007B7E93" w:rsidRDefault="00926A54" w:rsidP="00700531">
      <w:pPr>
        <w:pStyle w:val="ListParagraph"/>
        <w:numPr>
          <w:ilvl w:val="0"/>
          <w:numId w:val="6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Penetapan </w:t>
      </w:r>
      <w:r w:rsidR="005153E6" w:rsidRPr="007B7E93">
        <w:rPr>
          <w:rFonts w:ascii="Arial Narrow" w:hAnsi="Arial Narrow"/>
          <w:sz w:val="20"/>
          <w:szCs w:val="22"/>
        </w:rPr>
        <w:t>barang milik d</w:t>
      </w:r>
      <w:r w:rsidR="00B87977" w:rsidRPr="007B7E93">
        <w:rPr>
          <w:rFonts w:ascii="Arial Narrow" w:hAnsi="Arial Narrow"/>
          <w:sz w:val="20"/>
          <w:szCs w:val="22"/>
        </w:rPr>
        <w:t>aerah</w:t>
      </w:r>
      <w:r w:rsidRPr="007B7E93">
        <w:rPr>
          <w:rFonts w:ascii="Arial Narrow" w:hAnsi="Arial Narrow"/>
          <w:sz w:val="20"/>
          <w:szCs w:val="22"/>
        </w:rPr>
        <w:t xml:space="preserve"> yang akan dihibahkan sebagaimana dimaksud pada ayat (1) dilakukan oleh Bupati.</w:t>
      </w:r>
    </w:p>
    <w:p w:rsidR="00926A54" w:rsidRPr="007B7E93" w:rsidRDefault="00926A54" w:rsidP="00700531">
      <w:pPr>
        <w:pStyle w:val="ListParagraph"/>
        <w:numPr>
          <w:ilvl w:val="0"/>
          <w:numId w:val="6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Hibah sebagaimana dimaksud pada ayat (1) huruf a, dan b, dilaksanakan oleh </w:t>
      </w:r>
      <w:r w:rsidR="005153E6" w:rsidRPr="007B7E93">
        <w:rPr>
          <w:rFonts w:ascii="Arial Narrow" w:hAnsi="Arial Narrow"/>
          <w:sz w:val="20"/>
          <w:szCs w:val="22"/>
        </w:rPr>
        <w:t>P</w:t>
      </w:r>
      <w:r w:rsidRPr="007B7E93">
        <w:rPr>
          <w:rFonts w:ascii="Arial Narrow" w:hAnsi="Arial Narrow"/>
          <w:sz w:val="20"/>
          <w:szCs w:val="22"/>
        </w:rPr>
        <w:t xml:space="preserve">engelola </w:t>
      </w:r>
      <w:r w:rsidR="005153E6" w:rsidRPr="007B7E93">
        <w:rPr>
          <w:rFonts w:ascii="Arial Narrow" w:hAnsi="Arial Narrow"/>
          <w:sz w:val="20"/>
          <w:szCs w:val="22"/>
        </w:rPr>
        <w:t>B</w:t>
      </w:r>
      <w:r w:rsidRPr="007B7E93">
        <w:rPr>
          <w:rFonts w:ascii="Arial Narrow" w:hAnsi="Arial Narrow"/>
          <w:sz w:val="20"/>
          <w:szCs w:val="22"/>
        </w:rPr>
        <w:t>arang setelah mendapat persetujuan Bupati.</w:t>
      </w:r>
    </w:p>
    <w:p w:rsidR="00D356B6" w:rsidRPr="007B7E93" w:rsidRDefault="00926A54" w:rsidP="00700531">
      <w:pPr>
        <w:pStyle w:val="ListParagraph"/>
        <w:numPr>
          <w:ilvl w:val="0"/>
          <w:numId w:val="6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Hibah sebagaimana dimaksud pada ayat </w:t>
      </w:r>
      <w:r w:rsidR="005153E6" w:rsidRPr="007B7E93">
        <w:rPr>
          <w:rFonts w:ascii="Arial Narrow" w:hAnsi="Arial Narrow"/>
          <w:sz w:val="20"/>
          <w:szCs w:val="22"/>
        </w:rPr>
        <w:t>(1) huruf c, dilaksanakan oleh P</w:t>
      </w:r>
      <w:r w:rsidRPr="007B7E93">
        <w:rPr>
          <w:rFonts w:ascii="Arial Narrow" w:hAnsi="Arial Narrow"/>
          <w:sz w:val="20"/>
          <w:szCs w:val="22"/>
        </w:rPr>
        <w:t xml:space="preserve">engguna </w:t>
      </w:r>
      <w:r w:rsidR="005153E6" w:rsidRPr="007B7E93">
        <w:rPr>
          <w:rFonts w:ascii="Arial Narrow" w:hAnsi="Arial Narrow"/>
          <w:sz w:val="20"/>
          <w:szCs w:val="22"/>
        </w:rPr>
        <w:t>B</w:t>
      </w:r>
      <w:r w:rsidRPr="007B7E93">
        <w:rPr>
          <w:rFonts w:ascii="Arial Narrow" w:hAnsi="Arial Narrow"/>
          <w:sz w:val="20"/>
          <w:szCs w:val="22"/>
        </w:rPr>
        <w:t>arang setelah mendapat persetujuan pengelola barang.</w:t>
      </w:r>
    </w:p>
    <w:p w:rsidR="00DB26C9" w:rsidRPr="007B7E93" w:rsidRDefault="00DB26C9" w:rsidP="00700531">
      <w:pPr>
        <w:spacing w:line="360" w:lineRule="auto"/>
        <w:jc w:val="center"/>
        <w:rPr>
          <w:rFonts w:ascii="Arial Narrow" w:hAnsi="Arial Narrow"/>
          <w:b/>
          <w:sz w:val="20"/>
          <w:szCs w:val="22"/>
        </w:rPr>
      </w:pPr>
    </w:p>
    <w:p w:rsidR="00022964"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4</w:t>
      </w:r>
    </w:p>
    <w:p w:rsidR="00022964" w:rsidRPr="007B7E93" w:rsidRDefault="00022964" w:rsidP="00700531">
      <w:pPr>
        <w:pStyle w:val="ListParagraph"/>
        <w:numPr>
          <w:ilvl w:val="0"/>
          <w:numId w:val="65"/>
        </w:numPr>
        <w:spacing w:before="60" w:line="360" w:lineRule="auto"/>
        <w:ind w:left="284" w:hanging="284"/>
        <w:jc w:val="both"/>
        <w:rPr>
          <w:rFonts w:ascii="Arial Narrow" w:hAnsi="Arial Narrow"/>
          <w:sz w:val="20"/>
          <w:szCs w:val="22"/>
        </w:rPr>
      </w:pPr>
      <w:r w:rsidRPr="007B7E93">
        <w:rPr>
          <w:rFonts w:ascii="Arial Narrow" w:hAnsi="Arial Narrow"/>
          <w:sz w:val="20"/>
          <w:szCs w:val="22"/>
        </w:rPr>
        <w:t>Hibah seb</w:t>
      </w:r>
      <w:r w:rsidR="00525E73" w:rsidRPr="007B7E93">
        <w:rPr>
          <w:rFonts w:ascii="Arial Narrow" w:hAnsi="Arial Narrow"/>
          <w:sz w:val="20"/>
          <w:szCs w:val="22"/>
        </w:rPr>
        <w:t>agaimana dimaksud dalam pasal 63</w:t>
      </w:r>
      <w:r w:rsidR="003173A1" w:rsidRPr="007B7E93">
        <w:rPr>
          <w:rFonts w:ascii="Arial Narrow" w:hAnsi="Arial Narrow"/>
          <w:sz w:val="20"/>
          <w:szCs w:val="22"/>
        </w:rPr>
        <w:t xml:space="preserve"> ayat (2) huruf a</w:t>
      </w:r>
      <w:r w:rsidRPr="007B7E93">
        <w:rPr>
          <w:rFonts w:ascii="Arial Narrow" w:hAnsi="Arial Narrow"/>
          <w:sz w:val="20"/>
          <w:szCs w:val="22"/>
        </w:rPr>
        <w:t xml:space="preserve"> dan b,</w:t>
      </w:r>
      <w:r w:rsidR="003173A1" w:rsidRPr="007B7E93">
        <w:rPr>
          <w:rFonts w:ascii="Arial Narrow" w:hAnsi="Arial Narrow"/>
          <w:sz w:val="20"/>
          <w:szCs w:val="22"/>
        </w:rPr>
        <w:t xml:space="preserve"> </w:t>
      </w:r>
      <w:r w:rsidRPr="007B7E93">
        <w:rPr>
          <w:rFonts w:ascii="Arial Narrow" w:hAnsi="Arial Narrow"/>
          <w:sz w:val="20"/>
          <w:szCs w:val="22"/>
        </w:rPr>
        <w:t>dilaksanakan dengan ketentuan :</w:t>
      </w:r>
    </w:p>
    <w:p w:rsidR="00022964" w:rsidRPr="007B7E93" w:rsidRDefault="005153E6" w:rsidP="00700531">
      <w:pPr>
        <w:pStyle w:val="ListParagraph"/>
        <w:numPr>
          <w:ilvl w:val="0"/>
          <w:numId w:val="6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022964" w:rsidRPr="007B7E93">
        <w:rPr>
          <w:rFonts w:ascii="Arial Narrow" w:hAnsi="Arial Narrow"/>
          <w:sz w:val="20"/>
          <w:szCs w:val="22"/>
        </w:rPr>
        <w:t xml:space="preserve">engelola barang mengajukan usul hibah tanah dan/atau bangunan kepada Bupati disertai dengan </w:t>
      </w:r>
      <w:r w:rsidR="00D356B6" w:rsidRPr="007B7E93">
        <w:rPr>
          <w:rFonts w:ascii="Arial Narrow" w:hAnsi="Arial Narrow"/>
          <w:sz w:val="20"/>
          <w:szCs w:val="22"/>
        </w:rPr>
        <w:t xml:space="preserve">alasan </w:t>
      </w:r>
      <w:r w:rsidR="00022964" w:rsidRPr="007B7E93">
        <w:rPr>
          <w:rFonts w:ascii="Arial Narrow" w:hAnsi="Arial Narrow"/>
          <w:sz w:val="20"/>
          <w:szCs w:val="22"/>
        </w:rPr>
        <w:t>pertimbangan, dan kelengkapan data;</w:t>
      </w:r>
    </w:p>
    <w:p w:rsidR="005239C4" w:rsidRPr="007B7E93" w:rsidRDefault="005239C4" w:rsidP="00700531">
      <w:pPr>
        <w:pStyle w:val="ListParagraph"/>
        <w:numPr>
          <w:ilvl w:val="0"/>
          <w:numId w:val="66"/>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Bupati meneliti dan mengkaji berdasarkan pertimbangan dan syarat sebagaimana dimaksud dalam pasal </w:t>
      </w:r>
      <w:r w:rsidR="003173A1" w:rsidRPr="007B7E93">
        <w:rPr>
          <w:rFonts w:ascii="Arial Narrow" w:hAnsi="Arial Narrow"/>
          <w:sz w:val="20"/>
          <w:szCs w:val="22"/>
        </w:rPr>
        <w:t>63</w:t>
      </w:r>
      <w:r w:rsidRPr="007B7E93">
        <w:rPr>
          <w:rFonts w:ascii="Arial Narrow" w:hAnsi="Arial Narrow"/>
          <w:sz w:val="20"/>
          <w:szCs w:val="22"/>
        </w:rPr>
        <w:t xml:space="preserve"> ayat (</w:t>
      </w:r>
      <w:r w:rsidR="00B97DC9" w:rsidRPr="007B7E93">
        <w:rPr>
          <w:rFonts w:ascii="Arial Narrow" w:hAnsi="Arial Narrow"/>
          <w:sz w:val="20"/>
          <w:szCs w:val="22"/>
        </w:rPr>
        <w:t>1</w:t>
      </w:r>
      <w:r w:rsidRPr="007B7E93">
        <w:rPr>
          <w:rFonts w:ascii="Arial Narrow" w:hAnsi="Arial Narrow"/>
          <w:sz w:val="20"/>
          <w:szCs w:val="22"/>
        </w:rPr>
        <w:t>);</w:t>
      </w:r>
    </w:p>
    <w:p w:rsidR="005239C4" w:rsidRPr="007B7E93" w:rsidRDefault="007371DC" w:rsidP="00700531">
      <w:pPr>
        <w:pStyle w:val="ListParagraph"/>
        <w:numPr>
          <w:ilvl w:val="0"/>
          <w:numId w:val="66"/>
        </w:numPr>
        <w:spacing w:before="60" w:line="360" w:lineRule="auto"/>
        <w:ind w:left="567" w:hanging="283"/>
        <w:jc w:val="both"/>
        <w:rPr>
          <w:rFonts w:ascii="Arial Narrow" w:hAnsi="Arial Narrow"/>
          <w:sz w:val="20"/>
          <w:szCs w:val="22"/>
        </w:rPr>
      </w:pPr>
      <w:r w:rsidRPr="007B7E93">
        <w:rPr>
          <w:rFonts w:ascii="Arial Narrow" w:hAnsi="Arial Narrow"/>
          <w:sz w:val="20"/>
          <w:szCs w:val="22"/>
        </w:rPr>
        <w:t>a</w:t>
      </w:r>
      <w:r w:rsidR="005239C4" w:rsidRPr="007B7E93">
        <w:rPr>
          <w:rFonts w:ascii="Arial Narrow" w:hAnsi="Arial Narrow"/>
          <w:sz w:val="20"/>
          <w:szCs w:val="22"/>
        </w:rPr>
        <w:t xml:space="preserve">pabila memenuhi syarat sesuai peraturan yang berlaku, Bupati dapat mempertimbangkan untuk menetapkan dan/atau menyetujui usul hibah </w:t>
      </w:r>
      <w:r w:rsidRPr="007B7E93">
        <w:rPr>
          <w:rFonts w:ascii="Arial Narrow" w:hAnsi="Arial Narrow"/>
          <w:sz w:val="20"/>
          <w:szCs w:val="22"/>
        </w:rPr>
        <w:t>barang milik d</w:t>
      </w:r>
      <w:r w:rsidR="00D356B6" w:rsidRPr="007B7E93">
        <w:rPr>
          <w:rFonts w:ascii="Arial Narrow" w:hAnsi="Arial Narrow"/>
          <w:sz w:val="20"/>
          <w:szCs w:val="22"/>
        </w:rPr>
        <w:t>aerah</w:t>
      </w:r>
      <w:r w:rsidR="005239C4" w:rsidRPr="007B7E93">
        <w:rPr>
          <w:rFonts w:ascii="Arial Narrow" w:hAnsi="Arial Narrow"/>
          <w:sz w:val="20"/>
          <w:szCs w:val="22"/>
        </w:rPr>
        <w:t xml:space="preserve"> tersebut;</w:t>
      </w:r>
    </w:p>
    <w:p w:rsidR="005239C4" w:rsidRPr="007B7E93" w:rsidRDefault="007371DC" w:rsidP="00700531">
      <w:pPr>
        <w:pStyle w:val="ListParagraph"/>
        <w:numPr>
          <w:ilvl w:val="0"/>
          <w:numId w:val="6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5239C4" w:rsidRPr="007B7E93">
        <w:rPr>
          <w:rFonts w:ascii="Arial Narrow" w:hAnsi="Arial Narrow"/>
          <w:sz w:val="20"/>
          <w:szCs w:val="22"/>
        </w:rPr>
        <w:t xml:space="preserve">roses persetujuan hibah dilaksanakan dengan berpedoman pada ketentuan </w:t>
      </w:r>
      <w:r w:rsidRPr="007B7E93">
        <w:rPr>
          <w:rFonts w:ascii="Arial Narrow" w:hAnsi="Arial Narrow"/>
          <w:sz w:val="20"/>
          <w:szCs w:val="22"/>
        </w:rPr>
        <w:t xml:space="preserve">sebagaimana dimaksud dalam </w:t>
      </w:r>
      <w:r w:rsidR="005239C4" w:rsidRPr="007B7E93">
        <w:rPr>
          <w:rFonts w:ascii="Arial Narrow" w:hAnsi="Arial Narrow"/>
          <w:sz w:val="20"/>
          <w:szCs w:val="22"/>
        </w:rPr>
        <w:t xml:space="preserve">pasal </w:t>
      </w:r>
      <w:r w:rsidR="00B701F1" w:rsidRPr="007B7E93">
        <w:rPr>
          <w:rFonts w:ascii="Arial Narrow" w:hAnsi="Arial Narrow"/>
          <w:sz w:val="20"/>
          <w:szCs w:val="22"/>
        </w:rPr>
        <w:t>50</w:t>
      </w:r>
      <w:r w:rsidR="005239C4" w:rsidRPr="007B7E93">
        <w:rPr>
          <w:rFonts w:ascii="Arial Narrow" w:hAnsi="Arial Narrow"/>
          <w:sz w:val="20"/>
          <w:szCs w:val="22"/>
        </w:rPr>
        <w:t xml:space="preserve"> ayat (1</w:t>
      </w:r>
      <w:r w:rsidRPr="007B7E93">
        <w:rPr>
          <w:rFonts w:ascii="Arial Narrow" w:hAnsi="Arial Narrow"/>
          <w:sz w:val="20"/>
          <w:szCs w:val="22"/>
        </w:rPr>
        <w:t>)</w:t>
      </w:r>
      <w:r w:rsidR="001B1C31" w:rsidRPr="007B7E93">
        <w:rPr>
          <w:rFonts w:ascii="Arial Narrow" w:hAnsi="Arial Narrow"/>
          <w:sz w:val="20"/>
          <w:szCs w:val="22"/>
        </w:rPr>
        <w:t xml:space="preserve"> dan </w:t>
      </w:r>
      <w:r w:rsidRPr="007B7E93">
        <w:rPr>
          <w:rFonts w:ascii="Arial Narrow" w:hAnsi="Arial Narrow"/>
          <w:sz w:val="20"/>
          <w:szCs w:val="22"/>
        </w:rPr>
        <w:t xml:space="preserve"> ayat (</w:t>
      </w:r>
      <w:r w:rsidR="001B1C31" w:rsidRPr="007B7E93">
        <w:rPr>
          <w:rFonts w:ascii="Arial Narrow" w:hAnsi="Arial Narrow"/>
          <w:sz w:val="20"/>
          <w:szCs w:val="22"/>
        </w:rPr>
        <w:t>3</w:t>
      </w:r>
      <w:r w:rsidR="005239C4" w:rsidRPr="007B7E93">
        <w:rPr>
          <w:rFonts w:ascii="Arial Narrow" w:hAnsi="Arial Narrow"/>
          <w:sz w:val="20"/>
          <w:szCs w:val="22"/>
        </w:rPr>
        <w:t>)</w:t>
      </w:r>
      <w:r w:rsidR="00B701F1" w:rsidRPr="007B7E93">
        <w:rPr>
          <w:rFonts w:ascii="Arial Narrow" w:hAnsi="Arial Narrow"/>
          <w:sz w:val="20"/>
          <w:szCs w:val="22"/>
        </w:rPr>
        <w:t>, dan pasal 52</w:t>
      </w:r>
      <w:r w:rsidR="005239C4" w:rsidRPr="007B7E93">
        <w:rPr>
          <w:rFonts w:ascii="Arial Narrow" w:hAnsi="Arial Narrow"/>
          <w:sz w:val="20"/>
          <w:szCs w:val="22"/>
        </w:rPr>
        <w:t>;</w:t>
      </w:r>
    </w:p>
    <w:p w:rsidR="005239C4" w:rsidRDefault="00D356B6" w:rsidP="00700531">
      <w:pPr>
        <w:pStyle w:val="ListParagraph"/>
        <w:numPr>
          <w:ilvl w:val="0"/>
          <w:numId w:val="66"/>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Pengelola B</w:t>
      </w:r>
      <w:r w:rsidR="005239C4" w:rsidRPr="007B7E93">
        <w:rPr>
          <w:rFonts w:ascii="Arial Narrow" w:hAnsi="Arial Narrow"/>
          <w:sz w:val="20"/>
          <w:szCs w:val="22"/>
        </w:rPr>
        <w:t>arang melaksanakan hibah dengan berpedoman pada persetujuan Bupati;</w:t>
      </w:r>
      <w:r w:rsidR="007371DC" w:rsidRPr="007B7E93">
        <w:rPr>
          <w:rFonts w:ascii="Arial Narrow" w:hAnsi="Arial Narrow"/>
          <w:sz w:val="20"/>
          <w:szCs w:val="22"/>
        </w:rPr>
        <w:t xml:space="preserve"> dan</w:t>
      </w:r>
    </w:p>
    <w:p w:rsidR="005239C4" w:rsidRDefault="007371DC" w:rsidP="00700531">
      <w:pPr>
        <w:pStyle w:val="ListParagraph"/>
        <w:numPr>
          <w:ilvl w:val="0"/>
          <w:numId w:val="66"/>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5239C4" w:rsidRPr="007B7E93">
        <w:rPr>
          <w:rFonts w:ascii="Arial Narrow" w:hAnsi="Arial Narrow"/>
          <w:sz w:val="20"/>
          <w:szCs w:val="22"/>
        </w:rPr>
        <w:t xml:space="preserve">elaksanaan serah terima barang yang dihibahkan harus dituangkan dalam berita acara </w:t>
      </w:r>
      <w:r w:rsidR="00C27C4B" w:rsidRPr="007B7E93">
        <w:rPr>
          <w:rFonts w:ascii="Arial Narrow" w:hAnsi="Arial Narrow"/>
          <w:sz w:val="20"/>
          <w:szCs w:val="22"/>
        </w:rPr>
        <w:t>serah terima barang.</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B15047" w:rsidRPr="007B7E93" w:rsidRDefault="00B15047" w:rsidP="00700531">
      <w:pPr>
        <w:pStyle w:val="ListParagraph"/>
        <w:numPr>
          <w:ilvl w:val="0"/>
          <w:numId w:val="65"/>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 xml:space="preserve">Hibah </w:t>
      </w:r>
      <w:r w:rsidR="007371DC" w:rsidRPr="007B7E93">
        <w:rPr>
          <w:rFonts w:ascii="Arial Narrow" w:hAnsi="Arial Narrow"/>
          <w:sz w:val="20"/>
          <w:szCs w:val="22"/>
        </w:rPr>
        <w:t>barang milik d</w:t>
      </w:r>
      <w:r w:rsidR="00D356B6" w:rsidRPr="007B7E93">
        <w:rPr>
          <w:rFonts w:ascii="Arial Narrow" w:hAnsi="Arial Narrow"/>
          <w:sz w:val="20"/>
          <w:szCs w:val="22"/>
        </w:rPr>
        <w:t>aerah</w:t>
      </w:r>
      <w:r w:rsidRPr="007B7E93">
        <w:rPr>
          <w:rFonts w:ascii="Arial Narrow" w:hAnsi="Arial Narrow"/>
          <w:sz w:val="20"/>
          <w:szCs w:val="22"/>
        </w:rPr>
        <w:t xml:space="preserve"> seb</w:t>
      </w:r>
      <w:r w:rsidR="005115BD" w:rsidRPr="007B7E93">
        <w:rPr>
          <w:rFonts w:ascii="Arial Narrow" w:hAnsi="Arial Narrow"/>
          <w:sz w:val="20"/>
          <w:szCs w:val="22"/>
        </w:rPr>
        <w:t>agaimana dimaksud dalam pasal 63 ayat (2</w:t>
      </w:r>
      <w:r w:rsidRPr="007B7E93">
        <w:rPr>
          <w:rFonts w:ascii="Arial Narrow" w:hAnsi="Arial Narrow"/>
          <w:sz w:val="20"/>
          <w:szCs w:val="22"/>
        </w:rPr>
        <w:t>) huruf c, dilaksanakan dengan ketentuan :</w:t>
      </w:r>
    </w:p>
    <w:p w:rsidR="00B15047" w:rsidRPr="007B7E93" w:rsidRDefault="007371DC" w:rsidP="00700531">
      <w:pPr>
        <w:pStyle w:val="ListParagraph"/>
        <w:numPr>
          <w:ilvl w:val="0"/>
          <w:numId w:val="67"/>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B15047" w:rsidRPr="007B7E93">
        <w:rPr>
          <w:rFonts w:ascii="Arial Narrow" w:hAnsi="Arial Narrow"/>
          <w:sz w:val="20"/>
          <w:szCs w:val="22"/>
        </w:rPr>
        <w:t xml:space="preserve">engguna barang mengajukan usul hibah tanah dan/atau bangunan kepada pengelola barang disertai dengan </w:t>
      </w:r>
      <w:r w:rsidR="00D356B6" w:rsidRPr="007B7E93">
        <w:rPr>
          <w:rFonts w:ascii="Arial Narrow" w:hAnsi="Arial Narrow"/>
          <w:sz w:val="20"/>
          <w:szCs w:val="22"/>
        </w:rPr>
        <w:t xml:space="preserve">alasan </w:t>
      </w:r>
      <w:r w:rsidRPr="007B7E93">
        <w:rPr>
          <w:rFonts w:ascii="Arial Narrow" w:hAnsi="Arial Narrow"/>
          <w:sz w:val="20"/>
          <w:szCs w:val="22"/>
        </w:rPr>
        <w:t>pertimbangan, kelengkapan data</w:t>
      </w:r>
      <w:r w:rsidR="00B15047" w:rsidRPr="007B7E93">
        <w:rPr>
          <w:rFonts w:ascii="Arial Narrow" w:hAnsi="Arial Narrow"/>
          <w:sz w:val="20"/>
          <w:szCs w:val="22"/>
        </w:rPr>
        <w:t xml:space="preserve"> dan hasil pengkajian tim intern instansi pengguna barang;</w:t>
      </w:r>
    </w:p>
    <w:p w:rsidR="00B15047" w:rsidRPr="007B7E93" w:rsidRDefault="007371DC" w:rsidP="00700531">
      <w:pPr>
        <w:pStyle w:val="ListParagraph"/>
        <w:numPr>
          <w:ilvl w:val="0"/>
          <w:numId w:val="67"/>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B15047" w:rsidRPr="007B7E93">
        <w:rPr>
          <w:rFonts w:ascii="Arial Narrow" w:hAnsi="Arial Narrow"/>
          <w:sz w:val="20"/>
          <w:szCs w:val="22"/>
        </w:rPr>
        <w:t xml:space="preserve">engelola barang meneliti dan mengkaji berdasarkan pertimbangan dan syarat sebagaimana dimaksud dalam pasal </w:t>
      </w:r>
      <w:r w:rsidR="00B63EB8" w:rsidRPr="007B7E93">
        <w:rPr>
          <w:rFonts w:ascii="Arial Narrow" w:hAnsi="Arial Narrow"/>
          <w:sz w:val="20"/>
          <w:szCs w:val="22"/>
        </w:rPr>
        <w:t>63</w:t>
      </w:r>
      <w:r w:rsidR="00B15047" w:rsidRPr="007B7E93">
        <w:rPr>
          <w:rFonts w:ascii="Arial Narrow" w:hAnsi="Arial Narrow"/>
          <w:sz w:val="20"/>
          <w:szCs w:val="22"/>
        </w:rPr>
        <w:t xml:space="preserve"> ayat (</w:t>
      </w:r>
      <w:r w:rsidR="00B97DC9" w:rsidRPr="007B7E93">
        <w:rPr>
          <w:rFonts w:ascii="Arial Narrow" w:hAnsi="Arial Narrow"/>
          <w:sz w:val="20"/>
          <w:szCs w:val="22"/>
        </w:rPr>
        <w:t>1</w:t>
      </w:r>
      <w:r w:rsidR="00B15047" w:rsidRPr="007B7E93">
        <w:rPr>
          <w:rFonts w:ascii="Arial Narrow" w:hAnsi="Arial Narrow"/>
          <w:sz w:val="20"/>
          <w:szCs w:val="22"/>
        </w:rPr>
        <w:t>);</w:t>
      </w:r>
    </w:p>
    <w:p w:rsidR="00B15047" w:rsidRPr="007B7E93" w:rsidRDefault="007371DC" w:rsidP="00700531">
      <w:pPr>
        <w:pStyle w:val="ListParagraph"/>
        <w:numPr>
          <w:ilvl w:val="0"/>
          <w:numId w:val="67"/>
        </w:numPr>
        <w:spacing w:before="60" w:line="360" w:lineRule="auto"/>
        <w:ind w:left="567" w:hanging="283"/>
        <w:jc w:val="both"/>
        <w:rPr>
          <w:rFonts w:ascii="Arial Narrow" w:hAnsi="Arial Narrow"/>
          <w:sz w:val="20"/>
          <w:szCs w:val="22"/>
        </w:rPr>
      </w:pPr>
      <w:r w:rsidRPr="007B7E93">
        <w:rPr>
          <w:rFonts w:ascii="Arial Narrow" w:hAnsi="Arial Narrow"/>
          <w:sz w:val="20"/>
          <w:szCs w:val="22"/>
        </w:rPr>
        <w:t>a</w:t>
      </w:r>
      <w:r w:rsidR="00B15047" w:rsidRPr="007B7E93">
        <w:rPr>
          <w:rFonts w:ascii="Arial Narrow" w:hAnsi="Arial Narrow"/>
          <w:sz w:val="20"/>
          <w:szCs w:val="22"/>
        </w:rPr>
        <w:t xml:space="preserve">pabila memenuhi syarat sesuai peraturan yang berlaku,pengelola barang dapat mempertimbangkan untuk menetapkan dan/atau menyetujui usul hibah </w:t>
      </w:r>
      <w:r w:rsidRPr="007B7E93">
        <w:rPr>
          <w:rFonts w:ascii="Arial Narrow" w:hAnsi="Arial Narrow"/>
          <w:sz w:val="20"/>
          <w:szCs w:val="22"/>
        </w:rPr>
        <w:t>barang milik d</w:t>
      </w:r>
      <w:r w:rsidR="00D356B6" w:rsidRPr="007B7E93">
        <w:rPr>
          <w:rFonts w:ascii="Arial Narrow" w:hAnsi="Arial Narrow"/>
          <w:sz w:val="20"/>
          <w:szCs w:val="22"/>
        </w:rPr>
        <w:t>aerah</w:t>
      </w:r>
      <w:r w:rsidR="00B15047" w:rsidRPr="007B7E93">
        <w:rPr>
          <w:rFonts w:ascii="Arial Narrow" w:hAnsi="Arial Narrow"/>
          <w:sz w:val="20"/>
          <w:szCs w:val="22"/>
        </w:rPr>
        <w:t xml:space="preserve"> tersebut sesuai batas kewenangannya;</w:t>
      </w:r>
    </w:p>
    <w:p w:rsidR="00B15047" w:rsidRPr="007B7E93" w:rsidRDefault="007371DC" w:rsidP="00700531">
      <w:pPr>
        <w:pStyle w:val="ListParagraph"/>
        <w:numPr>
          <w:ilvl w:val="0"/>
          <w:numId w:val="67"/>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B15047" w:rsidRPr="007B7E93">
        <w:rPr>
          <w:rFonts w:ascii="Arial Narrow" w:hAnsi="Arial Narrow"/>
          <w:sz w:val="20"/>
          <w:szCs w:val="22"/>
        </w:rPr>
        <w:t>enggunan barang melaksanakan hibah dengan berpedo</w:t>
      </w:r>
      <w:r w:rsidRPr="007B7E93">
        <w:rPr>
          <w:rFonts w:ascii="Arial Narrow" w:hAnsi="Arial Narrow"/>
          <w:sz w:val="20"/>
          <w:szCs w:val="22"/>
        </w:rPr>
        <w:t>man pada persetujuan Pengelola B</w:t>
      </w:r>
      <w:r w:rsidR="00B15047" w:rsidRPr="007B7E93">
        <w:rPr>
          <w:rFonts w:ascii="Arial Narrow" w:hAnsi="Arial Narrow"/>
          <w:sz w:val="20"/>
          <w:szCs w:val="22"/>
        </w:rPr>
        <w:t>arang;</w:t>
      </w:r>
      <w:r w:rsidRPr="007B7E93">
        <w:rPr>
          <w:rFonts w:ascii="Arial Narrow" w:hAnsi="Arial Narrow"/>
          <w:sz w:val="20"/>
          <w:szCs w:val="22"/>
        </w:rPr>
        <w:t xml:space="preserve"> dan</w:t>
      </w:r>
    </w:p>
    <w:p w:rsidR="00B15047" w:rsidRPr="007B7E93" w:rsidRDefault="007371DC" w:rsidP="00700531">
      <w:pPr>
        <w:pStyle w:val="ListParagraph"/>
        <w:numPr>
          <w:ilvl w:val="0"/>
          <w:numId w:val="67"/>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B15047" w:rsidRPr="007B7E93">
        <w:rPr>
          <w:rFonts w:ascii="Arial Narrow" w:hAnsi="Arial Narrow"/>
          <w:sz w:val="20"/>
          <w:szCs w:val="22"/>
        </w:rPr>
        <w:t>elaksanaan serah terima barang yang dihibahkan harus dituangkan dalam berita acara serah terima barang.</w:t>
      </w:r>
    </w:p>
    <w:p w:rsidR="00AB2D46" w:rsidRPr="007B7E93" w:rsidRDefault="00AB2D46" w:rsidP="00700531">
      <w:pPr>
        <w:spacing w:line="360" w:lineRule="auto"/>
        <w:rPr>
          <w:rFonts w:ascii="Arial Narrow" w:hAnsi="Arial Narrow"/>
          <w:b/>
          <w:sz w:val="20"/>
          <w:szCs w:val="22"/>
        </w:rPr>
      </w:pPr>
    </w:p>
    <w:p w:rsidR="00F12749" w:rsidRPr="007B7E93" w:rsidRDefault="00D356B6" w:rsidP="00700531">
      <w:pPr>
        <w:spacing w:line="360" w:lineRule="auto"/>
        <w:jc w:val="center"/>
        <w:rPr>
          <w:rFonts w:ascii="Arial Narrow" w:hAnsi="Arial Narrow"/>
          <w:b/>
          <w:sz w:val="20"/>
          <w:szCs w:val="22"/>
        </w:rPr>
      </w:pPr>
      <w:r w:rsidRPr="007B7E93">
        <w:rPr>
          <w:rFonts w:ascii="Arial Narrow" w:hAnsi="Arial Narrow"/>
          <w:b/>
          <w:sz w:val="20"/>
          <w:szCs w:val="22"/>
        </w:rPr>
        <w:t>Bagian Keempat</w:t>
      </w:r>
    </w:p>
    <w:p w:rsidR="00B15047" w:rsidRPr="007B7E93" w:rsidRDefault="00B15047" w:rsidP="00700531">
      <w:pPr>
        <w:spacing w:line="360" w:lineRule="auto"/>
        <w:jc w:val="center"/>
        <w:rPr>
          <w:rFonts w:ascii="Arial Narrow" w:hAnsi="Arial Narrow"/>
          <w:b/>
          <w:sz w:val="20"/>
          <w:szCs w:val="22"/>
        </w:rPr>
      </w:pPr>
      <w:r w:rsidRPr="007B7E93">
        <w:rPr>
          <w:rFonts w:ascii="Arial Narrow" w:hAnsi="Arial Narrow"/>
          <w:b/>
          <w:sz w:val="20"/>
          <w:szCs w:val="22"/>
        </w:rPr>
        <w:t xml:space="preserve">Penyertaan Modal </w:t>
      </w:r>
      <w:r w:rsidR="00D356B6" w:rsidRPr="007B7E93">
        <w:rPr>
          <w:rFonts w:ascii="Arial Narrow" w:hAnsi="Arial Narrow"/>
          <w:b/>
          <w:sz w:val="20"/>
          <w:szCs w:val="22"/>
        </w:rPr>
        <w:t xml:space="preserve">Pemerintah </w:t>
      </w:r>
      <w:r w:rsidRPr="007B7E93">
        <w:rPr>
          <w:rFonts w:ascii="Arial Narrow" w:hAnsi="Arial Narrow"/>
          <w:b/>
          <w:sz w:val="20"/>
          <w:szCs w:val="22"/>
        </w:rPr>
        <w:t xml:space="preserve">Daerah </w:t>
      </w:r>
    </w:p>
    <w:p w:rsidR="00BA7E3C"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5</w:t>
      </w:r>
    </w:p>
    <w:p w:rsidR="009F3ECE" w:rsidRPr="007B7E93" w:rsidRDefault="007371DC" w:rsidP="00700531">
      <w:pPr>
        <w:pStyle w:val="ListParagraph"/>
        <w:numPr>
          <w:ilvl w:val="0"/>
          <w:numId w:val="68"/>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Penyertaan modal pemerintah d</w:t>
      </w:r>
      <w:r w:rsidR="00BA7E3C" w:rsidRPr="007B7E93">
        <w:rPr>
          <w:rFonts w:ascii="Arial Narrow" w:hAnsi="Arial Narrow"/>
          <w:sz w:val="20"/>
          <w:szCs w:val="22"/>
        </w:rPr>
        <w:t xml:space="preserve">aerah atas </w:t>
      </w:r>
      <w:r w:rsidRPr="007B7E93">
        <w:rPr>
          <w:rFonts w:ascii="Arial Narrow" w:hAnsi="Arial Narrow"/>
          <w:sz w:val="20"/>
          <w:szCs w:val="22"/>
        </w:rPr>
        <w:t>barang milik d</w:t>
      </w:r>
      <w:r w:rsidR="00D356B6" w:rsidRPr="007B7E93">
        <w:rPr>
          <w:rFonts w:ascii="Arial Narrow" w:hAnsi="Arial Narrow"/>
          <w:sz w:val="20"/>
          <w:szCs w:val="22"/>
        </w:rPr>
        <w:t>aerah</w:t>
      </w:r>
      <w:r w:rsidR="00BA7E3C" w:rsidRPr="007B7E93">
        <w:rPr>
          <w:rFonts w:ascii="Arial Narrow" w:hAnsi="Arial Narrow"/>
          <w:sz w:val="20"/>
          <w:szCs w:val="22"/>
        </w:rPr>
        <w:t xml:space="preserve"> dilakukan dalam</w:t>
      </w:r>
      <w:r w:rsidRPr="007B7E93">
        <w:rPr>
          <w:rFonts w:ascii="Arial Narrow" w:hAnsi="Arial Narrow"/>
          <w:sz w:val="20"/>
          <w:szCs w:val="22"/>
        </w:rPr>
        <w:t xml:space="preserve"> rangka pendirian, pengembangan</w:t>
      </w:r>
      <w:r w:rsidR="00BA7E3C" w:rsidRPr="007B7E93">
        <w:rPr>
          <w:rFonts w:ascii="Arial Narrow" w:hAnsi="Arial Narrow"/>
          <w:sz w:val="20"/>
          <w:szCs w:val="22"/>
        </w:rPr>
        <w:t xml:space="preserve"> dan peningkatan kinerja badan usaha daerah atau badan </w:t>
      </w:r>
      <w:r w:rsidR="00D356B6" w:rsidRPr="007B7E93">
        <w:rPr>
          <w:rFonts w:ascii="Arial Narrow" w:hAnsi="Arial Narrow"/>
          <w:sz w:val="20"/>
          <w:szCs w:val="22"/>
        </w:rPr>
        <w:t>hu</w:t>
      </w:r>
      <w:r w:rsidR="00160C44" w:rsidRPr="007B7E93">
        <w:rPr>
          <w:rFonts w:ascii="Arial Narrow" w:hAnsi="Arial Narrow"/>
          <w:sz w:val="20"/>
          <w:szCs w:val="22"/>
        </w:rPr>
        <w:t>kum</w:t>
      </w:r>
      <w:r w:rsidR="00BA7E3C" w:rsidRPr="007B7E93">
        <w:rPr>
          <w:rFonts w:ascii="Arial Narrow" w:hAnsi="Arial Narrow"/>
          <w:sz w:val="20"/>
          <w:szCs w:val="22"/>
        </w:rPr>
        <w:t xml:space="preserve"> </w:t>
      </w:r>
      <w:r w:rsidR="009F3ECE" w:rsidRPr="007B7E93">
        <w:rPr>
          <w:rFonts w:ascii="Arial Narrow" w:hAnsi="Arial Narrow"/>
          <w:sz w:val="20"/>
          <w:szCs w:val="22"/>
        </w:rPr>
        <w:t>lainnya yang dimiliki daerah;</w:t>
      </w:r>
    </w:p>
    <w:p w:rsidR="00F418A3" w:rsidRPr="007B7E93" w:rsidRDefault="009F3ECE" w:rsidP="00700531">
      <w:pPr>
        <w:pStyle w:val="ListParagraph"/>
        <w:numPr>
          <w:ilvl w:val="0"/>
          <w:numId w:val="68"/>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Penyertaan modal pemerintah daerah</w:t>
      </w:r>
      <w:r w:rsidR="00F418A3" w:rsidRPr="007B7E93">
        <w:rPr>
          <w:rFonts w:ascii="Arial Narrow" w:hAnsi="Arial Narrow"/>
          <w:sz w:val="20"/>
          <w:szCs w:val="22"/>
        </w:rPr>
        <w:t xml:space="preserve"> sebagaimana dimaksud pada ayat (1) dilakukan dengan pertimbangan sebagai berikut :</w:t>
      </w:r>
    </w:p>
    <w:p w:rsidR="00F418A3" w:rsidRPr="007B7E93" w:rsidRDefault="007371DC" w:rsidP="00700531">
      <w:pPr>
        <w:pStyle w:val="ListParagraph"/>
        <w:numPr>
          <w:ilvl w:val="0"/>
          <w:numId w:val="69"/>
        </w:numPr>
        <w:spacing w:before="60" w:line="360" w:lineRule="auto"/>
        <w:ind w:left="567" w:hanging="283"/>
        <w:jc w:val="both"/>
        <w:rPr>
          <w:rFonts w:ascii="Arial Narrow" w:hAnsi="Arial Narrow"/>
          <w:sz w:val="20"/>
          <w:szCs w:val="22"/>
        </w:rPr>
      </w:pPr>
      <w:r w:rsidRPr="007B7E93">
        <w:rPr>
          <w:rFonts w:ascii="Arial Narrow" w:hAnsi="Arial Narrow"/>
          <w:sz w:val="20"/>
          <w:szCs w:val="22"/>
        </w:rPr>
        <w:t>barang milik d</w:t>
      </w:r>
      <w:r w:rsidR="00D356B6" w:rsidRPr="007B7E93">
        <w:rPr>
          <w:rFonts w:ascii="Arial Narrow" w:hAnsi="Arial Narrow"/>
          <w:sz w:val="20"/>
          <w:szCs w:val="22"/>
        </w:rPr>
        <w:t>aerah</w:t>
      </w:r>
      <w:r w:rsidR="00F418A3" w:rsidRPr="007B7E93">
        <w:rPr>
          <w:rFonts w:ascii="Arial Narrow" w:hAnsi="Arial Narrow"/>
          <w:sz w:val="20"/>
          <w:szCs w:val="22"/>
        </w:rPr>
        <w:t xml:space="preserve"> yang dari awal pengadaannya sesuai dokumen penganggaran diperuntukan bagi badan usaha milik daerah atau badan </w:t>
      </w:r>
      <w:r w:rsidR="00D356B6" w:rsidRPr="007B7E93">
        <w:rPr>
          <w:rFonts w:ascii="Arial Narrow" w:hAnsi="Arial Narrow"/>
          <w:sz w:val="20"/>
          <w:szCs w:val="22"/>
        </w:rPr>
        <w:t>hu</w:t>
      </w:r>
      <w:r w:rsidR="00160C44" w:rsidRPr="007B7E93">
        <w:rPr>
          <w:rFonts w:ascii="Arial Narrow" w:hAnsi="Arial Narrow"/>
          <w:sz w:val="20"/>
          <w:szCs w:val="22"/>
        </w:rPr>
        <w:t>kum</w:t>
      </w:r>
      <w:r w:rsidR="00F418A3" w:rsidRPr="007B7E93">
        <w:rPr>
          <w:rFonts w:ascii="Arial Narrow" w:hAnsi="Arial Narrow"/>
          <w:sz w:val="20"/>
          <w:szCs w:val="22"/>
        </w:rPr>
        <w:t xml:space="preserve"> lainnya yang dimiliki daerah;</w:t>
      </w:r>
    </w:p>
    <w:p w:rsidR="00F418A3" w:rsidRPr="007B7E93" w:rsidRDefault="007371DC" w:rsidP="00700531">
      <w:pPr>
        <w:pStyle w:val="ListParagraph"/>
        <w:numPr>
          <w:ilvl w:val="0"/>
          <w:numId w:val="69"/>
        </w:numPr>
        <w:spacing w:before="60" w:line="360" w:lineRule="auto"/>
        <w:ind w:left="567" w:hanging="283"/>
        <w:jc w:val="both"/>
        <w:rPr>
          <w:rFonts w:ascii="Arial Narrow" w:hAnsi="Arial Narrow"/>
          <w:sz w:val="20"/>
          <w:szCs w:val="22"/>
        </w:rPr>
      </w:pPr>
      <w:r w:rsidRPr="007B7E93">
        <w:rPr>
          <w:rFonts w:ascii="Arial Narrow" w:hAnsi="Arial Narrow"/>
          <w:sz w:val="20"/>
          <w:szCs w:val="22"/>
        </w:rPr>
        <w:t>b</w:t>
      </w:r>
      <w:r w:rsidR="00D356B6" w:rsidRPr="007B7E93">
        <w:rPr>
          <w:rFonts w:ascii="Arial Narrow" w:hAnsi="Arial Narrow"/>
          <w:sz w:val="20"/>
          <w:szCs w:val="22"/>
        </w:rPr>
        <w:t xml:space="preserve">arang </w:t>
      </w:r>
      <w:r w:rsidRPr="007B7E93">
        <w:rPr>
          <w:rFonts w:ascii="Arial Narrow" w:hAnsi="Arial Narrow"/>
          <w:sz w:val="20"/>
          <w:szCs w:val="22"/>
        </w:rPr>
        <w:t>m</w:t>
      </w:r>
      <w:r w:rsidR="00D356B6" w:rsidRPr="007B7E93">
        <w:rPr>
          <w:rFonts w:ascii="Arial Narrow" w:hAnsi="Arial Narrow"/>
          <w:sz w:val="20"/>
          <w:szCs w:val="22"/>
        </w:rPr>
        <w:t xml:space="preserve">ilik </w:t>
      </w:r>
      <w:r w:rsidRPr="007B7E93">
        <w:rPr>
          <w:rFonts w:ascii="Arial Narrow" w:hAnsi="Arial Narrow"/>
          <w:sz w:val="20"/>
          <w:szCs w:val="22"/>
        </w:rPr>
        <w:t>d</w:t>
      </w:r>
      <w:r w:rsidR="00D356B6" w:rsidRPr="007B7E93">
        <w:rPr>
          <w:rFonts w:ascii="Arial Narrow" w:hAnsi="Arial Narrow"/>
          <w:sz w:val="20"/>
          <w:szCs w:val="22"/>
        </w:rPr>
        <w:t>aerah</w:t>
      </w:r>
      <w:r w:rsidR="00F418A3" w:rsidRPr="007B7E93">
        <w:rPr>
          <w:rFonts w:ascii="Arial Narrow" w:hAnsi="Arial Narrow"/>
          <w:sz w:val="20"/>
          <w:szCs w:val="22"/>
        </w:rPr>
        <w:t xml:space="preserve"> lebih optimal apabila dikelola oleh badan usaha milik daerah atau badan </w:t>
      </w:r>
      <w:r w:rsidR="00D356B6" w:rsidRPr="007B7E93">
        <w:rPr>
          <w:rFonts w:ascii="Arial Narrow" w:hAnsi="Arial Narrow"/>
          <w:sz w:val="20"/>
          <w:szCs w:val="22"/>
        </w:rPr>
        <w:t>hu</w:t>
      </w:r>
      <w:r w:rsidR="00160C44" w:rsidRPr="007B7E93">
        <w:rPr>
          <w:rFonts w:ascii="Arial Narrow" w:hAnsi="Arial Narrow"/>
          <w:sz w:val="20"/>
          <w:szCs w:val="22"/>
        </w:rPr>
        <w:t>kum</w:t>
      </w:r>
      <w:r w:rsidR="00F418A3" w:rsidRPr="007B7E93">
        <w:rPr>
          <w:rFonts w:ascii="Arial Narrow" w:hAnsi="Arial Narrow"/>
          <w:sz w:val="20"/>
          <w:szCs w:val="22"/>
        </w:rPr>
        <w:t xml:space="preserve"> lainnya yang dimiliki daerah baik yang sudah ada maupun  yang akan dibentuk.</w:t>
      </w:r>
    </w:p>
    <w:p w:rsidR="00643401" w:rsidRPr="007B7E93" w:rsidRDefault="00643401" w:rsidP="00700531">
      <w:pPr>
        <w:spacing w:line="360" w:lineRule="auto"/>
        <w:jc w:val="center"/>
        <w:rPr>
          <w:rFonts w:ascii="Arial Narrow" w:hAnsi="Arial Narrow"/>
          <w:b/>
          <w:sz w:val="20"/>
          <w:szCs w:val="22"/>
        </w:rPr>
      </w:pPr>
    </w:p>
    <w:p w:rsidR="00F418A3"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6</w:t>
      </w:r>
    </w:p>
    <w:p w:rsidR="00F418A3" w:rsidRPr="007B7E93" w:rsidRDefault="00D356B6" w:rsidP="00700531">
      <w:pPr>
        <w:pStyle w:val="ListParagraph"/>
        <w:numPr>
          <w:ilvl w:val="0"/>
          <w:numId w:val="70"/>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Penyertaan </w:t>
      </w:r>
      <w:r w:rsidR="007371DC" w:rsidRPr="007B7E93">
        <w:rPr>
          <w:rFonts w:ascii="Arial Narrow" w:hAnsi="Arial Narrow"/>
          <w:sz w:val="20"/>
          <w:szCs w:val="22"/>
        </w:rPr>
        <w:t>m</w:t>
      </w:r>
      <w:r w:rsidRPr="007B7E93">
        <w:rPr>
          <w:rFonts w:ascii="Arial Narrow" w:hAnsi="Arial Narrow"/>
          <w:sz w:val="20"/>
          <w:szCs w:val="22"/>
        </w:rPr>
        <w:t xml:space="preserve">odal </w:t>
      </w:r>
      <w:r w:rsidR="007371DC" w:rsidRPr="007B7E93">
        <w:rPr>
          <w:rFonts w:ascii="Arial Narrow" w:hAnsi="Arial Narrow"/>
          <w:sz w:val="20"/>
          <w:szCs w:val="22"/>
        </w:rPr>
        <w:t>p</w:t>
      </w:r>
      <w:r w:rsidRPr="007B7E93">
        <w:rPr>
          <w:rFonts w:ascii="Arial Narrow" w:hAnsi="Arial Narrow"/>
          <w:sz w:val="20"/>
          <w:szCs w:val="22"/>
        </w:rPr>
        <w:t xml:space="preserve">emerintah </w:t>
      </w:r>
      <w:r w:rsidR="007371DC" w:rsidRPr="007B7E93">
        <w:rPr>
          <w:rFonts w:ascii="Arial Narrow" w:hAnsi="Arial Narrow"/>
          <w:sz w:val="20"/>
          <w:szCs w:val="22"/>
        </w:rPr>
        <w:t>d</w:t>
      </w:r>
      <w:r w:rsidR="00F418A3" w:rsidRPr="007B7E93">
        <w:rPr>
          <w:rFonts w:ascii="Arial Narrow" w:hAnsi="Arial Narrow"/>
          <w:sz w:val="20"/>
          <w:szCs w:val="22"/>
        </w:rPr>
        <w:t xml:space="preserve">aerah atas </w:t>
      </w:r>
      <w:r w:rsidR="007371DC" w:rsidRPr="007B7E93">
        <w:rPr>
          <w:rFonts w:ascii="Arial Narrow" w:hAnsi="Arial Narrow"/>
          <w:sz w:val="20"/>
          <w:szCs w:val="22"/>
        </w:rPr>
        <w:t>b</w:t>
      </w:r>
      <w:r w:rsidRPr="007B7E93">
        <w:rPr>
          <w:rFonts w:ascii="Arial Narrow" w:hAnsi="Arial Narrow"/>
          <w:sz w:val="20"/>
          <w:szCs w:val="22"/>
        </w:rPr>
        <w:t xml:space="preserve">arang </w:t>
      </w:r>
      <w:r w:rsidR="007371DC" w:rsidRPr="007B7E93">
        <w:rPr>
          <w:rFonts w:ascii="Arial Narrow" w:hAnsi="Arial Narrow"/>
          <w:sz w:val="20"/>
          <w:szCs w:val="22"/>
        </w:rPr>
        <w:t>m</w:t>
      </w:r>
      <w:r w:rsidRPr="007B7E93">
        <w:rPr>
          <w:rFonts w:ascii="Arial Narrow" w:hAnsi="Arial Narrow"/>
          <w:sz w:val="20"/>
          <w:szCs w:val="22"/>
        </w:rPr>
        <w:t xml:space="preserve">ilik </w:t>
      </w:r>
      <w:r w:rsidR="007371DC" w:rsidRPr="007B7E93">
        <w:rPr>
          <w:rFonts w:ascii="Arial Narrow" w:hAnsi="Arial Narrow"/>
          <w:sz w:val="20"/>
          <w:szCs w:val="22"/>
        </w:rPr>
        <w:t>d</w:t>
      </w:r>
      <w:r w:rsidRPr="007B7E93">
        <w:rPr>
          <w:rFonts w:ascii="Arial Narrow" w:hAnsi="Arial Narrow"/>
          <w:sz w:val="20"/>
          <w:szCs w:val="22"/>
        </w:rPr>
        <w:t>aerah</w:t>
      </w:r>
      <w:r w:rsidR="00F418A3" w:rsidRPr="007B7E93">
        <w:rPr>
          <w:rFonts w:ascii="Arial Narrow" w:hAnsi="Arial Narrow"/>
          <w:sz w:val="20"/>
          <w:szCs w:val="22"/>
        </w:rPr>
        <w:t xml:space="preserve"> dapat berupa :</w:t>
      </w:r>
    </w:p>
    <w:p w:rsidR="00F418A3" w:rsidRPr="007B7E93" w:rsidRDefault="007371DC" w:rsidP="00700531">
      <w:pPr>
        <w:pStyle w:val="ListParagraph"/>
        <w:numPr>
          <w:ilvl w:val="0"/>
          <w:numId w:val="71"/>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F418A3" w:rsidRPr="007B7E93">
        <w:rPr>
          <w:rFonts w:ascii="Arial Narrow" w:hAnsi="Arial Narrow"/>
          <w:sz w:val="20"/>
          <w:szCs w:val="22"/>
        </w:rPr>
        <w:t xml:space="preserve">anah dan/atau bangunan yang tidak dimanfaatkan lagi untuk kepentingan penyelenggaraan tugas pokok dan fungsi SKPD dan telah diserahkan kepada Bupati sebagai </w:t>
      </w:r>
      <w:r w:rsidRPr="007B7E93">
        <w:rPr>
          <w:rFonts w:ascii="Arial Narrow" w:hAnsi="Arial Narrow"/>
          <w:sz w:val="20"/>
          <w:szCs w:val="22"/>
        </w:rPr>
        <w:t>barang milik d</w:t>
      </w:r>
      <w:r w:rsidR="00D356B6" w:rsidRPr="007B7E93">
        <w:rPr>
          <w:rFonts w:ascii="Arial Narrow" w:hAnsi="Arial Narrow"/>
          <w:sz w:val="20"/>
          <w:szCs w:val="22"/>
        </w:rPr>
        <w:t>aerah</w:t>
      </w:r>
      <w:r w:rsidR="00F418A3" w:rsidRPr="007B7E93">
        <w:rPr>
          <w:rFonts w:ascii="Arial Narrow" w:hAnsi="Arial Narrow"/>
          <w:sz w:val="20"/>
          <w:szCs w:val="22"/>
        </w:rPr>
        <w:t>;</w:t>
      </w:r>
    </w:p>
    <w:p w:rsidR="00F418A3" w:rsidRPr="007B7E93" w:rsidRDefault="007371DC" w:rsidP="00700531">
      <w:pPr>
        <w:pStyle w:val="ListParagraph"/>
        <w:numPr>
          <w:ilvl w:val="0"/>
          <w:numId w:val="71"/>
        </w:numPr>
        <w:spacing w:before="60" w:line="360" w:lineRule="auto"/>
        <w:ind w:left="567" w:hanging="283"/>
        <w:jc w:val="both"/>
        <w:rPr>
          <w:rFonts w:ascii="Arial Narrow" w:hAnsi="Arial Narrow"/>
          <w:sz w:val="20"/>
          <w:szCs w:val="22"/>
        </w:rPr>
      </w:pPr>
      <w:r w:rsidRPr="007B7E93">
        <w:rPr>
          <w:rFonts w:ascii="Arial Narrow" w:hAnsi="Arial Narrow"/>
          <w:sz w:val="20"/>
          <w:szCs w:val="22"/>
        </w:rPr>
        <w:t>t</w:t>
      </w:r>
      <w:r w:rsidR="00F418A3" w:rsidRPr="007B7E93">
        <w:rPr>
          <w:rFonts w:ascii="Arial Narrow" w:hAnsi="Arial Narrow"/>
          <w:sz w:val="20"/>
          <w:szCs w:val="22"/>
        </w:rPr>
        <w:t>anah dan/atau bangunan yang dari awal pengadaannya direncanakan untuk diser</w:t>
      </w:r>
      <w:r w:rsidR="00D356B6" w:rsidRPr="007B7E93">
        <w:rPr>
          <w:rFonts w:ascii="Arial Narrow" w:hAnsi="Arial Narrow"/>
          <w:sz w:val="20"/>
          <w:szCs w:val="22"/>
        </w:rPr>
        <w:t xml:space="preserve">takan sebagai </w:t>
      </w:r>
      <w:r w:rsidRPr="007B7E93">
        <w:rPr>
          <w:rFonts w:ascii="Arial Narrow" w:hAnsi="Arial Narrow"/>
          <w:sz w:val="20"/>
          <w:szCs w:val="22"/>
        </w:rPr>
        <w:t>m</w:t>
      </w:r>
      <w:r w:rsidR="00D356B6" w:rsidRPr="007B7E93">
        <w:rPr>
          <w:rFonts w:ascii="Arial Narrow" w:hAnsi="Arial Narrow"/>
          <w:sz w:val="20"/>
          <w:szCs w:val="22"/>
        </w:rPr>
        <w:t xml:space="preserve">odal </w:t>
      </w:r>
      <w:r w:rsidRPr="007B7E93">
        <w:rPr>
          <w:rFonts w:ascii="Arial Narrow" w:hAnsi="Arial Narrow"/>
          <w:sz w:val="20"/>
          <w:szCs w:val="22"/>
        </w:rPr>
        <w:t>p</w:t>
      </w:r>
      <w:r w:rsidR="00D356B6" w:rsidRPr="007B7E93">
        <w:rPr>
          <w:rFonts w:ascii="Arial Narrow" w:hAnsi="Arial Narrow"/>
          <w:sz w:val="20"/>
          <w:szCs w:val="22"/>
        </w:rPr>
        <w:t xml:space="preserve">emerintah </w:t>
      </w:r>
      <w:r w:rsidRPr="007B7E93">
        <w:rPr>
          <w:rFonts w:ascii="Arial Narrow" w:hAnsi="Arial Narrow"/>
          <w:sz w:val="20"/>
          <w:szCs w:val="22"/>
        </w:rPr>
        <w:t>d</w:t>
      </w:r>
      <w:r w:rsidR="00F418A3" w:rsidRPr="007B7E93">
        <w:rPr>
          <w:rFonts w:ascii="Arial Narrow" w:hAnsi="Arial Narrow"/>
          <w:sz w:val="20"/>
          <w:szCs w:val="22"/>
        </w:rPr>
        <w:t>aerah sesuai yang tercantum dalam dokumen penganggaran;</w:t>
      </w:r>
    </w:p>
    <w:p w:rsidR="007A55B5" w:rsidRPr="007B7E93" w:rsidRDefault="007371DC" w:rsidP="00700531">
      <w:pPr>
        <w:pStyle w:val="ListParagraph"/>
        <w:numPr>
          <w:ilvl w:val="0"/>
          <w:numId w:val="71"/>
        </w:numPr>
        <w:spacing w:before="60" w:line="360" w:lineRule="auto"/>
        <w:ind w:left="567" w:hanging="283"/>
        <w:jc w:val="both"/>
        <w:rPr>
          <w:rFonts w:ascii="Arial Narrow" w:hAnsi="Arial Narrow"/>
          <w:sz w:val="20"/>
          <w:szCs w:val="22"/>
        </w:rPr>
      </w:pPr>
      <w:r w:rsidRPr="007B7E93">
        <w:rPr>
          <w:rFonts w:ascii="Arial Narrow" w:hAnsi="Arial Narrow"/>
          <w:sz w:val="20"/>
          <w:szCs w:val="22"/>
        </w:rPr>
        <w:t>b</w:t>
      </w:r>
      <w:r w:rsidR="00D356B6" w:rsidRPr="007B7E93">
        <w:rPr>
          <w:rFonts w:ascii="Arial Narrow" w:hAnsi="Arial Narrow"/>
          <w:sz w:val="20"/>
          <w:szCs w:val="22"/>
        </w:rPr>
        <w:t xml:space="preserve">arang </w:t>
      </w:r>
      <w:r w:rsidRPr="007B7E93">
        <w:rPr>
          <w:rFonts w:ascii="Arial Narrow" w:hAnsi="Arial Narrow"/>
          <w:sz w:val="20"/>
          <w:szCs w:val="22"/>
        </w:rPr>
        <w:t>m</w:t>
      </w:r>
      <w:r w:rsidR="00D356B6" w:rsidRPr="007B7E93">
        <w:rPr>
          <w:rFonts w:ascii="Arial Narrow" w:hAnsi="Arial Narrow"/>
          <w:sz w:val="20"/>
          <w:szCs w:val="22"/>
        </w:rPr>
        <w:t xml:space="preserve">ilik </w:t>
      </w:r>
      <w:r w:rsidRPr="007B7E93">
        <w:rPr>
          <w:rFonts w:ascii="Arial Narrow" w:hAnsi="Arial Narrow"/>
          <w:sz w:val="20"/>
          <w:szCs w:val="22"/>
        </w:rPr>
        <w:t>d</w:t>
      </w:r>
      <w:r w:rsidR="00D356B6" w:rsidRPr="007B7E93">
        <w:rPr>
          <w:rFonts w:ascii="Arial Narrow" w:hAnsi="Arial Narrow"/>
          <w:sz w:val="20"/>
          <w:szCs w:val="22"/>
        </w:rPr>
        <w:t>aerah</w:t>
      </w:r>
      <w:r w:rsidR="00F418A3" w:rsidRPr="007B7E93">
        <w:rPr>
          <w:rFonts w:ascii="Arial Narrow" w:hAnsi="Arial Narrow"/>
          <w:sz w:val="20"/>
          <w:szCs w:val="22"/>
        </w:rPr>
        <w:t xml:space="preserve"> selain tanah dan/atau bangunan</w:t>
      </w:r>
      <w:r w:rsidR="007A55B5" w:rsidRPr="007B7E93">
        <w:rPr>
          <w:rFonts w:ascii="Arial Narrow" w:hAnsi="Arial Narrow"/>
          <w:sz w:val="20"/>
          <w:szCs w:val="22"/>
        </w:rPr>
        <w:t>.</w:t>
      </w:r>
    </w:p>
    <w:p w:rsidR="007A55B5" w:rsidRPr="007B7E93" w:rsidRDefault="007A55B5" w:rsidP="00700531">
      <w:pPr>
        <w:pStyle w:val="ListParagraph"/>
        <w:numPr>
          <w:ilvl w:val="0"/>
          <w:numId w:val="70"/>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Penetapan </w:t>
      </w:r>
      <w:r w:rsidR="007371DC" w:rsidRPr="007B7E93">
        <w:rPr>
          <w:rFonts w:ascii="Arial Narrow" w:hAnsi="Arial Narrow"/>
          <w:sz w:val="20"/>
          <w:szCs w:val="22"/>
        </w:rPr>
        <w:t>b</w:t>
      </w:r>
      <w:r w:rsidR="00D356B6" w:rsidRPr="007B7E93">
        <w:rPr>
          <w:rFonts w:ascii="Arial Narrow" w:hAnsi="Arial Narrow"/>
          <w:sz w:val="20"/>
          <w:szCs w:val="22"/>
        </w:rPr>
        <w:t xml:space="preserve">arang </w:t>
      </w:r>
      <w:r w:rsidR="007371DC" w:rsidRPr="007B7E93">
        <w:rPr>
          <w:rFonts w:ascii="Arial Narrow" w:hAnsi="Arial Narrow"/>
          <w:sz w:val="20"/>
          <w:szCs w:val="22"/>
        </w:rPr>
        <w:t>m</w:t>
      </w:r>
      <w:r w:rsidR="00D356B6" w:rsidRPr="007B7E93">
        <w:rPr>
          <w:rFonts w:ascii="Arial Narrow" w:hAnsi="Arial Narrow"/>
          <w:sz w:val="20"/>
          <w:szCs w:val="22"/>
        </w:rPr>
        <w:t xml:space="preserve">ilik </w:t>
      </w:r>
      <w:r w:rsidR="007371DC" w:rsidRPr="007B7E93">
        <w:rPr>
          <w:rFonts w:ascii="Arial Narrow" w:hAnsi="Arial Narrow"/>
          <w:sz w:val="20"/>
          <w:szCs w:val="22"/>
        </w:rPr>
        <w:t>d</w:t>
      </w:r>
      <w:r w:rsidR="00D356B6" w:rsidRPr="007B7E93">
        <w:rPr>
          <w:rFonts w:ascii="Arial Narrow" w:hAnsi="Arial Narrow"/>
          <w:sz w:val="20"/>
          <w:szCs w:val="22"/>
        </w:rPr>
        <w:t>aerah</w:t>
      </w:r>
      <w:r w:rsidRPr="007B7E93">
        <w:rPr>
          <w:rFonts w:ascii="Arial Narrow" w:hAnsi="Arial Narrow"/>
          <w:sz w:val="20"/>
          <w:szCs w:val="22"/>
        </w:rPr>
        <w:t xml:space="preserve"> berupa tanah dan/atau bangunan yang akan diser</w:t>
      </w:r>
      <w:r w:rsidR="00D356B6" w:rsidRPr="007B7E93">
        <w:rPr>
          <w:rFonts w:ascii="Arial Narrow" w:hAnsi="Arial Narrow"/>
          <w:sz w:val="20"/>
          <w:szCs w:val="22"/>
        </w:rPr>
        <w:t xml:space="preserve">takan sebagai </w:t>
      </w:r>
      <w:r w:rsidR="007371DC" w:rsidRPr="007B7E93">
        <w:rPr>
          <w:rFonts w:ascii="Arial Narrow" w:hAnsi="Arial Narrow"/>
          <w:sz w:val="20"/>
          <w:szCs w:val="22"/>
        </w:rPr>
        <w:t>modal pemerintah d</w:t>
      </w:r>
      <w:r w:rsidRPr="007B7E93">
        <w:rPr>
          <w:rFonts w:ascii="Arial Narrow" w:hAnsi="Arial Narrow"/>
          <w:sz w:val="20"/>
          <w:szCs w:val="22"/>
        </w:rPr>
        <w:t>aerah sebagaimana dimaksud pada</w:t>
      </w:r>
      <w:r w:rsidR="00954B4E" w:rsidRPr="007B7E93">
        <w:rPr>
          <w:rFonts w:ascii="Arial Narrow" w:hAnsi="Arial Narrow"/>
          <w:sz w:val="20"/>
          <w:szCs w:val="22"/>
        </w:rPr>
        <w:t xml:space="preserve"> ayat (1) dilakukan oleh Bupati.</w:t>
      </w:r>
    </w:p>
    <w:p w:rsidR="00954B4E" w:rsidRPr="007B7E93" w:rsidRDefault="005D792F" w:rsidP="00700531">
      <w:pPr>
        <w:pStyle w:val="ListParagraph"/>
        <w:numPr>
          <w:ilvl w:val="0"/>
          <w:numId w:val="70"/>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Penyertaan m</w:t>
      </w:r>
      <w:r w:rsidR="007A55B5" w:rsidRPr="007B7E93">
        <w:rPr>
          <w:rFonts w:ascii="Arial Narrow" w:hAnsi="Arial Narrow"/>
          <w:sz w:val="20"/>
          <w:szCs w:val="22"/>
        </w:rPr>
        <w:t>odal</w:t>
      </w:r>
      <w:r w:rsidR="00D356B6" w:rsidRPr="007B7E93">
        <w:rPr>
          <w:rFonts w:ascii="Arial Narrow" w:hAnsi="Arial Narrow"/>
          <w:sz w:val="20"/>
          <w:szCs w:val="22"/>
        </w:rPr>
        <w:t xml:space="preserve"> </w:t>
      </w:r>
      <w:r w:rsidRPr="007B7E93">
        <w:rPr>
          <w:rFonts w:ascii="Arial Narrow" w:hAnsi="Arial Narrow"/>
          <w:sz w:val="20"/>
          <w:szCs w:val="22"/>
        </w:rPr>
        <w:t>p</w:t>
      </w:r>
      <w:r w:rsidR="00D356B6" w:rsidRPr="007B7E93">
        <w:rPr>
          <w:rFonts w:ascii="Arial Narrow" w:hAnsi="Arial Narrow"/>
          <w:sz w:val="20"/>
          <w:szCs w:val="22"/>
        </w:rPr>
        <w:t xml:space="preserve">emerintah </w:t>
      </w:r>
      <w:r w:rsidRPr="007B7E93">
        <w:rPr>
          <w:rFonts w:ascii="Arial Narrow" w:hAnsi="Arial Narrow"/>
          <w:sz w:val="20"/>
          <w:szCs w:val="22"/>
        </w:rPr>
        <w:t>d</w:t>
      </w:r>
      <w:r w:rsidR="00954B4E" w:rsidRPr="007B7E93">
        <w:rPr>
          <w:rFonts w:ascii="Arial Narrow" w:hAnsi="Arial Narrow"/>
          <w:sz w:val="20"/>
          <w:szCs w:val="22"/>
        </w:rPr>
        <w:t xml:space="preserve">aerah atas </w:t>
      </w:r>
      <w:r w:rsidRPr="007B7E93">
        <w:rPr>
          <w:rFonts w:ascii="Arial Narrow" w:hAnsi="Arial Narrow"/>
          <w:sz w:val="20"/>
          <w:szCs w:val="22"/>
        </w:rPr>
        <w:t>barang milik d</w:t>
      </w:r>
      <w:r w:rsidR="00D356B6" w:rsidRPr="007B7E93">
        <w:rPr>
          <w:rFonts w:ascii="Arial Narrow" w:hAnsi="Arial Narrow"/>
          <w:sz w:val="20"/>
          <w:szCs w:val="22"/>
        </w:rPr>
        <w:t>aerah</w:t>
      </w:r>
      <w:r w:rsidR="00954B4E" w:rsidRPr="007B7E93">
        <w:rPr>
          <w:rFonts w:ascii="Arial Narrow" w:hAnsi="Arial Narrow"/>
          <w:sz w:val="20"/>
          <w:szCs w:val="22"/>
        </w:rPr>
        <w:t xml:space="preserve"> sebagaimana dimaksud pada ayat (1) huruf a, dan b, dilaksanakan oleh pengelola barang setelah mendapat persetujuan Bupati.</w:t>
      </w:r>
    </w:p>
    <w:p w:rsidR="004F7554" w:rsidRPr="007B7E93" w:rsidRDefault="005D792F" w:rsidP="00700531">
      <w:pPr>
        <w:pStyle w:val="ListParagraph"/>
        <w:numPr>
          <w:ilvl w:val="0"/>
          <w:numId w:val="70"/>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Penyertaan modal pemerintah d</w:t>
      </w:r>
      <w:r w:rsidR="00954B4E" w:rsidRPr="007B7E93">
        <w:rPr>
          <w:rFonts w:ascii="Arial Narrow" w:hAnsi="Arial Narrow"/>
          <w:sz w:val="20"/>
          <w:szCs w:val="22"/>
        </w:rPr>
        <w:t xml:space="preserve">aerah atas </w:t>
      </w:r>
      <w:r w:rsidRPr="007B7E93">
        <w:rPr>
          <w:rFonts w:ascii="Arial Narrow" w:hAnsi="Arial Narrow"/>
          <w:sz w:val="20"/>
          <w:szCs w:val="22"/>
        </w:rPr>
        <w:t>barang milik d</w:t>
      </w:r>
      <w:r w:rsidR="00D356B6" w:rsidRPr="007B7E93">
        <w:rPr>
          <w:rFonts w:ascii="Arial Narrow" w:hAnsi="Arial Narrow"/>
          <w:sz w:val="20"/>
          <w:szCs w:val="22"/>
        </w:rPr>
        <w:t>aerah</w:t>
      </w:r>
      <w:r w:rsidR="00954B4E" w:rsidRPr="007B7E93">
        <w:rPr>
          <w:rFonts w:ascii="Arial Narrow" w:hAnsi="Arial Narrow"/>
          <w:sz w:val="20"/>
          <w:szCs w:val="22"/>
        </w:rPr>
        <w:t xml:space="preserve"> sebagaimana dimaksud pada ayat (1) huruf c, dilaksanakan oleh pe</w:t>
      </w:r>
      <w:r w:rsidRPr="007B7E93">
        <w:rPr>
          <w:rFonts w:ascii="Arial Narrow" w:hAnsi="Arial Narrow"/>
          <w:sz w:val="20"/>
          <w:szCs w:val="22"/>
        </w:rPr>
        <w:t>ngguna barang setelah mendapat p</w:t>
      </w:r>
      <w:r w:rsidR="00D356B6" w:rsidRPr="007B7E93">
        <w:rPr>
          <w:rFonts w:ascii="Arial Narrow" w:hAnsi="Arial Narrow"/>
          <w:sz w:val="20"/>
          <w:szCs w:val="22"/>
        </w:rPr>
        <w:t>ersetujuan P</w:t>
      </w:r>
      <w:r w:rsidR="00954B4E" w:rsidRPr="007B7E93">
        <w:rPr>
          <w:rFonts w:ascii="Arial Narrow" w:hAnsi="Arial Narrow"/>
          <w:sz w:val="20"/>
          <w:szCs w:val="22"/>
        </w:rPr>
        <w:t>engel</w:t>
      </w:r>
      <w:r w:rsidR="00D356B6" w:rsidRPr="007B7E93">
        <w:rPr>
          <w:rFonts w:ascii="Arial Narrow" w:hAnsi="Arial Narrow"/>
          <w:sz w:val="20"/>
          <w:szCs w:val="22"/>
        </w:rPr>
        <w:t>ola B</w:t>
      </w:r>
      <w:r w:rsidR="00954B4E" w:rsidRPr="007B7E93">
        <w:rPr>
          <w:rFonts w:ascii="Arial Narrow" w:hAnsi="Arial Narrow"/>
          <w:sz w:val="20"/>
          <w:szCs w:val="22"/>
        </w:rPr>
        <w:t>arang.</w:t>
      </w:r>
    </w:p>
    <w:p w:rsidR="00BB280D" w:rsidRPr="007B7E93" w:rsidRDefault="00BB280D" w:rsidP="00700531">
      <w:pPr>
        <w:spacing w:line="360" w:lineRule="auto"/>
        <w:ind w:left="284" w:hanging="284"/>
        <w:rPr>
          <w:rFonts w:ascii="Arial Narrow" w:hAnsi="Arial Narrow"/>
          <w:b/>
          <w:sz w:val="20"/>
          <w:szCs w:val="22"/>
        </w:rPr>
      </w:pPr>
    </w:p>
    <w:p w:rsidR="00954B4E"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7</w:t>
      </w:r>
    </w:p>
    <w:p w:rsidR="00954B4E" w:rsidRPr="007B7E93" w:rsidRDefault="00D356B6" w:rsidP="00700531">
      <w:pPr>
        <w:pStyle w:val="ListParagraph"/>
        <w:numPr>
          <w:ilvl w:val="0"/>
          <w:numId w:val="72"/>
        </w:numPr>
        <w:spacing w:before="60" w:line="360" w:lineRule="auto"/>
        <w:ind w:left="284" w:hanging="284"/>
        <w:jc w:val="both"/>
        <w:rPr>
          <w:rFonts w:ascii="Arial Narrow" w:hAnsi="Arial Narrow"/>
          <w:sz w:val="20"/>
          <w:szCs w:val="22"/>
        </w:rPr>
      </w:pPr>
      <w:r w:rsidRPr="007B7E93">
        <w:rPr>
          <w:rFonts w:ascii="Arial Narrow" w:hAnsi="Arial Narrow"/>
          <w:sz w:val="20"/>
          <w:szCs w:val="22"/>
        </w:rPr>
        <w:t>Pen</w:t>
      </w:r>
      <w:r w:rsidR="005D792F" w:rsidRPr="007B7E93">
        <w:rPr>
          <w:rFonts w:ascii="Arial Narrow" w:hAnsi="Arial Narrow"/>
          <w:sz w:val="20"/>
          <w:szCs w:val="22"/>
        </w:rPr>
        <w:t>yertaan m</w:t>
      </w:r>
      <w:r w:rsidRPr="007B7E93">
        <w:rPr>
          <w:rFonts w:ascii="Arial Narrow" w:hAnsi="Arial Narrow"/>
          <w:sz w:val="20"/>
          <w:szCs w:val="22"/>
        </w:rPr>
        <w:t xml:space="preserve">odal </w:t>
      </w:r>
      <w:r w:rsidR="005D792F" w:rsidRPr="007B7E93">
        <w:rPr>
          <w:rFonts w:ascii="Arial Narrow" w:hAnsi="Arial Narrow"/>
          <w:sz w:val="20"/>
          <w:szCs w:val="22"/>
        </w:rPr>
        <w:t>p</w:t>
      </w:r>
      <w:r w:rsidR="00954B4E" w:rsidRPr="007B7E93">
        <w:rPr>
          <w:rFonts w:ascii="Arial Narrow" w:hAnsi="Arial Narrow"/>
          <w:sz w:val="20"/>
          <w:szCs w:val="22"/>
        </w:rPr>
        <w:t>em</w:t>
      </w:r>
      <w:r w:rsidR="003D33E7" w:rsidRPr="007B7E93">
        <w:rPr>
          <w:rFonts w:ascii="Arial Narrow" w:hAnsi="Arial Narrow"/>
          <w:sz w:val="20"/>
          <w:szCs w:val="22"/>
        </w:rPr>
        <w:t>e</w:t>
      </w:r>
      <w:r w:rsidRPr="007B7E93">
        <w:rPr>
          <w:rFonts w:ascii="Arial Narrow" w:hAnsi="Arial Narrow"/>
          <w:sz w:val="20"/>
          <w:szCs w:val="22"/>
        </w:rPr>
        <w:t xml:space="preserve">rintah </w:t>
      </w:r>
      <w:r w:rsidR="005D792F" w:rsidRPr="007B7E93">
        <w:rPr>
          <w:rFonts w:ascii="Arial Narrow" w:hAnsi="Arial Narrow"/>
          <w:sz w:val="20"/>
          <w:szCs w:val="22"/>
        </w:rPr>
        <w:t>d</w:t>
      </w:r>
      <w:r w:rsidR="00954B4E" w:rsidRPr="007B7E93">
        <w:rPr>
          <w:rFonts w:ascii="Arial Narrow" w:hAnsi="Arial Narrow"/>
          <w:sz w:val="20"/>
          <w:szCs w:val="22"/>
        </w:rPr>
        <w:t xml:space="preserve">aerah atas </w:t>
      </w:r>
      <w:r w:rsidR="005D792F" w:rsidRPr="007B7E93">
        <w:rPr>
          <w:rFonts w:ascii="Arial Narrow" w:hAnsi="Arial Narrow"/>
          <w:sz w:val="20"/>
          <w:szCs w:val="22"/>
        </w:rPr>
        <w:t>b</w:t>
      </w:r>
      <w:r w:rsidRPr="007B7E93">
        <w:rPr>
          <w:rFonts w:ascii="Arial Narrow" w:hAnsi="Arial Narrow"/>
          <w:sz w:val="20"/>
          <w:szCs w:val="22"/>
        </w:rPr>
        <w:t xml:space="preserve">arang </w:t>
      </w:r>
      <w:r w:rsidR="005D792F" w:rsidRPr="007B7E93">
        <w:rPr>
          <w:rFonts w:ascii="Arial Narrow" w:hAnsi="Arial Narrow"/>
          <w:sz w:val="20"/>
          <w:szCs w:val="22"/>
        </w:rPr>
        <w:t>m</w:t>
      </w:r>
      <w:r w:rsidRPr="007B7E93">
        <w:rPr>
          <w:rFonts w:ascii="Arial Narrow" w:hAnsi="Arial Narrow"/>
          <w:sz w:val="20"/>
          <w:szCs w:val="22"/>
        </w:rPr>
        <w:t xml:space="preserve">ilik </w:t>
      </w:r>
      <w:r w:rsidR="005D792F" w:rsidRPr="007B7E93">
        <w:rPr>
          <w:rFonts w:ascii="Arial Narrow" w:hAnsi="Arial Narrow"/>
          <w:sz w:val="20"/>
          <w:szCs w:val="22"/>
        </w:rPr>
        <w:t>d</w:t>
      </w:r>
      <w:r w:rsidRPr="007B7E93">
        <w:rPr>
          <w:rFonts w:ascii="Arial Narrow" w:hAnsi="Arial Narrow"/>
          <w:sz w:val="20"/>
          <w:szCs w:val="22"/>
        </w:rPr>
        <w:t xml:space="preserve">aerah sebagaimana dimaksud </w:t>
      </w:r>
      <w:r w:rsidR="005D792F" w:rsidRPr="007B7E93">
        <w:rPr>
          <w:rFonts w:ascii="Arial Narrow" w:hAnsi="Arial Narrow"/>
          <w:sz w:val="20"/>
          <w:szCs w:val="22"/>
        </w:rPr>
        <w:t xml:space="preserve">dalam </w:t>
      </w:r>
      <w:r w:rsidR="000D7469" w:rsidRPr="007B7E93">
        <w:rPr>
          <w:rFonts w:ascii="Arial Narrow" w:hAnsi="Arial Narrow"/>
          <w:sz w:val="20"/>
          <w:szCs w:val="22"/>
        </w:rPr>
        <w:t xml:space="preserve">pasal 66 </w:t>
      </w:r>
      <w:r w:rsidR="00954B4E" w:rsidRPr="007B7E93">
        <w:rPr>
          <w:rFonts w:ascii="Arial Narrow" w:hAnsi="Arial Narrow"/>
          <w:sz w:val="20"/>
          <w:szCs w:val="22"/>
        </w:rPr>
        <w:t>ayat (1) huruf a dan b, dilaksanakan dengan ketentuan sebagai berikut :</w:t>
      </w:r>
    </w:p>
    <w:p w:rsidR="00954B4E" w:rsidRPr="007B7E93" w:rsidRDefault="00BC4F65"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954B4E" w:rsidRPr="007B7E93">
        <w:rPr>
          <w:rFonts w:ascii="Arial Narrow" w:hAnsi="Arial Narrow"/>
          <w:sz w:val="20"/>
          <w:szCs w:val="22"/>
        </w:rPr>
        <w:t xml:space="preserve">engelola barang mengajukan usul penyertaan modal daerah atas tanah dan/atau bangunan kepada Bupati disertai </w:t>
      </w:r>
      <w:r w:rsidR="00D356B6" w:rsidRPr="007B7E93">
        <w:rPr>
          <w:rFonts w:ascii="Arial Narrow" w:hAnsi="Arial Narrow"/>
          <w:sz w:val="20"/>
          <w:szCs w:val="22"/>
        </w:rPr>
        <w:t xml:space="preserve">alasan </w:t>
      </w:r>
      <w:r w:rsidR="00DF3D26" w:rsidRPr="007B7E93">
        <w:rPr>
          <w:rFonts w:ascii="Arial Narrow" w:hAnsi="Arial Narrow"/>
          <w:sz w:val="20"/>
          <w:szCs w:val="22"/>
        </w:rPr>
        <w:t>pertimbangan</w:t>
      </w:r>
      <w:r w:rsidR="00954B4E" w:rsidRPr="007B7E93">
        <w:rPr>
          <w:rFonts w:ascii="Arial Narrow" w:hAnsi="Arial Narrow"/>
          <w:sz w:val="20"/>
          <w:szCs w:val="22"/>
        </w:rPr>
        <w:t xml:space="preserve"> dan kelengkapan data;</w:t>
      </w:r>
    </w:p>
    <w:p w:rsidR="00954B4E" w:rsidRDefault="00954B4E"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Bupati meneliti dan mengkaji berdasarkan pertimbangan dan syarat sebagaimana dimaksud dalam pasal </w:t>
      </w:r>
      <w:r w:rsidR="00D356B6" w:rsidRPr="007B7E93">
        <w:rPr>
          <w:rFonts w:ascii="Arial Narrow" w:hAnsi="Arial Narrow"/>
          <w:sz w:val="20"/>
          <w:szCs w:val="22"/>
        </w:rPr>
        <w:t>6</w:t>
      </w:r>
      <w:r w:rsidR="00DB3A10" w:rsidRPr="007B7E93">
        <w:rPr>
          <w:rFonts w:ascii="Arial Narrow" w:hAnsi="Arial Narrow"/>
          <w:sz w:val="20"/>
          <w:szCs w:val="22"/>
        </w:rPr>
        <w:t>5</w:t>
      </w:r>
      <w:r w:rsidRPr="007B7E93">
        <w:rPr>
          <w:rFonts w:ascii="Arial Narrow" w:hAnsi="Arial Narrow"/>
          <w:sz w:val="20"/>
          <w:szCs w:val="22"/>
        </w:rPr>
        <w:t xml:space="preserve"> ayat (2);</w:t>
      </w:r>
    </w:p>
    <w:p w:rsidR="008A1A03" w:rsidRDefault="008A1A03" w:rsidP="008A1A03">
      <w:pPr>
        <w:spacing w:before="60" w:line="360" w:lineRule="auto"/>
        <w:jc w:val="both"/>
        <w:rPr>
          <w:rFonts w:ascii="Arial Narrow" w:hAnsi="Arial Narrow"/>
          <w:sz w:val="20"/>
          <w:szCs w:val="22"/>
        </w:rPr>
      </w:pPr>
    </w:p>
    <w:p w:rsidR="008A1A03" w:rsidRDefault="008A1A03"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6C7AC0" w:rsidRPr="007B7E93" w:rsidRDefault="00BC4F65"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lastRenderedPageBreak/>
        <w:t>a</w:t>
      </w:r>
      <w:r w:rsidR="00954B4E" w:rsidRPr="007B7E93">
        <w:rPr>
          <w:rFonts w:ascii="Arial Narrow" w:hAnsi="Arial Narrow"/>
          <w:sz w:val="20"/>
          <w:szCs w:val="22"/>
        </w:rPr>
        <w:t xml:space="preserve">pabila memenuhi syarat sesuai peraturan yang </w:t>
      </w:r>
      <w:r w:rsidR="006C7AC0" w:rsidRPr="007B7E93">
        <w:rPr>
          <w:rFonts w:ascii="Arial Narrow" w:hAnsi="Arial Narrow"/>
          <w:sz w:val="20"/>
          <w:szCs w:val="22"/>
        </w:rPr>
        <w:t>berlaku, Bupati dapat mempertimbangkan untuk menetapkan dan/atau menyetujui tanah dan/atau bangunan yang akan diser</w:t>
      </w:r>
      <w:r w:rsidRPr="007B7E93">
        <w:rPr>
          <w:rFonts w:ascii="Arial Narrow" w:hAnsi="Arial Narrow"/>
          <w:sz w:val="20"/>
          <w:szCs w:val="22"/>
        </w:rPr>
        <w:t>takan sebagai modal pemerintah d</w:t>
      </w:r>
      <w:r w:rsidR="006C7AC0" w:rsidRPr="007B7E93">
        <w:rPr>
          <w:rFonts w:ascii="Arial Narrow" w:hAnsi="Arial Narrow"/>
          <w:sz w:val="20"/>
          <w:szCs w:val="22"/>
        </w:rPr>
        <w:t>aerah;</w:t>
      </w:r>
    </w:p>
    <w:p w:rsidR="003D33E7" w:rsidRPr="007B7E93" w:rsidRDefault="008572C4"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6C7AC0" w:rsidRPr="007B7E93">
        <w:rPr>
          <w:rFonts w:ascii="Arial Narrow" w:hAnsi="Arial Narrow"/>
          <w:sz w:val="20"/>
          <w:szCs w:val="22"/>
        </w:rPr>
        <w:t>roses persetuju</w:t>
      </w:r>
      <w:r w:rsidRPr="007B7E93">
        <w:rPr>
          <w:rFonts w:ascii="Arial Narrow" w:hAnsi="Arial Narrow"/>
          <w:sz w:val="20"/>
          <w:szCs w:val="22"/>
        </w:rPr>
        <w:t>an penyertaan modal pemerintah d</w:t>
      </w:r>
      <w:r w:rsidR="006C7AC0" w:rsidRPr="007B7E93">
        <w:rPr>
          <w:rFonts w:ascii="Arial Narrow" w:hAnsi="Arial Narrow"/>
          <w:sz w:val="20"/>
          <w:szCs w:val="22"/>
        </w:rPr>
        <w:t xml:space="preserve">aerah dilaksanakan dengan berpedoman pada ketentuan </w:t>
      </w:r>
      <w:r w:rsidRPr="007B7E93">
        <w:rPr>
          <w:rFonts w:ascii="Arial Narrow" w:hAnsi="Arial Narrow"/>
          <w:sz w:val="20"/>
          <w:szCs w:val="22"/>
        </w:rPr>
        <w:t xml:space="preserve">sebagaimana dimaksud dalam </w:t>
      </w:r>
      <w:r w:rsidR="006C7AC0" w:rsidRPr="007B7E93">
        <w:rPr>
          <w:rFonts w:ascii="Arial Narrow" w:hAnsi="Arial Narrow"/>
          <w:sz w:val="20"/>
          <w:szCs w:val="22"/>
        </w:rPr>
        <w:t xml:space="preserve">pasal </w:t>
      </w:r>
      <w:r w:rsidR="00011F49" w:rsidRPr="007B7E93">
        <w:rPr>
          <w:rFonts w:ascii="Arial Narrow" w:hAnsi="Arial Narrow"/>
          <w:sz w:val="20"/>
          <w:szCs w:val="22"/>
        </w:rPr>
        <w:t>50</w:t>
      </w:r>
      <w:r w:rsidR="001B1C31" w:rsidRPr="007B7E93">
        <w:rPr>
          <w:rFonts w:ascii="Arial Narrow" w:hAnsi="Arial Narrow"/>
          <w:sz w:val="20"/>
          <w:szCs w:val="22"/>
        </w:rPr>
        <w:t xml:space="preserve"> ayat (1</w:t>
      </w:r>
      <w:r w:rsidRPr="007B7E93">
        <w:rPr>
          <w:rFonts w:ascii="Arial Narrow" w:hAnsi="Arial Narrow"/>
          <w:sz w:val="20"/>
          <w:szCs w:val="22"/>
        </w:rPr>
        <w:t>)</w:t>
      </w:r>
      <w:r w:rsidR="001B1C31" w:rsidRPr="007B7E93">
        <w:rPr>
          <w:rFonts w:ascii="Arial Narrow" w:hAnsi="Arial Narrow"/>
          <w:sz w:val="20"/>
          <w:szCs w:val="22"/>
        </w:rPr>
        <w:t xml:space="preserve"> dan </w:t>
      </w:r>
      <w:r w:rsidRPr="007B7E93">
        <w:rPr>
          <w:rFonts w:ascii="Arial Narrow" w:hAnsi="Arial Narrow"/>
          <w:sz w:val="20"/>
          <w:szCs w:val="22"/>
        </w:rPr>
        <w:t>ayat (</w:t>
      </w:r>
      <w:r w:rsidR="001B1C31" w:rsidRPr="007B7E93">
        <w:rPr>
          <w:rFonts w:ascii="Arial Narrow" w:hAnsi="Arial Narrow"/>
          <w:sz w:val="20"/>
          <w:szCs w:val="22"/>
        </w:rPr>
        <w:t>3)</w:t>
      </w:r>
      <w:r w:rsidR="003D33E7" w:rsidRPr="007B7E93">
        <w:rPr>
          <w:rFonts w:ascii="Arial Narrow" w:hAnsi="Arial Narrow"/>
          <w:sz w:val="20"/>
          <w:szCs w:val="22"/>
        </w:rPr>
        <w:t xml:space="preserve"> dan</w:t>
      </w:r>
      <w:r w:rsidRPr="007B7E93">
        <w:rPr>
          <w:rFonts w:ascii="Arial Narrow" w:hAnsi="Arial Narrow"/>
          <w:sz w:val="20"/>
          <w:szCs w:val="22"/>
        </w:rPr>
        <w:t xml:space="preserve"> pasal</w:t>
      </w:r>
      <w:r w:rsidR="003D33E7" w:rsidRPr="007B7E93">
        <w:rPr>
          <w:rFonts w:ascii="Arial Narrow" w:hAnsi="Arial Narrow"/>
          <w:sz w:val="20"/>
          <w:szCs w:val="22"/>
        </w:rPr>
        <w:t xml:space="preserve"> 5</w:t>
      </w:r>
      <w:r w:rsidR="00DF3D26" w:rsidRPr="007B7E93">
        <w:rPr>
          <w:rFonts w:ascii="Arial Narrow" w:hAnsi="Arial Narrow"/>
          <w:sz w:val="20"/>
          <w:szCs w:val="22"/>
        </w:rPr>
        <w:t>2</w:t>
      </w:r>
      <w:r w:rsidR="003D33E7" w:rsidRPr="007B7E93">
        <w:rPr>
          <w:rFonts w:ascii="Arial Narrow" w:hAnsi="Arial Narrow"/>
          <w:sz w:val="20"/>
          <w:szCs w:val="22"/>
        </w:rPr>
        <w:t>;</w:t>
      </w:r>
    </w:p>
    <w:p w:rsidR="008A2049" w:rsidRPr="007B7E93" w:rsidRDefault="008572C4"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3D33E7" w:rsidRPr="007B7E93">
        <w:rPr>
          <w:rFonts w:ascii="Arial Narrow" w:hAnsi="Arial Narrow"/>
          <w:sz w:val="20"/>
          <w:szCs w:val="22"/>
        </w:rPr>
        <w:t xml:space="preserve">engelola barang melaksanakan </w:t>
      </w:r>
      <w:r w:rsidRPr="007B7E93">
        <w:rPr>
          <w:rFonts w:ascii="Arial Narrow" w:hAnsi="Arial Narrow"/>
          <w:sz w:val="20"/>
          <w:szCs w:val="22"/>
        </w:rPr>
        <w:t>penyertaan m</w:t>
      </w:r>
      <w:r w:rsidR="009F27CC" w:rsidRPr="007B7E93">
        <w:rPr>
          <w:rFonts w:ascii="Arial Narrow" w:hAnsi="Arial Narrow"/>
          <w:sz w:val="20"/>
          <w:szCs w:val="22"/>
        </w:rPr>
        <w:t>odal</w:t>
      </w:r>
      <w:r w:rsidR="003D33E7" w:rsidRPr="007B7E93">
        <w:rPr>
          <w:rFonts w:ascii="Arial Narrow" w:hAnsi="Arial Narrow"/>
          <w:sz w:val="20"/>
          <w:szCs w:val="22"/>
        </w:rPr>
        <w:t xml:space="preserve"> dengan berpedoman pada persetujuan Bupati;</w:t>
      </w:r>
    </w:p>
    <w:p w:rsidR="00C44BFF" w:rsidRPr="007B7E93" w:rsidRDefault="008572C4"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9F27CC" w:rsidRPr="007B7E93">
        <w:rPr>
          <w:rFonts w:ascii="Arial Narrow" w:hAnsi="Arial Narrow"/>
          <w:sz w:val="20"/>
          <w:szCs w:val="22"/>
        </w:rPr>
        <w:t>engelola barang</w:t>
      </w:r>
      <w:r w:rsidR="00C44BFF" w:rsidRPr="007B7E93">
        <w:rPr>
          <w:rFonts w:ascii="Arial Narrow" w:hAnsi="Arial Narrow"/>
          <w:sz w:val="20"/>
          <w:szCs w:val="22"/>
        </w:rPr>
        <w:t xml:space="preserve"> menyiapkan Ranc</w:t>
      </w:r>
      <w:r w:rsidRPr="007B7E93">
        <w:rPr>
          <w:rFonts w:ascii="Arial Narrow" w:hAnsi="Arial Narrow"/>
          <w:sz w:val="20"/>
          <w:szCs w:val="22"/>
        </w:rPr>
        <w:t>angan Peraturan Daerah tentang penyertaan modal d</w:t>
      </w:r>
      <w:r w:rsidR="00C44BFF" w:rsidRPr="007B7E93">
        <w:rPr>
          <w:rFonts w:ascii="Arial Narrow" w:hAnsi="Arial Narrow"/>
          <w:sz w:val="20"/>
          <w:szCs w:val="22"/>
        </w:rPr>
        <w:t>aerah dengan melibatkan instansi terkait;</w:t>
      </w:r>
    </w:p>
    <w:p w:rsidR="00C44BFF" w:rsidRPr="007B7E93" w:rsidRDefault="008572C4"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C44BFF" w:rsidRPr="007B7E93">
        <w:rPr>
          <w:rFonts w:ascii="Arial Narrow" w:hAnsi="Arial Narrow"/>
          <w:sz w:val="20"/>
          <w:szCs w:val="22"/>
        </w:rPr>
        <w:t>engelola barang menyampaikan Rancangan Peraturan Daerah kepada DPRD untuk ditetapkan;</w:t>
      </w:r>
    </w:p>
    <w:p w:rsidR="00A12D4D" w:rsidRPr="007B7E93" w:rsidRDefault="008572C4" w:rsidP="00700531">
      <w:pPr>
        <w:pStyle w:val="ListParagraph"/>
        <w:numPr>
          <w:ilvl w:val="0"/>
          <w:numId w:val="73"/>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C44BFF" w:rsidRPr="007B7E93">
        <w:rPr>
          <w:rFonts w:ascii="Arial Narrow" w:hAnsi="Arial Narrow"/>
          <w:sz w:val="20"/>
          <w:szCs w:val="22"/>
        </w:rPr>
        <w:t>engguna barang melaku</w:t>
      </w:r>
      <w:r w:rsidR="00476209" w:rsidRPr="007B7E93">
        <w:rPr>
          <w:rFonts w:ascii="Arial Narrow" w:hAnsi="Arial Narrow"/>
          <w:sz w:val="20"/>
          <w:szCs w:val="22"/>
        </w:rPr>
        <w:t>kan serah terima barang kepada Badan Usaha Milik Daerah atau B</w:t>
      </w:r>
      <w:r w:rsidR="00C44BFF" w:rsidRPr="007B7E93">
        <w:rPr>
          <w:rFonts w:ascii="Arial Narrow" w:hAnsi="Arial Narrow"/>
          <w:sz w:val="20"/>
          <w:szCs w:val="22"/>
        </w:rPr>
        <w:t xml:space="preserve">adan </w:t>
      </w:r>
      <w:r w:rsidR="00476209" w:rsidRPr="007B7E93">
        <w:rPr>
          <w:rFonts w:ascii="Arial Narrow" w:hAnsi="Arial Narrow"/>
          <w:sz w:val="20"/>
          <w:szCs w:val="22"/>
        </w:rPr>
        <w:t>Hu</w:t>
      </w:r>
      <w:r w:rsidR="00160C44" w:rsidRPr="007B7E93">
        <w:rPr>
          <w:rFonts w:ascii="Arial Narrow" w:hAnsi="Arial Narrow"/>
          <w:sz w:val="20"/>
          <w:szCs w:val="22"/>
        </w:rPr>
        <w:t>kum</w:t>
      </w:r>
      <w:r w:rsidR="00476209" w:rsidRPr="007B7E93">
        <w:rPr>
          <w:rFonts w:ascii="Arial Narrow" w:hAnsi="Arial Narrow"/>
          <w:sz w:val="20"/>
          <w:szCs w:val="22"/>
        </w:rPr>
        <w:t xml:space="preserve"> lainnya Milik D</w:t>
      </w:r>
      <w:r w:rsidR="00C44BFF" w:rsidRPr="007B7E93">
        <w:rPr>
          <w:rFonts w:ascii="Arial Narrow" w:hAnsi="Arial Narrow"/>
          <w:sz w:val="20"/>
          <w:szCs w:val="22"/>
        </w:rPr>
        <w:t xml:space="preserve">aerah yang dituangkan </w:t>
      </w:r>
      <w:r w:rsidR="00A12D4D" w:rsidRPr="007B7E93">
        <w:rPr>
          <w:rFonts w:ascii="Arial Narrow" w:hAnsi="Arial Narrow"/>
          <w:sz w:val="20"/>
          <w:szCs w:val="22"/>
        </w:rPr>
        <w:t>dalam berita acara serah terima barang setelah Peraturan Daerah ditetapkan.</w:t>
      </w:r>
    </w:p>
    <w:p w:rsidR="00A12D4D" w:rsidRPr="007B7E93" w:rsidRDefault="00A11EE0" w:rsidP="00700531">
      <w:pPr>
        <w:pStyle w:val="ListParagraph"/>
        <w:numPr>
          <w:ilvl w:val="0"/>
          <w:numId w:val="72"/>
        </w:numPr>
        <w:spacing w:before="60" w:line="360" w:lineRule="auto"/>
        <w:ind w:left="284" w:hanging="284"/>
        <w:jc w:val="both"/>
        <w:rPr>
          <w:rFonts w:ascii="Arial Narrow" w:hAnsi="Arial Narrow"/>
          <w:sz w:val="20"/>
          <w:szCs w:val="22"/>
        </w:rPr>
      </w:pPr>
      <w:r w:rsidRPr="007B7E93">
        <w:rPr>
          <w:rFonts w:ascii="Arial Narrow" w:hAnsi="Arial Narrow"/>
          <w:sz w:val="20"/>
          <w:szCs w:val="22"/>
        </w:rPr>
        <w:t>Penyertaan m</w:t>
      </w:r>
      <w:r w:rsidR="00476209" w:rsidRPr="007B7E93">
        <w:rPr>
          <w:rFonts w:ascii="Arial Narrow" w:hAnsi="Arial Narrow"/>
          <w:sz w:val="20"/>
          <w:szCs w:val="22"/>
        </w:rPr>
        <w:t>odal</w:t>
      </w:r>
      <w:r w:rsidRPr="007B7E93">
        <w:rPr>
          <w:rFonts w:ascii="Arial Narrow" w:hAnsi="Arial Narrow"/>
          <w:sz w:val="20"/>
          <w:szCs w:val="22"/>
        </w:rPr>
        <w:t xml:space="preserve"> pemerintah d</w:t>
      </w:r>
      <w:r w:rsidR="00A12D4D" w:rsidRPr="007B7E93">
        <w:rPr>
          <w:rFonts w:ascii="Arial Narrow" w:hAnsi="Arial Narrow"/>
          <w:sz w:val="20"/>
          <w:szCs w:val="22"/>
        </w:rPr>
        <w:t xml:space="preserve">aerah atas </w:t>
      </w:r>
      <w:r w:rsidRPr="007B7E93">
        <w:rPr>
          <w:rFonts w:ascii="Arial Narrow" w:hAnsi="Arial Narrow"/>
          <w:sz w:val="20"/>
          <w:szCs w:val="22"/>
        </w:rPr>
        <w:t>barang milik d</w:t>
      </w:r>
      <w:r w:rsidR="00476209" w:rsidRPr="007B7E93">
        <w:rPr>
          <w:rFonts w:ascii="Arial Narrow" w:hAnsi="Arial Narrow"/>
          <w:sz w:val="20"/>
          <w:szCs w:val="22"/>
        </w:rPr>
        <w:t>aerah</w:t>
      </w:r>
      <w:r w:rsidR="00A12D4D" w:rsidRPr="007B7E93">
        <w:rPr>
          <w:rFonts w:ascii="Arial Narrow" w:hAnsi="Arial Narrow"/>
          <w:sz w:val="20"/>
          <w:szCs w:val="22"/>
        </w:rPr>
        <w:t xml:space="preserve"> sebagaimana dimaksud dalam</w:t>
      </w:r>
      <w:r w:rsidR="003028A9" w:rsidRPr="007B7E93">
        <w:rPr>
          <w:rFonts w:ascii="Arial Narrow" w:hAnsi="Arial Narrow"/>
          <w:sz w:val="20"/>
          <w:szCs w:val="22"/>
        </w:rPr>
        <w:t xml:space="preserve"> pasal 6</w:t>
      </w:r>
      <w:r w:rsidR="000D7469" w:rsidRPr="007B7E93">
        <w:rPr>
          <w:rFonts w:ascii="Arial Narrow" w:hAnsi="Arial Narrow"/>
          <w:sz w:val="20"/>
          <w:szCs w:val="22"/>
        </w:rPr>
        <w:t>6 ayat (1</w:t>
      </w:r>
      <w:r w:rsidR="00A12D4D" w:rsidRPr="007B7E93">
        <w:rPr>
          <w:rFonts w:ascii="Arial Narrow" w:hAnsi="Arial Narrow"/>
          <w:sz w:val="20"/>
          <w:szCs w:val="22"/>
        </w:rPr>
        <w:t>) huruf c, dilaksanakan dengan ketentuan sebagai berikut :</w:t>
      </w:r>
    </w:p>
    <w:p w:rsidR="00A12D4D" w:rsidRPr="007B7E93" w:rsidRDefault="00923DB6" w:rsidP="00700531">
      <w:pPr>
        <w:pStyle w:val="ListParagraph"/>
        <w:numPr>
          <w:ilvl w:val="0"/>
          <w:numId w:val="74"/>
        </w:numPr>
        <w:spacing w:before="60" w:line="360" w:lineRule="auto"/>
        <w:ind w:left="567" w:hanging="283"/>
        <w:jc w:val="both"/>
        <w:rPr>
          <w:rFonts w:ascii="Arial Narrow" w:hAnsi="Arial Narrow"/>
          <w:sz w:val="20"/>
          <w:szCs w:val="22"/>
        </w:rPr>
      </w:pPr>
      <w:r w:rsidRPr="007B7E93">
        <w:rPr>
          <w:rFonts w:ascii="Arial Narrow" w:hAnsi="Arial Narrow"/>
          <w:sz w:val="20"/>
          <w:szCs w:val="22"/>
        </w:rPr>
        <w:t>kelengkapan data</w:t>
      </w:r>
      <w:r w:rsidR="00A12D4D" w:rsidRPr="007B7E93">
        <w:rPr>
          <w:rFonts w:ascii="Arial Narrow" w:hAnsi="Arial Narrow"/>
          <w:sz w:val="20"/>
          <w:szCs w:val="22"/>
        </w:rPr>
        <w:t xml:space="preserve"> dan hasil pengkajian tim intern instansi pengguna barang;</w:t>
      </w:r>
    </w:p>
    <w:p w:rsidR="00A12D4D" w:rsidRPr="007B7E93" w:rsidRDefault="00923DB6" w:rsidP="00700531">
      <w:pPr>
        <w:pStyle w:val="ListParagraph"/>
        <w:numPr>
          <w:ilvl w:val="0"/>
          <w:numId w:val="74"/>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A12D4D" w:rsidRPr="007B7E93">
        <w:rPr>
          <w:rFonts w:ascii="Arial Narrow" w:hAnsi="Arial Narrow"/>
          <w:sz w:val="20"/>
          <w:szCs w:val="22"/>
        </w:rPr>
        <w:t>engelola ba</w:t>
      </w:r>
      <w:r w:rsidRPr="007B7E93">
        <w:rPr>
          <w:rFonts w:ascii="Arial Narrow" w:hAnsi="Arial Narrow"/>
          <w:sz w:val="20"/>
          <w:szCs w:val="22"/>
        </w:rPr>
        <w:t>rang meneliti dan mengkaji berd</w:t>
      </w:r>
      <w:r w:rsidR="00A12D4D" w:rsidRPr="007B7E93">
        <w:rPr>
          <w:rFonts w:ascii="Arial Narrow" w:hAnsi="Arial Narrow"/>
          <w:sz w:val="20"/>
          <w:szCs w:val="22"/>
        </w:rPr>
        <w:t>asarkan pertimbangan dan syarat seb</w:t>
      </w:r>
      <w:r w:rsidR="00476209" w:rsidRPr="007B7E93">
        <w:rPr>
          <w:rFonts w:ascii="Arial Narrow" w:hAnsi="Arial Narrow"/>
          <w:sz w:val="20"/>
          <w:szCs w:val="22"/>
        </w:rPr>
        <w:t>agaimana dimaksud dalam pasal 62</w:t>
      </w:r>
      <w:r w:rsidR="00A12D4D" w:rsidRPr="007B7E93">
        <w:rPr>
          <w:rFonts w:ascii="Arial Narrow" w:hAnsi="Arial Narrow"/>
          <w:sz w:val="20"/>
          <w:szCs w:val="22"/>
        </w:rPr>
        <w:t xml:space="preserve"> ayat (2);</w:t>
      </w:r>
    </w:p>
    <w:p w:rsidR="00A12D4D" w:rsidRPr="007B7E93" w:rsidRDefault="004D7E0E" w:rsidP="00700531">
      <w:pPr>
        <w:pStyle w:val="ListParagraph"/>
        <w:numPr>
          <w:ilvl w:val="0"/>
          <w:numId w:val="74"/>
        </w:numPr>
        <w:spacing w:before="60" w:line="360" w:lineRule="auto"/>
        <w:ind w:left="567" w:hanging="283"/>
        <w:jc w:val="both"/>
        <w:rPr>
          <w:rFonts w:ascii="Arial Narrow" w:hAnsi="Arial Narrow"/>
          <w:sz w:val="20"/>
          <w:szCs w:val="22"/>
        </w:rPr>
      </w:pPr>
      <w:r w:rsidRPr="007B7E93">
        <w:rPr>
          <w:rFonts w:ascii="Arial Narrow" w:hAnsi="Arial Narrow"/>
          <w:sz w:val="20"/>
          <w:szCs w:val="22"/>
        </w:rPr>
        <w:t xml:space="preserve">pengguna barang mengajukan usul kepada pengelola barang beserta alasan pertimbangan, </w:t>
      </w:r>
      <w:r w:rsidR="00923DB6" w:rsidRPr="007B7E93">
        <w:rPr>
          <w:rFonts w:ascii="Arial Narrow" w:hAnsi="Arial Narrow"/>
          <w:sz w:val="20"/>
          <w:szCs w:val="22"/>
        </w:rPr>
        <w:t>a</w:t>
      </w:r>
      <w:r w:rsidR="00A12D4D" w:rsidRPr="007B7E93">
        <w:rPr>
          <w:rFonts w:ascii="Arial Narrow" w:hAnsi="Arial Narrow"/>
          <w:sz w:val="20"/>
          <w:szCs w:val="22"/>
        </w:rPr>
        <w:t>pabila memenuhi syarat sesuai peraturan yang berlaku, pengelola barang dapat mempertimbangkan untuk menyetujui sesuai batas kewenangannya;</w:t>
      </w:r>
    </w:p>
    <w:p w:rsidR="009D07E1" w:rsidRPr="007B7E93" w:rsidRDefault="00923DB6" w:rsidP="00700531">
      <w:pPr>
        <w:pStyle w:val="ListParagraph"/>
        <w:numPr>
          <w:ilvl w:val="0"/>
          <w:numId w:val="74"/>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A12D4D" w:rsidRPr="007B7E93">
        <w:rPr>
          <w:rFonts w:ascii="Arial Narrow" w:hAnsi="Arial Narrow"/>
          <w:sz w:val="20"/>
          <w:szCs w:val="22"/>
        </w:rPr>
        <w:t xml:space="preserve">engelola barang menyiapkan Rancangan Peraturan Daerah tentang penyertaan modal </w:t>
      </w:r>
      <w:r w:rsidR="009D07E1" w:rsidRPr="007B7E93">
        <w:rPr>
          <w:rFonts w:ascii="Arial Narrow" w:hAnsi="Arial Narrow"/>
          <w:sz w:val="20"/>
          <w:szCs w:val="22"/>
        </w:rPr>
        <w:t>daerah dengan melibatkan instansi terkait;</w:t>
      </w:r>
    </w:p>
    <w:p w:rsidR="009D07E1" w:rsidRPr="007B7E93" w:rsidRDefault="00923DB6" w:rsidP="00700531">
      <w:pPr>
        <w:pStyle w:val="ListParagraph"/>
        <w:numPr>
          <w:ilvl w:val="0"/>
          <w:numId w:val="74"/>
        </w:numPr>
        <w:spacing w:before="60" w:line="360" w:lineRule="auto"/>
        <w:ind w:left="567" w:hanging="283"/>
        <w:jc w:val="both"/>
        <w:rPr>
          <w:rFonts w:ascii="Arial Narrow" w:hAnsi="Arial Narrow"/>
          <w:sz w:val="20"/>
          <w:szCs w:val="22"/>
        </w:rPr>
      </w:pPr>
      <w:r w:rsidRPr="007B7E93">
        <w:rPr>
          <w:rFonts w:ascii="Arial Narrow" w:hAnsi="Arial Narrow"/>
          <w:sz w:val="20"/>
          <w:szCs w:val="22"/>
        </w:rPr>
        <w:t>pengelola barang mengajukan</w:t>
      </w:r>
      <w:r w:rsidR="009D07E1" w:rsidRPr="007B7E93">
        <w:rPr>
          <w:rFonts w:ascii="Arial Narrow" w:hAnsi="Arial Narrow"/>
          <w:sz w:val="20"/>
          <w:szCs w:val="22"/>
        </w:rPr>
        <w:t xml:space="preserve"> Rancangan Peraturan Daerah kepada DPRD untuk ditetapkan;</w:t>
      </w:r>
    </w:p>
    <w:p w:rsidR="009D07E1" w:rsidRPr="007B7E93" w:rsidRDefault="00923DB6" w:rsidP="00700531">
      <w:pPr>
        <w:pStyle w:val="ListParagraph"/>
        <w:numPr>
          <w:ilvl w:val="0"/>
          <w:numId w:val="74"/>
        </w:numPr>
        <w:spacing w:before="60" w:line="360" w:lineRule="auto"/>
        <w:ind w:left="567" w:hanging="283"/>
        <w:jc w:val="both"/>
        <w:rPr>
          <w:rFonts w:ascii="Arial Narrow" w:hAnsi="Arial Narrow"/>
          <w:sz w:val="20"/>
          <w:szCs w:val="22"/>
        </w:rPr>
      </w:pPr>
      <w:r w:rsidRPr="007B7E93">
        <w:rPr>
          <w:rFonts w:ascii="Arial Narrow" w:hAnsi="Arial Narrow"/>
          <w:sz w:val="20"/>
          <w:szCs w:val="22"/>
        </w:rPr>
        <w:t>p</w:t>
      </w:r>
      <w:r w:rsidR="009D07E1" w:rsidRPr="007B7E93">
        <w:rPr>
          <w:rFonts w:ascii="Arial Narrow" w:hAnsi="Arial Narrow"/>
          <w:sz w:val="20"/>
          <w:szCs w:val="22"/>
        </w:rPr>
        <w:t>engguna barang melakukan serah terima barang kepada</w:t>
      </w:r>
      <w:r w:rsidRPr="007B7E93">
        <w:rPr>
          <w:rFonts w:ascii="Arial Narrow" w:hAnsi="Arial Narrow"/>
          <w:sz w:val="20"/>
          <w:szCs w:val="22"/>
        </w:rPr>
        <w:t xml:space="preserve"> B</w:t>
      </w:r>
      <w:r w:rsidR="00476209" w:rsidRPr="007B7E93">
        <w:rPr>
          <w:rFonts w:ascii="Arial Narrow" w:hAnsi="Arial Narrow"/>
          <w:sz w:val="20"/>
          <w:szCs w:val="22"/>
        </w:rPr>
        <w:t xml:space="preserve">adan Usaha Milik Daerah atau </w:t>
      </w:r>
      <w:r w:rsidRPr="007B7E93">
        <w:rPr>
          <w:rFonts w:ascii="Arial Narrow" w:hAnsi="Arial Narrow"/>
          <w:sz w:val="20"/>
          <w:szCs w:val="22"/>
        </w:rPr>
        <w:t>b</w:t>
      </w:r>
      <w:r w:rsidR="009D07E1" w:rsidRPr="007B7E93">
        <w:rPr>
          <w:rFonts w:ascii="Arial Narrow" w:hAnsi="Arial Narrow"/>
          <w:sz w:val="20"/>
          <w:szCs w:val="22"/>
        </w:rPr>
        <w:t xml:space="preserve">adan </w:t>
      </w:r>
      <w:r w:rsidRPr="007B7E93">
        <w:rPr>
          <w:rFonts w:ascii="Arial Narrow" w:hAnsi="Arial Narrow"/>
          <w:sz w:val="20"/>
          <w:szCs w:val="22"/>
        </w:rPr>
        <w:t>h</w:t>
      </w:r>
      <w:r w:rsidR="00476209" w:rsidRPr="007B7E93">
        <w:rPr>
          <w:rFonts w:ascii="Arial Narrow" w:hAnsi="Arial Narrow"/>
          <w:sz w:val="20"/>
          <w:szCs w:val="22"/>
        </w:rPr>
        <w:t>u</w:t>
      </w:r>
      <w:r w:rsidR="00160C44" w:rsidRPr="007B7E93">
        <w:rPr>
          <w:rFonts w:ascii="Arial Narrow" w:hAnsi="Arial Narrow"/>
          <w:sz w:val="20"/>
          <w:szCs w:val="22"/>
        </w:rPr>
        <w:t>kum</w:t>
      </w:r>
      <w:r w:rsidRPr="007B7E93">
        <w:rPr>
          <w:rFonts w:ascii="Arial Narrow" w:hAnsi="Arial Narrow"/>
          <w:sz w:val="20"/>
          <w:szCs w:val="22"/>
        </w:rPr>
        <w:t xml:space="preserve"> lainnya milik d</w:t>
      </w:r>
      <w:r w:rsidR="009D07E1" w:rsidRPr="007B7E93">
        <w:rPr>
          <w:rFonts w:ascii="Arial Narrow" w:hAnsi="Arial Narrow"/>
          <w:sz w:val="20"/>
          <w:szCs w:val="22"/>
        </w:rPr>
        <w:t>aerah yang dituangkan dalam berita acara serah terima barang setelah Peraturan Daerah ditetapkan.</w:t>
      </w:r>
    </w:p>
    <w:p w:rsidR="00A63641" w:rsidRPr="005D0366" w:rsidRDefault="00A63641" w:rsidP="00700531">
      <w:pPr>
        <w:spacing w:line="360" w:lineRule="auto"/>
        <w:ind w:left="567" w:hanging="283"/>
        <w:rPr>
          <w:rFonts w:ascii="Arial Narrow" w:hAnsi="Arial Narrow"/>
          <w:b/>
          <w:sz w:val="12"/>
          <w:szCs w:val="22"/>
        </w:rPr>
      </w:pPr>
    </w:p>
    <w:p w:rsidR="009D07E1"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8</w:t>
      </w:r>
    </w:p>
    <w:p w:rsidR="009D07E1" w:rsidRPr="007B7E93" w:rsidRDefault="00923DB6" w:rsidP="00700531">
      <w:pPr>
        <w:spacing w:before="60" w:line="360" w:lineRule="auto"/>
        <w:jc w:val="both"/>
        <w:rPr>
          <w:rFonts w:ascii="Arial Narrow" w:hAnsi="Arial Narrow"/>
          <w:sz w:val="20"/>
          <w:szCs w:val="22"/>
        </w:rPr>
      </w:pPr>
      <w:r w:rsidRPr="007B7E93">
        <w:rPr>
          <w:rFonts w:ascii="Arial Narrow" w:hAnsi="Arial Narrow"/>
          <w:sz w:val="20"/>
          <w:szCs w:val="22"/>
        </w:rPr>
        <w:t xml:space="preserve">Ketentuan </w:t>
      </w:r>
      <w:r w:rsidR="009D07E1" w:rsidRPr="007B7E93">
        <w:rPr>
          <w:rFonts w:ascii="Arial Narrow" w:hAnsi="Arial Narrow"/>
          <w:sz w:val="20"/>
          <w:szCs w:val="22"/>
        </w:rPr>
        <w:t xml:space="preserve">mengenai tata cara pelaksanaan </w:t>
      </w:r>
      <w:r w:rsidRPr="007B7E93">
        <w:rPr>
          <w:rFonts w:ascii="Arial Narrow" w:hAnsi="Arial Narrow"/>
          <w:sz w:val="20"/>
          <w:szCs w:val="22"/>
        </w:rPr>
        <w:t>penjualan, tukar menukar, hibah</w:t>
      </w:r>
      <w:r w:rsidR="009D07E1" w:rsidRPr="007B7E93">
        <w:rPr>
          <w:rFonts w:ascii="Arial Narrow" w:hAnsi="Arial Narrow"/>
          <w:sz w:val="20"/>
          <w:szCs w:val="22"/>
        </w:rPr>
        <w:t xml:space="preserve"> dan penyertaan modal daerah atas </w:t>
      </w:r>
      <w:r w:rsidRPr="007B7E93">
        <w:rPr>
          <w:rFonts w:ascii="Arial Narrow" w:hAnsi="Arial Narrow"/>
          <w:sz w:val="20"/>
          <w:szCs w:val="22"/>
        </w:rPr>
        <w:t>barang milik d</w:t>
      </w:r>
      <w:r w:rsidR="00476209" w:rsidRPr="007B7E93">
        <w:rPr>
          <w:rFonts w:ascii="Arial Narrow" w:hAnsi="Arial Narrow"/>
          <w:sz w:val="20"/>
          <w:szCs w:val="22"/>
        </w:rPr>
        <w:t>aerah</w:t>
      </w:r>
      <w:r w:rsidR="009D07E1" w:rsidRPr="007B7E93">
        <w:rPr>
          <w:rFonts w:ascii="Arial Narrow" w:hAnsi="Arial Narrow"/>
          <w:sz w:val="20"/>
          <w:szCs w:val="22"/>
        </w:rPr>
        <w:t xml:space="preserve"> diatur </w:t>
      </w:r>
      <w:r w:rsidR="00476209" w:rsidRPr="007B7E93">
        <w:rPr>
          <w:rFonts w:ascii="Arial Narrow" w:hAnsi="Arial Narrow"/>
          <w:sz w:val="20"/>
          <w:szCs w:val="22"/>
        </w:rPr>
        <w:t>lebih lanjut dengan Peraturan Bupati</w:t>
      </w:r>
      <w:r w:rsidR="009D07E1" w:rsidRPr="007B7E93">
        <w:rPr>
          <w:rFonts w:ascii="Arial Narrow" w:hAnsi="Arial Narrow"/>
          <w:sz w:val="20"/>
          <w:szCs w:val="22"/>
        </w:rPr>
        <w:t>.</w:t>
      </w:r>
    </w:p>
    <w:p w:rsidR="00476209" w:rsidRPr="008A1A03" w:rsidRDefault="00476209" w:rsidP="00700531">
      <w:pPr>
        <w:spacing w:line="360" w:lineRule="auto"/>
        <w:rPr>
          <w:rFonts w:ascii="Arial Narrow" w:hAnsi="Arial Narrow"/>
          <w:b/>
          <w:sz w:val="10"/>
          <w:szCs w:val="22"/>
        </w:rPr>
      </w:pPr>
    </w:p>
    <w:p w:rsidR="00395A58" w:rsidRPr="007B7E93" w:rsidRDefault="00395A58" w:rsidP="00700531">
      <w:pPr>
        <w:spacing w:line="360" w:lineRule="auto"/>
        <w:jc w:val="center"/>
        <w:rPr>
          <w:rFonts w:ascii="Arial Narrow" w:hAnsi="Arial Narrow"/>
          <w:b/>
          <w:sz w:val="20"/>
          <w:szCs w:val="22"/>
        </w:rPr>
      </w:pPr>
      <w:r w:rsidRPr="007B7E93">
        <w:rPr>
          <w:rFonts w:ascii="Arial Narrow" w:hAnsi="Arial Narrow"/>
          <w:b/>
          <w:sz w:val="20"/>
          <w:szCs w:val="22"/>
        </w:rPr>
        <w:t>BAB XII</w:t>
      </w:r>
      <w:r w:rsidR="006E4856" w:rsidRPr="007B7E93">
        <w:rPr>
          <w:rFonts w:ascii="Arial Narrow" w:hAnsi="Arial Narrow"/>
          <w:b/>
          <w:sz w:val="20"/>
          <w:szCs w:val="22"/>
        </w:rPr>
        <w:t>I</w:t>
      </w:r>
    </w:p>
    <w:p w:rsidR="00557983" w:rsidRPr="007B7E93" w:rsidRDefault="00A023EA" w:rsidP="00700531">
      <w:pPr>
        <w:spacing w:line="360" w:lineRule="auto"/>
        <w:jc w:val="center"/>
        <w:rPr>
          <w:rFonts w:ascii="Arial Narrow" w:hAnsi="Arial Narrow"/>
          <w:b/>
          <w:sz w:val="20"/>
          <w:szCs w:val="22"/>
        </w:rPr>
      </w:pPr>
      <w:r w:rsidRPr="007B7E93">
        <w:rPr>
          <w:rFonts w:ascii="Arial Narrow" w:hAnsi="Arial Narrow"/>
          <w:b/>
          <w:sz w:val="20"/>
          <w:szCs w:val="22"/>
        </w:rPr>
        <w:t>PEMBINAAN, PENGAWASAN DAN</w:t>
      </w:r>
      <w:r w:rsidR="00395A58" w:rsidRPr="007B7E93">
        <w:rPr>
          <w:rFonts w:ascii="Arial Narrow" w:hAnsi="Arial Narrow"/>
          <w:b/>
          <w:sz w:val="20"/>
          <w:szCs w:val="22"/>
        </w:rPr>
        <w:t xml:space="preserve"> PENGENDALIAN</w:t>
      </w:r>
    </w:p>
    <w:p w:rsidR="009B329A"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6</w:t>
      </w:r>
      <w:r w:rsidR="002005FF" w:rsidRPr="007B7E93">
        <w:rPr>
          <w:rFonts w:ascii="Arial Narrow" w:hAnsi="Arial Narrow"/>
          <w:b/>
          <w:sz w:val="20"/>
          <w:szCs w:val="22"/>
        </w:rPr>
        <w:t>9</w:t>
      </w:r>
    </w:p>
    <w:p w:rsidR="00395A58" w:rsidRPr="007B7E93" w:rsidRDefault="00395A58" w:rsidP="00700531">
      <w:pPr>
        <w:pStyle w:val="ListParagraph"/>
        <w:numPr>
          <w:ilvl w:val="0"/>
          <w:numId w:val="79"/>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Pengguna barang melakukan pemantauan dan penertiban terhadap penggunaan, pemanfaatan, pemindahtangan</w:t>
      </w:r>
      <w:r w:rsidR="00923DB6" w:rsidRPr="007B7E93">
        <w:rPr>
          <w:rFonts w:ascii="Arial Narrow" w:hAnsi="Arial Narrow"/>
          <w:sz w:val="20"/>
          <w:szCs w:val="22"/>
        </w:rPr>
        <w:t>an, penatausahaan, pemeliharaan</w:t>
      </w:r>
      <w:r w:rsidRPr="007B7E93">
        <w:rPr>
          <w:rFonts w:ascii="Arial Narrow" w:hAnsi="Arial Narrow"/>
          <w:sz w:val="20"/>
          <w:szCs w:val="22"/>
        </w:rPr>
        <w:t xml:space="preserve"> dan pengamanan barang milik daerah yang berada di bawah penguasaannya.</w:t>
      </w:r>
    </w:p>
    <w:p w:rsidR="00395A58" w:rsidRPr="007B7E93" w:rsidRDefault="00923DB6" w:rsidP="00700531">
      <w:pPr>
        <w:pStyle w:val="ListParagraph"/>
        <w:numPr>
          <w:ilvl w:val="0"/>
          <w:numId w:val="79"/>
        </w:numPr>
        <w:spacing w:before="60" w:line="360" w:lineRule="auto"/>
        <w:ind w:left="284" w:hanging="284"/>
        <w:jc w:val="both"/>
        <w:rPr>
          <w:rFonts w:ascii="Arial Narrow" w:hAnsi="Arial Narrow"/>
          <w:sz w:val="20"/>
          <w:szCs w:val="22"/>
        </w:rPr>
      </w:pPr>
      <w:r w:rsidRPr="007B7E93">
        <w:rPr>
          <w:rFonts w:ascii="Arial Narrow" w:hAnsi="Arial Narrow"/>
          <w:sz w:val="20"/>
          <w:szCs w:val="22"/>
        </w:rPr>
        <w:t>Pelaksanaan pema</w:t>
      </w:r>
      <w:r w:rsidR="00395A58" w:rsidRPr="007B7E93">
        <w:rPr>
          <w:rFonts w:ascii="Arial Narrow" w:hAnsi="Arial Narrow"/>
          <w:sz w:val="20"/>
          <w:szCs w:val="22"/>
        </w:rPr>
        <w:t xml:space="preserve">ntauan dan penertiban sebagaimana dimaksud pada ayat (1) untuk </w:t>
      </w:r>
      <w:r w:rsidR="00CD07B2" w:rsidRPr="007B7E93">
        <w:rPr>
          <w:rFonts w:ascii="Arial Narrow" w:hAnsi="Arial Narrow"/>
          <w:sz w:val="20"/>
          <w:szCs w:val="22"/>
        </w:rPr>
        <w:t>unit</w:t>
      </w:r>
      <w:r w:rsidR="00395A58" w:rsidRPr="007B7E93">
        <w:rPr>
          <w:rFonts w:ascii="Arial Narrow" w:hAnsi="Arial Narrow"/>
          <w:sz w:val="20"/>
          <w:szCs w:val="22"/>
        </w:rPr>
        <w:t xml:space="preserve"> kerja/satuan kerja dilaksanakan oleh kuasa pengguna barang.</w:t>
      </w:r>
    </w:p>
    <w:p w:rsidR="00395A58" w:rsidRPr="007B7E93" w:rsidRDefault="00395A58" w:rsidP="00700531">
      <w:pPr>
        <w:pStyle w:val="ListParagraph"/>
        <w:numPr>
          <w:ilvl w:val="0"/>
          <w:numId w:val="79"/>
        </w:numPr>
        <w:spacing w:before="60" w:line="360" w:lineRule="auto"/>
        <w:ind w:left="284" w:hanging="284"/>
        <w:jc w:val="both"/>
        <w:rPr>
          <w:rFonts w:ascii="Arial Narrow" w:hAnsi="Arial Narrow"/>
          <w:sz w:val="20"/>
          <w:szCs w:val="22"/>
        </w:rPr>
      </w:pPr>
      <w:r w:rsidRPr="007B7E93">
        <w:rPr>
          <w:rFonts w:ascii="Arial Narrow" w:hAnsi="Arial Narrow"/>
          <w:sz w:val="20"/>
          <w:szCs w:val="22"/>
        </w:rPr>
        <w:t>Kuasa pengguna barang dan pengguna barang dapat meminta aparat pengawas fungsional untuk melakukan audit tindak lanjut hasil pemantauan dan penertiban sebagaimana dimaksud pada ayat (1) dan ayat (2).</w:t>
      </w:r>
    </w:p>
    <w:p w:rsidR="00D62398" w:rsidRPr="007B7E93" w:rsidRDefault="00395A58" w:rsidP="00700531">
      <w:pPr>
        <w:pStyle w:val="ListParagraph"/>
        <w:numPr>
          <w:ilvl w:val="0"/>
          <w:numId w:val="79"/>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Kuasa pengguna barang dan pengguna barang </w:t>
      </w:r>
      <w:r w:rsidR="00CC7ED3" w:rsidRPr="007B7E93">
        <w:rPr>
          <w:rFonts w:ascii="Arial Narrow" w:hAnsi="Arial Narrow"/>
          <w:sz w:val="20"/>
          <w:szCs w:val="22"/>
        </w:rPr>
        <w:t>menindaklanjuti hasil audit sebagaimana dimaksud pada ayat (3) sesuai ketentuan perundang-undangan.</w:t>
      </w:r>
    </w:p>
    <w:p w:rsidR="008A1A03" w:rsidRPr="008A1A03" w:rsidRDefault="008A1A03" w:rsidP="00700531">
      <w:pPr>
        <w:spacing w:line="360" w:lineRule="auto"/>
        <w:jc w:val="center"/>
        <w:rPr>
          <w:rFonts w:ascii="Arial Narrow" w:hAnsi="Arial Narrow"/>
          <w:b/>
          <w:sz w:val="12"/>
          <w:szCs w:val="22"/>
        </w:rPr>
      </w:pPr>
    </w:p>
    <w:p w:rsidR="00CC7ED3" w:rsidRPr="007B7E93" w:rsidRDefault="002005FF" w:rsidP="00700531">
      <w:pPr>
        <w:spacing w:line="360" w:lineRule="auto"/>
        <w:jc w:val="center"/>
        <w:rPr>
          <w:rFonts w:ascii="Arial Narrow" w:hAnsi="Arial Narrow"/>
          <w:b/>
          <w:sz w:val="20"/>
          <w:szCs w:val="22"/>
        </w:rPr>
      </w:pPr>
      <w:r w:rsidRPr="007B7E93">
        <w:rPr>
          <w:rFonts w:ascii="Arial Narrow" w:hAnsi="Arial Narrow"/>
          <w:b/>
          <w:sz w:val="20"/>
          <w:szCs w:val="22"/>
        </w:rPr>
        <w:t>Pasal 70</w:t>
      </w:r>
    </w:p>
    <w:p w:rsidR="00CC7ED3" w:rsidRDefault="00CC7ED3" w:rsidP="00700531">
      <w:pPr>
        <w:pStyle w:val="ListParagraph"/>
        <w:numPr>
          <w:ilvl w:val="0"/>
          <w:numId w:val="80"/>
        </w:numPr>
        <w:spacing w:before="60" w:line="360" w:lineRule="auto"/>
        <w:ind w:left="284" w:hanging="284"/>
        <w:jc w:val="both"/>
        <w:rPr>
          <w:rFonts w:ascii="Arial Narrow" w:hAnsi="Arial Narrow"/>
          <w:sz w:val="20"/>
          <w:szCs w:val="22"/>
        </w:rPr>
      </w:pPr>
      <w:r w:rsidRPr="007B7E93">
        <w:rPr>
          <w:rFonts w:ascii="Arial Narrow" w:hAnsi="Arial Narrow"/>
          <w:sz w:val="20"/>
          <w:szCs w:val="22"/>
        </w:rPr>
        <w:t>Pengelola barang berwenang untuk melakukan pemantauan dan investigasi atas pelaksanaan penggunaan, pemanfaatan, dan pemin</w:t>
      </w:r>
      <w:r w:rsidR="00CD07B2" w:rsidRPr="007B7E93">
        <w:rPr>
          <w:rFonts w:ascii="Arial Narrow" w:hAnsi="Arial Narrow"/>
          <w:sz w:val="20"/>
          <w:szCs w:val="22"/>
        </w:rPr>
        <w:t>dahtanganan barang milik daerah</w:t>
      </w:r>
      <w:r w:rsidRPr="007B7E93">
        <w:rPr>
          <w:rFonts w:ascii="Arial Narrow" w:hAnsi="Arial Narrow"/>
          <w:sz w:val="20"/>
          <w:szCs w:val="22"/>
        </w:rPr>
        <w:t xml:space="preserve"> dalam rangka pene</w:t>
      </w:r>
      <w:r w:rsidR="00CD07B2" w:rsidRPr="007B7E93">
        <w:rPr>
          <w:rFonts w:ascii="Arial Narrow" w:hAnsi="Arial Narrow"/>
          <w:sz w:val="20"/>
          <w:szCs w:val="22"/>
        </w:rPr>
        <w:t>rtiban, penggunaan, pemanfaatan</w:t>
      </w:r>
      <w:r w:rsidRPr="007B7E93">
        <w:rPr>
          <w:rFonts w:ascii="Arial Narrow" w:hAnsi="Arial Narrow"/>
          <w:sz w:val="20"/>
          <w:szCs w:val="22"/>
        </w:rPr>
        <w:t xml:space="preserve"> dan pemindahtanganan barang milik daerah sesuai ketentuan yang berlaku.</w:t>
      </w:r>
    </w:p>
    <w:p w:rsidR="008A1A03" w:rsidRDefault="008A1A03" w:rsidP="008A1A03">
      <w:pPr>
        <w:spacing w:before="60" w:line="360" w:lineRule="auto"/>
        <w:jc w:val="both"/>
        <w:rPr>
          <w:rFonts w:ascii="Arial Narrow" w:hAnsi="Arial Narrow"/>
          <w:sz w:val="20"/>
          <w:szCs w:val="22"/>
        </w:rPr>
      </w:pPr>
    </w:p>
    <w:p w:rsidR="005D0366" w:rsidRDefault="005D0366" w:rsidP="008A1A03">
      <w:pPr>
        <w:spacing w:before="60" w:line="360" w:lineRule="auto"/>
        <w:jc w:val="both"/>
        <w:rPr>
          <w:rFonts w:ascii="Arial Narrow" w:hAnsi="Arial Narrow"/>
          <w:sz w:val="20"/>
          <w:szCs w:val="22"/>
        </w:rPr>
      </w:pPr>
    </w:p>
    <w:p w:rsidR="008A1A03" w:rsidRPr="008A1A03" w:rsidRDefault="008A1A03" w:rsidP="008A1A03">
      <w:pPr>
        <w:spacing w:before="60" w:line="360" w:lineRule="auto"/>
        <w:jc w:val="both"/>
        <w:rPr>
          <w:rFonts w:ascii="Arial Narrow" w:hAnsi="Arial Narrow"/>
          <w:sz w:val="20"/>
          <w:szCs w:val="22"/>
        </w:rPr>
      </w:pPr>
    </w:p>
    <w:p w:rsidR="00CC7ED3" w:rsidRPr="007B7E93" w:rsidRDefault="00CC7ED3" w:rsidP="00700531">
      <w:pPr>
        <w:pStyle w:val="ListParagraph"/>
        <w:numPr>
          <w:ilvl w:val="0"/>
          <w:numId w:val="80"/>
        </w:numPr>
        <w:spacing w:before="60" w:line="360" w:lineRule="auto"/>
        <w:ind w:left="284" w:hanging="284"/>
        <w:jc w:val="both"/>
        <w:rPr>
          <w:rFonts w:ascii="Arial Narrow" w:hAnsi="Arial Narrow"/>
          <w:sz w:val="20"/>
          <w:szCs w:val="22"/>
        </w:rPr>
      </w:pPr>
      <w:r w:rsidRPr="007B7E93">
        <w:rPr>
          <w:rFonts w:ascii="Arial Narrow" w:hAnsi="Arial Narrow"/>
          <w:sz w:val="20"/>
          <w:szCs w:val="22"/>
        </w:rPr>
        <w:lastRenderedPageBreak/>
        <w:t>Sebagai tindak lanjut seb</w:t>
      </w:r>
      <w:r w:rsidR="00CD07B2" w:rsidRPr="007B7E93">
        <w:rPr>
          <w:rFonts w:ascii="Arial Narrow" w:hAnsi="Arial Narrow"/>
          <w:sz w:val="20"/>
          <w:szCs w:val="22"/>
        </w:rPr>
        <w:t>agaimana dimaksud pada ayat (1)</w:t>
      </w:r>
      <w:r w:rsidRPr="007B7E93">
        <w:rPr>
          <w:rFonts w:ascii="Arial Narrow" w:hAnsi="Arial Narrow"/>
          <w:sz w:val="20"/>
          <w:szCs w:val="22"/>
        </w:rPr>
        <w:t xml:space="preserve"> pengelola barang dapat meminta aparat pengawas fungsional untuk melakukan audit atas pela</w:t>
      </w:r>
      <w:r w:rsidR="00CD07B2" w:rsidRPr="007B7E93">
        <w:rPr>
          <w:rFonts w:ascii="Arial Narrow" w:hAnsi="Arial Narrow"/>
          <w:sz w:val="20"/>
          <w:szCs w:val="22"/>
        </w:rPr>
        <w:t>ksanaan penggunaan, pemanfaatan</w:t>
      </w:r>
      <w:r w:rsidRPr="007B7E93">
        <w:rPr>
          <w:rFonts w:ascii="Arial Narrow" w:hAnsi="Arial Narrow"/>
          <w:sz w:val="20"/>
          <w:szCs w:val="22"/>
        </w:rPr>
        <w:t xml:space="preserve"> dan pemindahtanganan barang milik daerah.</w:t>
      </w:r>
    </w:p>
    <w:p w:rsidR="00CC7ED3" w:rsidRPr="007B7E93" w:rsidRDefault="00CC7ED3" w:rsidP="00700531">
      <w:pPr>
        <w:pStyle w:val="ListParagraph"/>
        <w:numPr>
          <w:ilvl w:val="0"/>
          <w:numId w:val="80"/>
        </w:numPr>
        <w:spacing w:before="60" w:line="360" w:lineRule="auto"/>
        <w:ind w:left="284" w:hanging="284"/>
        <w:jc w:val="both"/>
        <w:rPr>
          <w:rFonts w:ascii="Arial Narrow" w:hAnsi="Arial Narrow"/>
          <w:sz w:val="20"/>
          <w:szCs w:val="22"/>
        </w:rPr>
      </w:pPr>
      <w:r w:rsidRPr="007B7E93">
        <w:rPr>
          <w:rFonts w:ascii="Arial Narrow" w:hAnsi="Arial Narrow"/>
          <w:sz w:val="20"/>
          <w:szCs w:val="22"/>
        </w:rPr>
        <w:t>Hasil audit sebagaimana dimaksud pada ayat (2) disampaikan kepada pengelola barang untuk ditindaklanjuti sesuai ketentuan perundang-undangan.</w:t>
      </w:r>
    </w:p>
    <w:p w:rsidR="00AB2D46" w:rsidRPr="007B7E93" w:rsidRDefault="00AB2D46" w:rsidP="00700531">
      <w:pPr>
        <w:spacing w:before="60" w:line="360" w:lineRule="auto"/>
        <w:ind w:left="284" w:hanging="284"/>
        <w:jc w:val="both"/>
        <w:rPr>
          <w:rFonts w:ascii="Arial Narrow" w:hAnsi="Arial Narrow"/>
          <w:sz w:val="20"/>
          <w:szCs w:val="22"/>
        </w:rPr>
      </w:pPr>
    </w:p>
    <w:p w:rsidR="00765F33" w:rsidRPr="007B7E93" w:rsidRDefault="00160C44" w:rsidP="00700531">
      <w:pPr>
        <w:spacing w:before="60" w:line="360" w:lineRule="auto"/>
        <w:jc w:val="center"/>
        <w:rPr>
          <w:rFonts w:ascii="Arial Narrow" w:hAnsi="Arial Narrow"/>
          <w:b/>
          <w:sz w:val="20"/>
          <w:szCs w:val="22"/>
        </w:rPr>
      </w:pPr>
      <w:r w:rsidRPr="007B7E93">
        <w:rPr>
          <w:rFonts w:ascii="Arial Narrow" w:hAnsi="Arial Narrow"/>
          <w:b/>
          <w:sz w:val="20"/>
          <w:szCs w:val="22"/>
        </w:rPr>
        <w:t xml:space="preserve">BAB </w:t>
      </w:r>
      <w:r w:rsidR="006E4856" w:rsidRPr="007B7E93">
        <w:rPr>
          <w:rFonts w:ascii="Arial Narrow" w:hAnsi="Arial Narrow"/>
          <w:b/>
          <w:sz w:val="20"/>
          <w:szCs w:val="22"/>
        </w:rPr>
        <w:t>XIV</w:t>
      </w:r>
    </w:p>
    <w:p w:rsidR="00557983" w:rsidRPr="007B7E93" w:rsidRDefault="00160C44" w:rsidP="00700531">
      <w:pPr>
        <w:spacing w:before="60" w:line="360" w:lineRule="auto"/>
        <w:jc w:val="center"/>
        <w:rPr>
          <w:rFonts w:ascii="Arial Narrow" w:hAnsi="Arial Narrow"/>
          <w:b/>
          <w:sz w:val="20"/>
          <w:szCs w:val="22"/>
        </w:rPr>
      </w:pPr>
      <w:r w:rsidRPr="007B7E93">
        <w:rPr>
          <w:rFonts w:ascii="Arial Narrow" w:hAnsi="Arial Narrow"/>
          <w:b/>
          <w:sz w:val="20"/>
          <w:szCs w:val="22"/>
        </w:rPr>
        <w:t>PEMBIAYAAN</w:t>
      </w:r>
    </w:p>
    <w:p w:rsidR="00160C44" w:rsidRPr="007B7E93" w:rsidRDefault="00157E84" w:rsidP="00700531">
      <w:pPr>
        <w:spacing w:before="60" w:line="360" w:lineRule="auto"/>
        <w:jc w:val="center"/>
        <w:rPr>
          <w:rFonts w:ascii="Arial Narrow" w:hAnsi="Arial Narrow"/>
          <w:b/>
          <w:sz w:val="20"/>
          <w:szCs w:val="22"/>
        </w:rPr>
      </w:pPr>
      <w:r w:rsidRPr="007B7E93">
        <w:rPr>
          <w:rFonts w:ascii="Arial Narrow" w:hAnsi="Arial Narrow"/>
          <w:b/>
          <w:sz w:val="20"/>
          <w:szCs w:val="22"/>
        </w:rPr>
        <w:t xml:space="preserve">Pasal </w:t>
      </w:r>
      <w:r w:rsidR="002005FF" w:rsidRPr="007B7E93">
        <w:rPr>
          <w:rFonts w:ascii="Arial Narrow" w:hAnsi="Arial Narrow"/>
          <w:b/>
          <w:sz w:val="20"/>
          <w:szCs w:val="22"/>
        </w:rPr>
        <w:t>71</w:t>
      </w:r>
    </w:p>
    <w:p w:rsidR="00160C44" w:rsidRPr="007B7E93" w:rsidRDefault="00160C44" w:rsidP="00700531">
      <w:pPr>
        <w:pStyle w:val="ListParagraph"/>
        <w:numPr>
          <w:ilvl w:val="0"/>
          <w:numId w:val="88"/>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Dalam pelaksanaan tertib administrasi pengelolaan </w:t>
      </w:r>
      <w:r w:rsidR="00D60779" w:rsidRPr="007B7E93">
        <w:rPr>
          <w:rFonts w:ascii="Arial Narrow" w:hAnsi="Arial Narrow"/>
          <w:sz w:val="20"/>
          <w:szCs w:val="22"/>
        </w:rPr>
        <w:t>barang milik d</w:t>
      </w:r>
      <w:r w:rsidR="00476209" w:rsidRPr="007B7E93">
        <w:rPr>
          <w:rFonts w:ascii="Arial Narrow" w:hAnsi="Arial Narrow"/>
          <w:sz w:val="20"/>
          <w:szCs w:val="22"/>
        </w:rPr>
        <w:t>aerah</w:t>
      </w:r>
      <w:r w:rsidRPr="007B7E93">
        <w:rPr>
          <w:rFonts w:ascii="Arial Narrow" w:hAnsi="Arial Narrow"/>
          <w:sz w:val="20"/>
          <w:szCs w:val="22"/>
        </w:rPr>
        <w:t xml:space="preserve"> disediakan anggaran yang dibebankan pada Anggaran Pendapatan Belanja Daerah.</w:t>
      </w:r>
    </w:p>
    <w:p w:rsidR="00160C44" w:rsidRPr="007B7E93" w:rsidRDefault="00160C44" w:rsidP="00700531">
      <w:pPr>
        <w:pStyle w:val="ListParagraph"/>
        <w:numPr>
          <w:ilvl w:val="0"/>
          <w:numId w:val="88"/>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Pejabat/pegawai yang melaksanakan pengelolaan </w:t>
      </w:r>
      <w:r w:rsidR="00D60779" w:rsidRPr="007B7E93">
        <w:rPr>
          <w:rFonts w:ascii="Arial Narrow" w:hAnsi="Arial Narrow"/>
          <w:sz w:val="20"/>
          <w:szCs w:val="22"/>
        </w:rPr>
        <w:t>barang m</w:t>
      </w:r>
      <w:r w:rsidR="00476209" w:rsidRPr="007B7E93">
        <w:rPr>
          <w:rFonts w:ascii="Arial Narrow" w:hAnsi="Arial Narrow"/>
          <w:sz w:val="20"/>
          <w:szCs w:val="22"/>
        </w:rPr>
        <w:t>ili</w:t>
      </w:r>
      <w:r w:rsidR="00D60779" w:rsidRPr="007B7E93">
        <w:rPr>
          <w:rFonts w:ascii="Arial Narrow" w:hAnsi="Arial Narrow"/>
          <w:sz w:val="20"/>
          <w:szCs w:val="22"/>
        </w:rPr>
        <w:t>k d</w:t>
      </w:r>
      <w:r w:rsidR="00476209" w:rsidRPr="007B7E93">
        <w:rPr>
          <w:rFonts w:ascii="Arial Narrow" w:hAnsi="Arial Narrow"/>
          <w:sz w:val="20"/>
          <w:szCs w:val="22"/>
        </w:rPr>
        <w:t>aerah</w:t>
      </w:r>
      <w:r w:rsidRPr="007B7E93">
        <w:rPr>
          <w:rFonts w:ascii="Arial Narrow" w:hAnsi="Arial Narrow"/>
          <w:sz w:val="20"/>
          <w:szCs w:val="22"/>
        </w:rPr>
        <w:t xml:space="preserve"> yang menghasilkan p</w:t>
      </w:r>
      <w:r w:rsidR="00D60779" w:rsidRPr="007B7E93">
        <w:rPr>
          <w:rFonts w:ascii="Arial Narrow" w:hAnsi="Arial Narrow"/>
          <w:sz w:val="20"/>
          <w:szCs w:val="22"/>
        </w:rPr>
        <w:t>endapatan dan penerimaan daerah</w:t>
      </w:r>
      <w:r w:rsidRPr="007B7E93">
        <w:rPr>
          <w:rFonts w:ascii="Arial Narrow" w:hAnsi="Arial Narrow"/>
          <w:sz w:val="20"/>
          <w:szCs w:val="22"/>
        </w:rPr>
        <w:t xml:space="preserve"> diberikan insentif.</w:t>
      </w:r>
    </w:p>
    <w:p w:rsidR="00160C44" w:rsidRPr="007B7E93" w:rsidRDefault="00160C44" w:rsidP="00700531">
      <w:pPr>
        <w:pStyle w:val="ListParagraph"/>
        <w:numPr>
          <w:ilvl w:val="0"/>
          <w:numId w:val="88"/>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Penyimpan dan pengurus barang dalam melaksanakan tugas diberikan tunjangan khusus yang besarannya disesuaikan dengan kemampuan keuangan daerah dan ditetapkan dengan Keputusan </w:t>
      </w:r>
      <w:r w:rsidR="00476209" w:rsidRPr="007B7E93">
        <w:rPr>
          <w:rFonts w:ascii="Arial Narrow" w:hAnsi="Arial Narrow"/>
          <w:sz w:val="20"/>
          <w:szCs w:val="22"/>
        </w:rPr>
        <w:t>Bupati</w:t>
      </w:r>
      <w:r w:rsidRPr="007B7E93">
        <w:rPr>
          <w:rFonts w:ascii="Arial Narrow" w:hAnsi="Arial Narrow"/>
          <w:sz w:val="20"/>
          <w:szCs w:val="22"/>
        </w:rPr>
        <w:t>.</w:t>
      </w:r>
    </w:p>
    <w:p w:rsidR="00765F33" w:rsidRPr="007B7E93" w:rsidRDefault="00765F33" w:rsidP="00700531">
      <w:pPr>
        <w:spacing w:before="60" w:line="360" w:lineRule="auto"/>
        <w:ind w:left="284" w:hanging="284"/>
        <w:jc w:val="both"/>
        <w:rPr>
          <w:rFonts w:ascii="Arial Narrow" w:hAnsi="Arial Narrow"/>
          <w:sz w:val="20"/>
          <w:szCs w:val="22"/>
        </w:rPr>
      </w:pPr>
    </w:p>
    <w:p w:rsidR="00BF1E4C" w:rsidRPr="007B7E93" w:rsidRDefault="006E4856" w:rsidP="00700531">
      <w:pPr>
        <w:spacing w:line="360" w:lineRule="auto"/>
        <w:jc w:val="center"/>
        <w:rPr>
          <w:rFonts w:ascii="Arial Narrow" w:hAnsi="Arial Narrow"/>
          <w:b/>
          <w:sz w:val="20"/>
          <w:szCs w:val="22"/>
        </w:rPr>
      </w:pPr>
      <w:r w:rsidRPr="007B7E93">
        <w:rPr>
          <w:rFonts w:ascii="Arial Narrow" w:hAnsi="Arial Narrow"/>
          <w:b/>
          <w:sz w:val="20"/>
          <w:szCs w:val="22"/>
        </w:rPr>
        <w:t>BAB X</w:t>
      </w:r>
      <w:r w:rsidR="00BF1E4C" w:rsidRPr="007B7E93">
        <w:rPr>
          <w:rFonts w:ascii="Arial Narrow" w:hAnsi="Arial Narrow"/>
          <w:b/>
          <w:sz w:val="20"/>
          <w:szCs w:val="22"/>
        </w:rPr>
        <w:t>V</w:t>
      </w:r>
    </w:p>
    <w:p w:rsidR="00557983" w:rsidRPr="007B7E93" w:rsidRDefault="00BF1E4C" w:rsidP="00700531">
      <w:pPr>
        <w:spacing w:line="360" w:lineRule="auto"/>
        <w:jc w:val="center"/>
        <w:rPr>
          <w:rFonts w:ascii="Arial Narrow" w:hAnsi="Arial Narrow"/>
          <w:b/>
          <w:sz w:val="20"/>
          <w:szCs w:val="22"/>
        </w:rPr>
      </w:pPr>
      <w:r w:rsidRPr="007B7E93">
        <w:rPr>
          <w:rFonts w:ascii="Arial Narrow" w:hAnsi="Arial Narrow"/>
          <w:b/>
          <w:sz w:val="20"/>
          <w:szCs w:val="22"/>
        </w:rPr>
        <w:t>GANTI RUGI DAN SANKSI</w:t>
      </w:r>
    </w:p>
    <w:p w:rsidR="00BF1E4C"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 xml:space="preserve">Pasal </w:t>
      </w:r>
      <w:r w:rsidR="002005FF" w:rsidRPr="007B7E93">
        <w:rPr>
          <w:rFonts w:ascii="Arial Narrow" w:hAnsi="Arial Narrow"/>
          <w:b/>
          <w:sz w:val="20"/>
          <w:szCs w:val="22"/>
        </w:rPr>
        <w:t>72</w:t>
      </w:r>
    </w:p>
    <w:p w:rsidR="00BF1E4C" w:rsidRPr="007B7E93" w:rsidRDefault="00BF1E4C" w:rsidP="00700531">
      <w:pPr>
        <w:pStyle w:val="ListParagraph"/>
        <w:numPr>
          <w:ilvl w:val="0"/>
          <w:numId w:val="83"/>
        </w:numPr>
        <w:spacing w:before="60" w:line="360" w:lineRule="auto"/>
        <w:ind w:left="284" w:hanging="284"/>
        <w:jc w:val="both"/>
        <w:rPr>
          <w:rFonts w:ascii="Arial Narrow" w:hAnsi="Arial Narrow"/>
          <w:sz w:val="20"/>
          <w:szCs w:val="22"/>
        </w:rPr>
      </w:pPr>
      <w:r w:rsidRPr="007B7E93">
        <w:rPr>
          <w:rFonts w:ascii="Arial Narrow" w:hAnsi="Arial Narrow"/>
          <w:sz w:val="20"/>
          <w:szCs w:val="22"/>
        </w:rPr>
        <w:t>Setiap kerugian daerah akibat kelalaian, penyalahgunaan/pelanggaran hukum atas pengelolaan barang milik daerah diselesaikan melalui tuntutan ganti rugi sesuai dengan ketentuan perundang-undangan.</w:t>
      </w:r>
    </w:p>
    <w:p w:rsidR="00160C44" w:rsidRPr="007B7E93" w:rsidRDefault="00BF1E4C" w:rsidP="00700531">
      <w:pPr>
        <w:pStyle w:val="ListParagraph"/>
        <w:numPr>
          <w:ilvl w:val="0"/>
          <w:numId w:val="83"/>
        </w:numPr>
        <w:spacing w:before="60" w:line="360" w:lineRule="auto"/>
        <w:ind w:left="284" w:hanging="284"/>
        <w:jc w:val="both"/>
        <w:rPr>
          <w:rFonts w:ascii="Arial Narrow" w:hAnsi="Arial Narrow"/>
          <w:sz w:val="20"/>
          <w:szCs w:val="22"/>
        </w:rPr>
      </w:pPr>
      <w:r w:rsidRPr="007B7E93">
        <w:rPr>
          <w:rFonts w:ascii="Arial Narrow" w:hAnsi="Arial Narrow"/>
          <w:sz w:val="20"/>
          <w:szCs w:val="22"/>
        </w:rPr>
        <w:t>Setiap pihak yang mengakibatkan kerugian daerah sebagaimana dimaksud pada ayat (1) dapat</w:t>
      </w:r>
      <w:r w:rsidR="00D60779" w:rsidRPr="007B7E93">
        <w:rPr>
          <w:rFonts w:ascii="Arial Narrow" w:hAnsi="Arial Narrow"/>
          <w:sz w:val="20"/>
          <w:szCs w:val="22"/>
        </w:rPr>
        <w:t xml:space="preserve"> dikenakan sanksi administratif</w:t>
      </w:r>
      <w:r w:rsidRPr="007B7E93">
        <w:rPr>
          <w:rFonts w:ascii="Arial Narrow" w:hAnsi="Arial Narrow"/>
          <w:sz w:val="20"/>
          <w:szCs w:val="22"/>
        </w:rPr>
        <w:t xml:space="preserve"> dan/atau sanksi pidana sesuai dengan peraturan perundang-undangan yang berlaku.</w:t>
      </w:r>
    </w:p>
    <w:p w:rsidR="00377F8B" w:rsidRPr="007B7E93" w:rsidRDefault="00377F8B" w:rsidP="00700531">
      <w:pPr>
        <w:spacing w:line="360" w:lineRule="auto"/>
        <w:ind w:left="426" w:hanging="426"/>
        <w:jc w:val="center"/>
        <w:rPr>
          <w:rFonts w:ascii="Arial Narrow" w:hAnsi="Arial Narrow"/>
          <w:b/>
          <w:sz w:val="20"/>
          <w:szCs w:val="22"/>
        </w:rPr>
      </w:pPr>
    </w:p>
    <w:p w:rsidR="00160C44" w:rsidRPr="007B7E93" w:rsidRDefault="00557983" w:rsidP="00700531">
      <w:pPr>
        <w:spacing w:line="360" w:lineRule="auto"/>
        <w:jc w:val="center"/>
        <w:rPr>
          <w:rFonts w:ascii="Arial Narrow" w:hAnsi="Arial Narrow"/>
          <w:b/>
          <w:sz w:val="20"/>
          <w:szCs w:val="22"/>
        </w:rPr>
      </w:pPr>
      <w:r w:rsidRPr="007B7E93">
        <w:rPr>
          <w:rFonts w:ascii="Arial Narrow" w:hAnsi="Arial Narrow"/>
          <w:b/>
          <w:sz w:val="20"/>
          <w:szCs w:val="22"/>
        </w:rPr>
        <w:t>BAB X</w:t>
      </w:r>
      <w:r w:rsidR="00E60EB8" w:rsidRPr="007B7E93">
        <w:rPr>
          <w:rFonts w:ascii="Arial Narrow" w:hAnsi="Arial Narrow"/>
          <w:b/>
          <w:sz w:val="20"/>
          <w:szCs w:val="22"/>
        </w:rPr>
        <w:t>VI</w:t>
      </w:r>
    </w:p>
    <w:p w:rsidR="00557983" w:rsidRPr="007B7E93" w:rsidRDefault="00160C44" w:rsidP="00700531">
      <w:pPr>
        <w:spacing w:line="360" w:lineRule="auto"/>
        <w:jc w:val="center"/>
        <w:rPr>
          <w:rFonts w:ascii="Arial Narrow" w:hAnsi="Arial Narrow"/>
          <w:b/>
          <w:sz w:val="20"/>
          <w:szCs w:val="22"/>
        </w:rPr>
      </w:pPr>
      <w:r w:rsidRPr="007B7E93">
        <w:rPr>
          <w:rFonts w:ascii="Arial Narrow" w:hAnsi="Arial Narrow"/>
          <w:b/>
          <w:sz w:val="20"/>
          <w:szCs w:val="22"/>
        </w:rPr>
        <w:t>KETENTUAN LAIN-LAIN</w:t>
      </w:r>
    </w:p>
    <w:p w:rsidR="00160C44"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7</w:t>
      </w:r>
      <w:r w:rsidR="002005FF" w:rsidRPr="007B7E93">
        <w:rPr>
          <w:rFonts w:ascii="Arial Narrow" w:hAnsi="Arial Narrow"/>
          <w:b/>
          <w:sz w:val="20"/>
          <w:szCs w:val="22"/>
        </w:rPr>
        <w:t>3</w:t>
      </w:r>
    </w:p>
    <w:p w:rsidR="00160C44" w:rsidRPr="007B7E93" w:rsidRDefault="00160C44" w:rsidP="00700531">
      <w:pPr>
        <w:pStyle w:val="ListParagraph"/>
        <w:numPr>
          <w:ilvl w:val="0"/>
          <w:numId w:val="81"/>
        </w:numPr>
        <w:tabs>
          <w:tab w:val="left" w:pos="0"/>
        </w:tabs>
        <w:spacing w:before="60" w:line="360" w:lineRule="auto"/>
        <w:ind w:left="284" w:hanging="284"/>
        <w:jc w:val="both"/>
        <w:rPr>
          <w:rFonts w:ascii="Arial Narrow" w:hAnsi="Arial Narrow"/>
          <w:sz w:val="20"/>
          <w:szCs w:val="22"/>
        </w:rPr>
      </w:pPr>
      <w:r w:rsidRPr="007B7E93">
        <w:rPr>
          <w:rFonts w:ascii="Arial Narrow" w:hAnsi="Arial Narrow"/>
          <w:sz w:val="20"/>
          <w:szCs w:val="22"/>
        </w:rPr>
        <w:t>Pejabat/pegawai selaku pengurus barang dalam melaksanakan tugas</w:t>
      </w:r>
      <w:r w:rsidR="003770EC" w:rsidRPr="007B7E93">
        <w:rPr>
          <w:rFonts w:ascii="Arial Narrow" w:hAnsi="Arial Narrow"/>
          <w:sz w:val="20"/>
          <w:szCs w:val="22"/>
        </w:rPr>
        <w:t xml:space="preserve"> rutinnya diberikan tunjangan ya</w:t>
      </w:r>
      <w:r w:rsidRPr="007B7E93">
        <w:rPr>
          <w:rFonts w:ascii="Arial Narrow" w:hAnsi="Arial Narrow"/>
          <w:sz w:val="20"/>
          <w:szCs w:val="22"/>
        </w:rPr>
        <w:t>ng besarannya disesuaikan dengan kemampuan keuangan daerah.</w:t>
      </w:r>
    </w:p>
    <w:p w:rsidR="00160C44" w:rsidRPr="007B7E93" w:rsidRDefault="00160C44" w:rsidP="00700531">
      <w:pPr>
        <w:pStyle w:val="ListParagraph"/>
        <w:numPr>
          <w:ilvl w:val="0"/>
          <w:numId w:val="81"/>
        </w:numPr>
        <w:tabs>
          <w:tab w:val="left" w:pos="0"/>
        </w:tabs>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Pemberian tunjangan kepada pejabat/pegawai yang melaksanakan pengelolaan </w:t>
      </w:r>
      <w:r w:rsidR="00D60779" w:rsidRPr="007B7E93">
        <w:rPr>
          <w:rFonts w:ascii="Arial Narrow" w:hAnsi="Arial Narrow"/>
          <w:sz w:val="20"/>
          <w:szCs w:val="22"/>
        </w:rPr>
        <w:t>barang milik d</w:t>
      </w:r>
      <w:r w:rsidR="00476209" w:rsidRPr="007B7E93">
        <w:rPr>
          <w:rFonts w:ascii="Arial Narrow" w:hAnsi="Arial Narrow"/>
          <w:sz w:val="20"/>
          <w:szCs w:val="22"/>
        </w:rPr>
        <w:t>aerah</w:t>
      </w:r>
      <w:r w:rsidRPr="007B7E93">
        <w:rPr>
          <w:rFonts w:ascii="Arial Narrow" w:hAnsi="Arial Narrow"/>
          <w:sz w:val="20"/>
          <w:szCs w:val="22"/>
        </w:rPr>
        <w:t xml:space="preserve"> sebagaimana dimaksud pada ayat (1) diatur dengan keputusan Bupati.</w:t>
      </w:r>
    </w:p>
    <w:p w:rsidR="00476209" w:rsidRPr="007B7E93" w:rsidRDefault="00476209" w:rsidP="00700531">
      <w:pPr>
        <w:tabs>
          <w:tab w:val="left" w:pos="0"/>
        </w:tabs>
        <w:spacing w:line="360" w:lineRule="auto"/>
        <w:ind w:left="426" w:hanging="426"/>
        <w:jc w:val="center"/>
        <w:rPr>
          <w:rFonts w:ascii="Arial Narrow" w:hAnsi="Arial Narrow"/>
          <w:b/>
          <w:sz w:val="20"/>
          <w:szCs w:val="22"/>
        </w:rPr>
      </w:pPr>
    </w:p>
    <w:p w:rsidR="00160C44"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7</w:t>
      </w:r>
      <w:r w:rsidR="002005FF" w:rsidRPr="007B7E93">
        <w:rPr>
          <w:rFonts w:ascii="Arial Narrow" w:hAnsi="Arial Narrow"/>
          <w:b/>
          <w:sz w:val="20"/>
          <w:szCs w:val="22"/>
        </w:rPr>
        <w:t>4</w:t>
      </w:r>
    </w:p>
    <w:p w:rsidR="00160C44" w:rsidRPr="007B7E93" w:rsidRDefault="00D60779" w:rsidP="00700531">
      <w:pPr>
        <w:pStyle w:val="ListParagraph"/>
        <w:numPr>
          <w:ilvl w:val="0"/>
          <w:numId w:val="82"/>
        </w:numPr>
        <w:spacing w:before="60" w:line="360" w:lineRule="auto"/>
        <w:ind w:left="284" w:hanging="284"/>
        <w:jc w:val="both"/>
        <w:rPr>
          <w:rFonts w:ascii="Arial Narrow" w:hAnsi="Arial Narrow"/>
          <w:sz w:val="20"/>
          <w:szCs w:val="22"/>
        </w:rPr>
      </w:pPr>
      <w:r w:rsidRPr="007B7E93">
        <w:rPr>
          <w:rFonts w:ascii="Arial Narrow" w:hAnsi="Arial Narrow"/>
          <w:sz w:val="20"/>
          <w:szCs w:val="22"/>
        </w:rPr>
        <w:t>Barang milik d</w:t>
      </w:r>
      <w:r w:rsidR="00476209" w:rsidRPr="007B7E93">
        <w:rPr>
          <w:rFonts w:ascii="Arial Narrow" w:hAnsi="Arial Narrow"/>
          <w:sz w:val="20"/>
          <w:szCs w:val="22"/>
        </w:rPr>
        <w:t>aerah</w:t>
      </w:r>
      <w:r w:rsidR="00160C44" w:rsidRPr="007B7E93">
        <w:rPr>
          <w:rFonts w:ascii="Arial Narrow" w:hAnsi="Arial Narrow"/>
          <w:sz w:val="20"/>
          <w:szCs w:val="22"/>
        </w:rPr>
        <w:t xml:space="preserve"> yang digunakan oleh badan layanan umum/badan layanan umum daerah merupakan kekayaan daerah yang </w:t>
      </w:r>
      <w:r w:rsidR="00054D9A" w:rsidRPr="007B7E93">
        <w:rPr>
          <w:rFonts w:ascii="Arial Narrow" w:hAnsi="Arial Narrow"/>
          <w:sz w:val="20"/>
          <w:szCs w:val="22"/>
        </w:rPr>
        <w:t xml:space="preserve">tidak </w:t>
      </w:r>
      <w:r w:rsidR="00160C44" w:rsidRPr="007B7E93">
        <w:rPr>
          <w:rFonts w:ascii="Arial Narrow" w:hAnsi="Arial Narrow"/>
          <w:sz w:val="20"/>
          <w:szCs w:val="22"/>
        </w:rPr>
        <w:t xml:space="preserve">dipisahkan untuk menyelenggarakan kegiatan </w:t>
      </w:r>
      <w:r w:rsidR="00F12659" w:rsidRPr="007B7E93">
        <w:rPr>
          <w:rFonts w:ascii="Arial Narrow" w:hAnsi="Arial Narrow"/>
          <w:sz w:val="20"/>
          <w:szCs w:val="22"/>
        </w:rPr>
        <w:t xml:space="preserve">badan layanan </w:t>
      </w:r>
      <w:r w:rsidR="00160C44" w:rsidRPr="007B7E93">
        <w:rPr>
          <w:rFonts w:ascii="Arial Narrow" w:hAnsi="Arial Narrow"/>
          <w:sz w:val="20"/>
          <w:szCs w:val="22"/>
        </w:rPr>
        <w:t xml:space="preserve"> umum daerah yang bersangkutan.</w:t>
      </w:r>
    </w:p>
    <w:p w:rsidR="00160C44" w:rsidRPr="007B7E93" w:rsidRDefault="00160C44" w:rsidP="00700531">
      <w:pPr>
        <w:pStyle w:val="ListParagraph"/>
        <w:numPr>
          <w:ilvl w:val="0"/>
          <w:numId w:val="82"/>
        </w:numPr>
        <w:spacing w:before="60" w:line="360" w:lineRule="auto"/>
        <w:ind w:left="284" w:hanging="284"/>
        <w:jc w:val="both"/>
        <w:rPr>
          <w:rFonts w:ascii="Arial Narrow" w:hAnsi="Arial Narrow"/>
          <w:sz w:val="20"/>
          <w:szCs w:val="22"/>
        </w:rPr>
      </w:pPr>
      <w:r w:rsidRPr="007B7E93">
        <w:rPr>
          <w:rFonts w:ascii="Arial Narrow" w:hAnsi="Arial Narrow"/>
          <w:sz w:val="20"/>
          <w:szCs w:val="22"/>
        </w:rPr>
        <w:t xml:space="preserve">Pengelolaan </w:t>
      </w:r>
      <w:r w:rsidR="00D60779" w:rsidRPr="007B7E93">
        <w:rPr>
          <w:rFonts w:ascii="Arial Narrow" w:hAnsi="Arial Narrow"/>
          <w:sz w:val="20"/>
          <w:szCs w:val="22"/>
        </w:rPr>
        <w:t>barang milik d</w:t>
      </w:r>
      <w:r w:rsidR="00476209" w:rsidRPr="007B7E93">
        <w:rPr>
          <w:rFonts w:ascii="Arial Narrow" w:hAnsi="Arial Narrow"/>
          <w:sz w:val="20"/>
          <w:szCs w:val="22"/>
        </w:rPr>
        <w:t>aerah</w:t>
      </w:r>
      <w:r w:rsidRPr="007B7E93">
        <w:rPr>
          <w:rFonts w:ascii="Arial Narrow" w:hAnsi="Arial Narrow"/>
          <w:sz w:val="20"/>
          <w:szCs w:val="22"/>
        </w:rPr>
        <w:t xml:space="preserve"> sebagaimana dimaksud</w:t>
      </w:r>
      <w:r w:rsidR="00D60779" w:rsidRPr="007B7E93">
        <w:rPr>
          <w:rFonts w:ascii="Arial Narrow" w:hAnsi="Arial Narrow"/>
          <w:sz w:val="20"/>
          <w:szCs w:val="22"/>
        </w:rPr>
        <w:t xml:space="preserve"> pada</w:t>
      </w:r>
      <w:r w:rsidRPr="007B7E93">
        <w:rPr>
          <w:rFonts w:ascii="Arial Narrow" w:hAnsi="Arial Narrow"/>
          <w:sz w:val="20"/>
          <w:szCs w:val="22"/>
        </w:rPr>
        <w:t xml:space="preserve"> ayat (1) mengikuti ketentuan yang diatur dalam Peraturan </w:t>
      </w:r>
      <w:r w:rsidR="00D60779" w:rsidRPr="007B7E93">
        <w:rPr>
          <w:rFonts w:ascii="Arial Narrow" w:hAnsi="Arial Narrow"/>
          <w:sz w:val="20"/>
          <w:szCs w:val="22"/>
        </w:rPr>
        <w:t>Daerah</w:t>
      </w:r>
      <w:r w:rsidRPr="007B7E93">
        <w:rPr>
          <w:rFonts w:ascii="Arial Narrow" w:hAnsi="Arial Narrow"/>
          <w:sz w:val="20"/>
          <w:szCs w:val="22"/>
        </w:rPr>
        <w:t xml:space="preserve"> ini, kecuali terhadap barang-barang tertentu yang diatur tersendiri dalam Peraturan Dae</w:t>
      </w:r>
      <w:r w:rsidR="00784C2F" w:rsidRPr="007B7E93">
        <w:rPr>
          <w:rFonts w:ascii="Arial Narrow" w:hAnsi="Arial Narrow"/>
          <w:sz w:val="20"/>
          <w:szCs w:val="22"/>
        </w:rPr>
        <w:t>rah tentang badan layanan umum d</w:t>
      </w:r>
      <w:r w:rsidRPr="007B7E93">
        <w:rPr>
          <w:rFonts w:ascii="Arial Narrow" w:hAnsi="Arial Narrow"/>
          <w:sz w:val="20"/>
          <w:szCs w:val="22"/>
        </w:rPr>
        <w:t>aerah.</w:t>
      </w:r>
    </w:p>
    <w:p w:rsidR="00160C44" w:rsidRPr="007B7E93" w:rsidRDefault="00160C44" w:rsidP="00700531">
      <w:pPr>
        <w:spacing w:line="360" w:lineRule="auto"/>
        <w:ind w:left="284" w:hanging="284"/>
        <w:jc w:val="both"/>
        <w:rPr>
          <w:rFonts w:ascii="Arial Narrow" w:hAnsi="Arial Narrow"/>
          <w:sz w:val="20"/>
          <w:szCs w:val="22"/>
        </w:rPr>
      </w:pPr>
    </w:p>
    <w:p w:rsidR="00160C44"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7</w:t>
      </w:r>
      <w:r w:rsidR="002005FF" w:rsidRPr="007B7E93">
        <w:rPr>
          <w:rFonts w:ascii="Arial Narrow" w:hAnsi="Arial Narrow"/>
          <w:b/>
          <w:sz w:val="20"/>
          <w:szCs w:val="22"/>
        </w:rPr>
        <w:t>5</w:t>
      </w:r>
    </w:p>
    <w:p w:rsidR="00160C44" w:rsidRPr="007B7E93" w:rsidRDefault="00160C44" w:rsidP="00700531">
      <w:pPr>
        <w:spacing w:before="60" w:line="360" w:lineRule="auto"/>
        <w:jc w:val="both"/>
        <w:rPr>
          <w:rFonts w:ascii="Arial Narrow" w:hAnsi="Arial Narrow"/>
          <w:sz w:val="20"/>
          <w:szCs w:val="22"/>
        </w:rPr>
      </w:pPr>
      <w:r w:rsidRPr="007B7E93">
        <w:rPr>
          <w:rFonts w:ascii="Arial Narrow" w:hAnsi="Arial Narrow"/>
          <w:sz w:val="20"/>
          <w:szCs w:val="22"/>
        </w:rPr>
        <w:t xml:space="preserve">Pengelola barang dapat menggunakan jasa pihak lain dalam pelaksanaan pemanfaatan dan pemindahtanganan </w:t>
      </w:r>
      <w:r w:rsidR="00B96569" w:rsidRPr="007B7E93">
        <w:rPr>
          <w:rFonts w:ascii="Arial Narrow" w:hAnsi="Arial Narrow"/>
          <w:sz w:val="20"/>
          <w:szCs w:val="22"/>
        </w:rPr>
        <w:t>barang milik b</w:t>
      </w:r>
      <w:r w:rsidR="00476209" w:rsidRPr="007B7E93">
        <w:rPr>
          <w:rFonts w:ascii="Arial Narrow" w:hAnsi="Arial Narrow"/>
          <w:sz w:val="20"/>
          <w:szCs w:val="22"/>
        </w:rPr>
        <w:t>aerah</w:t>
      </w:r>
      <w:r w:rsidRPr="007B7E93">
        <w:rPr>
          <w:rFonts w:ascii="Arial Narrow" w:hAnsi="Arial Narrow"/>
          <w:sz w:val="20"/>
          <w:szCs w:val="22"/>
        </w:rPr>
        <w:t xml:space="preserve"> berupa tanah dan/atau bangunan.</w:t>
      </w:r>
    </w:p>
    <w:p w:rsidR="00BB280D" w:rsidRPr="007B7E93" w:rsidRDefault="00BB280D" w:rsidP="00700531">
      <w:pPr>
        <w:spacing w:line="360" w:lineRule="auto"/>
        <w:rPr>
          <w:rFonts w:ascii="Arial Narrow" w:hAnsi="Arial Narrow"/>
          <w:b/>
          <w:sz w:val="20"/>
          <w:szCs w:val="22"/>
        </w:rPr>
      </w:pPr>
    </w:p>
    <w:p w:rsidR="005D0366" w:rsidRDefault="005D0366" w:rsidP="00700531">
      <w:pPr>
        <w:spacing w:line="360" w:lineRule="auto"/>
        <w:jc w:val="center"/>
        <w:rPr>
          <w:rFonts w:ascii="Arial Narrow" w:hAnsi="Arial Narrow"/>
          <w:b/>
          <w:sz w:val="20"/>
          <w:szCs w:val="22"/>
        </w:rPr>
      </w:pPr>
    </w:p>
    <w:p w:rsidR="005D0366" w:rsidRDefault="005D0366" w:rsidP="00700531">
      <w:pPr>
        <w:spacing w:line="360" w:lineRule="auto"/>
        <w:jc w:val="center"/>
        <w:rPr>
          <w:rFonts w:ascii="Arial Narrow" w:hAnsi="Arial Narrow"/>
          <w:b/>
          <w:sz w:val="20"/>
          <w:szCs w:val="22"/>
        </w:rPr>
      </w:pPr>
    </w:p>
    <w:p w:rsidR="005D0366" w:rsidRDefault="005D0366" w:rsidP="00700531">
      <w:pPr>
        <w:spacing w:line="360" w:lineRule="auto"/>
        <w:jc w:val="center"/>
        <w:rPr>
          <w:rFonts w:ascii="Arial Narrow" w:hAnsi="Arial Narrow"/>
          <w:b/>
          <w:sz w:val="20"/>
          <w:szCs w:val="22"/>
        </w:rPr>
      </w:pPr>
    </w:p>
    <w:p w:rsidR="005D0366" w:rsidRDefault="005D0366" w:rsidP="00700531">
      <w:pPr>
        <w:spacing w:line="360" w:lineRule="auto"/>
        <w:jc w:val="center"/>
        <w:rPr>
          <w:rFonts w:ascii="Arial Narrow" w:hAnsi="Arial Narrow"/>
          <w:b/>
          <w:sz w:val="20"/>
          <w:szCs w:val="22"/>
        </w:rPr>
      </w:pPr>
    </w:p>
    <w:p w:rsidR="005D0366" w:rsidRDefault="005D0366" w:rsidP="00700531">
      <w:pPr>
        <w:spacing w:line="360" w:lineRule="auto"/>
        <w:jc w:val="center"/>
        <w:rPr>
          <w:rFonts w:ascii="Arial Narrow" w:hAnsi="Arial Narrow"/>
          <w:b/>
          <w:sz w:val="20"/>
          <w:szCs w:val="22"/>
        </w:rPr>
      </w:pPr>
    </w:p>
    <w:p w:rsidR="00F87397" w:rsidRPr="007B7E93" w:rsidRDefault="00F87397" w:rsidP="00700531">
      <w:pPr>
        <w:spacing w:line="360" w:lineRule="auto"/>
        <w:jc w:val="center"/>
        <w:rPr>
          <w:rFonts w:ascii="Arial Narrow" w:hAnsi="Arial Narrow"/>
          <w:b/>
          <w:sz w:val="20"/>
          <w:szCs w:val="22"/>
        </w:rPr>
      </w:pPr>
      <w:r w:rsidRPr="007B7E93">
        <w:rPr>
          <w:rFonts w:ascii="Arial Narrow" w:hAnsi="Arial Narrow"/>
          <w:b/>
          <w:sz w:val="20"/>
          <w:szCs w:val="22"/>
        </w:rPr>
        <w:lastRenderedPageBreak/>
        <w:t>BAB XV</w:t>
      </w:r>
      <w:r w:rsidR="00E60EB8" w:rsidRPr="007B7E93">
        <w:rPr>
          <w:rFonts w:ascii="Arial Narrow" w:hAnsi="Arial Narrow"/>
          <w:b/>
          <w:sz w:val="20"/>
          <w:szCs w:val="22"/>
        </w:rPr>
        <w:t>II</w:t>
      </w:r>
    </w:p>
    <w:p w:rsidR="00557983" w:rsidRPr="007B7E93" w:rsidRDefault="00F87397" w:rsidP="00700531">
      <w:pPr>
        <w:spacing w:line="360" w:lineRule="auto"/>
        <w:jc w:val="center"/>
        <w:rPr>
          <w:rFonts w:ascii="Arial Narrow" w:hAnsi="Arial Narrow"/>
          <w:b/>
          <w:sz w:val="20"/>
          <w:szCs w:val="22"/>
        </w:rPr>
      </w:pPr>
      <w:r w:rsidRPr="007B7E93">
        <w:rPr>
          <w:rFonts w:ascii="Arial Narrow" w:hAnsi="Arial Narrow"/>
          <w:b/>
          <w:sz w:val="20"/>
          <w:szCs w:val="22"/>
        </w:rPr>
        <w:t>KETENTUAN PERALIHAN</w:t>
      </w:r>
    </w:p>
    <w:p w:rsidR="00F87397"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7</w:t>
      </w:r>
      <w:r w:rsidR="002005FF" w:rsidRPr="007B7E93">
        <w:rPr>
          <w:rFonts w:ascii="Arial Narrow" w:hAnsi="Arial Narrow"/>
          <w:b/>
          <w:sz w:val="20"/>
          <w:szCs w:val="22"/>
        </w:rPr>
        <w:t>6</w:t>
      </w:r>
    </w:p>
    <w:p w:rsidR="000C784B" w:rsidRPr="007B7E93" w:rsidRDefault="00866B3F" w:rsidP="00700531">
      <w:pPr>
        <w:pStyle w:val="ListParagraph"/>
        <w:spacing w:before="60" w:line="360" w:lineRule="auto"/>
        <w:ind w:left="0"/>
        <w:jc w:val="both"/>
        <w:rPr>
          <w:rFonts w:ascii="Arial Narrow" w:hAnsi="Arial Narrow"/>
          <w:sz w:val="20"/>
          <w:szCs w:val="22"/>
        </w:rPr>
      </w:pPr>
      <w:r w:rsidRPr="007B7E93">
        <w:rPr>
          <w:rFonts w:ascii="Arial Narrow" w:hAnsi="Arial Narrow"/>
          <w:sz w:val="20"/>
          <w:szCs w:val="22"/>
        </w:rPr>
        <w:t>Barang milik d</w:t>
      </w:r>
      <w:r w:rsidR="00476209" w:rsidRPr="007B7E93">
        <w:rPr>
          <w:rFonts w:ascii="Arial Narrow" w:hAnsi="Arial Narrow"/>
          <w:sz w:val="20"/>
          <w:szCs w:val="22"/>
        </w:rPr>
        <w:t>aerah</w:t>
      </w:r>
      <w:r w:rsidR="00F87397" w:rsidRPr="007B7E93">
        <w:rPr>
          <w:rFonts w:ascii="Arial Narrow" w:hAnsi="Arial Narrow"/>
          <w:sz w:val="20"/>
          <w:szCs w:val="22"/>
        </w:rPr>
        <w:t xml:space="preserve"> berupa tanah dan/atau bangunan yang telah a</w:t>
      </w:r>
      <w:r w:rsidR="00D60779" w:rsidRPr="007B7E93">
        <w:rPr>
          <w:rFonts w:ascii="Arial Narrow" w:hAnsi="Arial Narrow"/>
          <w:sz w:val="20"/>
          <w:szCs w:val="22"/>
        </w:rPr>
        <w:t>da sebelum berlakunya Peraturan Daerah</w:t>
      </w:r>
      <w:r w:rsidR="0036507E" w:rsidRPr="007B7E93">
        <w:rPr>
          <w:rFonts w:ascii="Arial Narrow" w:hAnsi="Arial Narrow"/>
          <w:sz w:val="20"/>
          <w:szCs w:val="22"/>
        </w:rPr>
        <w:t>i</w:t>
      </w:r>
      <w:r w:rsidR="00F87397" w:rsidRPr="007B7E93">
        <w:rPr>
          <w:rFonts w:ascii="Arial Narrow" w:hAnsi="Arial Narrow"/>
          <w:sz w:val="20"/>
          <w:szCs w:val="22"/>
        </w:rPr>
        <w:t xml:space="preserve"> ini wajib dilakukan </w:t>
      </w:r>
      <w:r w:rsidR="000C784B" w:rsidRPr="007B7E93">
        <w:rPr>
          <w:rFonts w:ascii="Arial Narrow" w:hAnsi="Arial Narrow"/>
          <w:sz w:val="20"/>
          <w:szCs w:val="22"/>
        </w:rPr>
        <w:t>inventarisasi dan diselesaikan dokumen kepemilikannya.</w:t>
      </w:r>
    </w:p>
    <w:p w:rsidR="0036507E" w:rsidRPr="007B7E93" w:rsidRDefault="0036507E" w:rsidP="00700531">
      <w:pPr>
        <w:spacing w:line="360" w:lineRule="auto"/>
        <w:jc w:val="center"/>
        <w:rPr>
          <w:rFonts w:ascii="Arial Narrow" w:hAnsi="Arial Narrow"/>
          <w:b/>
          <w:sz w:val="20"/>
          <w:szCs w:val="22"/>
        </w:rPr>
      </w:pPr>
    </w:p>
    <w:p w:rsidR="000C784B" w:rsidRPr="007B7E93" w:rsidRDefault="000C784B" w:rsidP="00700531">
      <w:pPr>
        <w:spacing w:line="360" w:lineRule="auto"/>
        <w:jc w:val="center"/>
        <w:rPr>
          <w:rFonts w:ascii="Arial Narrow" w:hAnsi="Arial Narrow"/>
          <w:b/>
          <w:sz w:val="20"/>
          <w:szCs w:val="22"/>
        </w:rPr>
      </w:pPr>
      <w:r w:rsidRPr="007B7E93">
        <w:rPr>
          <w:rFonts w:ascii="Arial Narrow" w:hAnsi="Arial Narrow"/>
          <w:b/>
          <w:sz w:val="20"/>
          <w:szCs w:val="22"/>
        </w:rPr>
        <w:t>BAB XVI</w:t>
      </w:r>
      <w:r w:rsidR="00692DA0" w:rsidRPr="007B7E93">
        <w:rPr>
          <w:rFonts w:ascii="Arial Narrow" w:hAnsi="Arial Narrow"/>
          <w:b/>
          <w:sz w:val="20"/>
          <w:szCs w:val="22"/>
        </w:rPr>
        <w:t>II</w:t>
      </w:r>
    </w:p>
    <w:p w:rsidR="00557983" w:rsidRPr="007B7E93" w:rsidRDefault="000C784B" w:rsidP="00700531">
      <w:pPr>
        <w:spacing w:line="360" w:lineRule="auto"/>
        <w:jc w:val="center"/>
        <w:rPr>
          <w:rFonts w:ascii="Arial Narrow" w:hAnsi="Arial Narrow"/>
          <w:b/>
          <w:sz w:val="20"/>
          <w:szCs w:val="22"/>
        </w:rPr>
      </w:pPr>
      <w:r w:rsidRPr="007B7E93">
        <w:rPr>
          <w:rFonts w:ascii="Arial Narrow" w:hAnsi="Arial Narrow"/>
          <w:b/>
          <w:sz w:val="20"/>
          <w:szCs w:val="22"/>
        </w:rPr>
        <w:t>KETENTUAN PENUTUP</w:t>
      </w:r>
    </w:p>
    <w:p w:rsidR="000C784B"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7</w:t>
      </w:r>
      <w:r w:rsidR="002005FF" w:rsidRPr="007B7E93">
        <w:rPr>
          <w:rFonts w:ascii="Arial Narrow" w:hAnsi="Arial Narrow"/>
          <w:b/>
          <w:sz w:val="20"/>
          <w:szCs w:val="22"/>
        </w:rPr>
        <w:t>7</w:t>
      </w:r>
    </w:p>
    <w:p w:rsidR="00FB3345" w:rsidRPr="007B7E93" w:rsidRDefault="00533E67" w:rsidP="00700531">
      <w:pPr>
        <w:spacing w:line="360" w:lineRule="auto"/>
        <w:jc w:val="both"/>
        <w:rPr>
          <w:rFonts w:ascii="Arial Narrow" w:hAnsi="Arial Narrow"/>
          <w:sz w:val="20"/>
          <w:szCs w:val="22"/>
        </w:rPr>
      </w:pPr>
      <w:r w:rsidRPr="007B7E93">
        <w:rPr>
          <w:rFonts w:ascii="Arial Narrow" w:hAnsi="Arial Narrow"/>
          <w:sz w:val="20"/>
          <w:szCs w:val="22"/>
        </w:rPr>
        <w:t>Pada saat berlakunya P</w:t>
      </w:r>
      <w:r w:rsidR="000C784B" w:rsidRPr="007B7E93">
        <w:rPr>
          <w:rFonts w:ascii="Arial Narrow" w:hAnsi="Arial Narrow"/>
          <w:sz w:val="20"/>
          <w:szCs w:val="22"/>
        </w:rPr>
        <w:t>eraturan</w:t>
      </w:r>
      <w:r w:rsidRPr="007B7E93">
        <w:rPr>
          <w:rFonts w:ascii="Arial Narrow" w:hAnsi="Arial Narrow"/>
          <w:sz w:val="20"/>
          <w:szCs w:val="22"/>
        </w:rPr>
        <w:t xml:space="preserve"> Daerah</w:t>
      </w:r>
      <w:r w:rsidR="000C784B" w:rsidRPr="007B7E93">
        <w:rPr>
          <w:rFonts w:ascii="Arial Narrow" w:hAnsi="Arial Narrow"/>
          <w:sz w:val="20"/>
          <w:szCs w:val="22"/>
        </w:rPr>
        <w:t xml:space="preserve"> ini, semua peraturan yang mengatur mengenai pengelolaan barang milik daerah yang bertentangan dengan Peraturan Daerah ini dinyatakan tidak berlaku.</w:t>
      </w:r>
    </w:p>
    <w:p w:rsidR="00DE29A8" w:rsidRPr="007B7E93" w:rsidRDefault="00DE29A8" w:rsidP="00700531">
      <w:pPr>
        <w:spacing w:line="360" w:lineRule="auto"/>
        <w:jc w:val="center"/>
        <w:rPr>
          <w:rFonts w:ascii="Arial Narrow" w:hAnsi="Arial Narrow"/>
          <w:b/>
          <w:sz w:val="20"/>
          <w:szCs w:val="22"/>
        </w:rPr>
      </w:pPr>
    </w:p>
    <w:p w:rsidR="00FB3345" w:rsidRPr="007B7E93" w:rsidRDefault="00157E84" w:rsidP="00700531">
      <w:pPr>
        <w:spacing w:line="360" w:lineRule="auto"/>
        <w:jc w:val="center"/>
        <w:rPr>
          <w:rFonts w:ascii="Arial Narrow" w:hAnsi="Arial Narrow"/>
          <w:b/>
          <w:sz w:val="20"/>
          <w:szCs w:val="22"/>
        </w:rPr>
      </w:pPr>
      <w:r w:rsidRPr="007B7E93">
        <w:rPr>
          <w:rFonts w:ascii="Arial Narrow" w:hAnsi="Arial Narrow"/>
          <w:b/>
          <w:sz w:val="20"/>
          <w:szCs w:val="22"/>
        </w:rPr>
        <w:t>Pasal 7</w:t>
      </w:r>
      <w:r w:rsidR="002005FF" w:rsidRPr="007B7E93">
        <w:rPr>
          <w:rFonts w:ascii="Arial Narrow" w:hAnsi="Arial Narrow"/>
          <w:b/>
          <w:sz w:val="20"/>
          <w:szCs w:val="22"/>
        </w:rPr>
        <w:t>8</w:t>
      </w:r>
    </w:p>
    <w:p w:rsidR="00E60EB8" w:rsidRPr="007B7E93" w:rsidRDefault="00E60EB8" w:rsidP="00700531">
      <w:pPr>
        <w:spacing w:line="360" w:lineRule="auto"/>
        <w:jc w:val="both"/>
        <w:rPr>
          <w:rFonts w:ascii="Arial Narrow" w:hAnsi="Arial Narrow"/>
          <w:sz w:val="20"/>
          <w:szCs w:val="22"/>
        </w:rPr>
      </w:pPr>
      <w:r w:rsidRPr="007B7E93">
        <w:rPr>
          <w:rFonts w:ascii="Arial Narrow" w:hAnsi="Arial Narrow"/>
          <w:sz w:val="20"/>
          <w:szCs w:val="22"/>
        </w:rPr>
        <w:t>Ketentuan mengenai teknis pelaksanaan dari Peraturan Daerah ini diatur lebih lanjut dengan Peraturan Bupati.</w:t>
      </w:r>
    </w:p>
    <w:p w:rsidR="00E60EB8" w:rsidRPr="007B7E93" w:rsidRDefault="00E60EB8" w:rsidP="00700531">
      <w:pPr>
        <w:spacing w:line="360" w:lineRule="auto"/>
        <w:ind w:left="426"/>
        <w:jc w:val="center"/>
        <w:rPr>
          <w:rFonts w:ascii="Arial Narrow" w:hAnsi="Arial Narrow"/>
          <w:sz w:val="20"/>
          <w:szCs w:val="22"/>
        </w:rPr>
      </w:pPr>
    </w:p>
    <w:p w:rsidR="00E60EB8" w:rsidRPr="007B7E93" w:rsidRDefault="002005FF" w:rsidP="00700531">
      <w:pPr>
        <w:spacing w:line="360" w:lineRule="auto"/>
        <w:jc w:val="center"/>
        <w:rPr>
          <w:rFonts w:ascii="Arial Narrow" w:hAnsi="Arial Narrow"/>
          <w:b/>
          <w:sz w:val="20"/>
          <w:szCs w:val="22"/>
        </w:rPr>
      </w:pPr>
      <w:r w:rsidRPr="007B7E93">
        <w:rPr>
          <w:rFonts w:ascii="Arial Narrow" w:hAnsi="Arial Narrow"/>
          <w:b/>
          <w:sz w:val="20"/>
          <w:szCs w:val="22"/>
        </w:rPr>
        <w:t>Pasal 79</w:t>
      </w:r>
    </w:p>
    <w:p w:rsidR="00E60EB8" w:rsidRPr="007B7E93" w:rsidRDefault="00A7547F" w:rsidP="00700531">
      <w:pPr>
        <w:spacing w:line="360" w:lineRule="auto"/>
        <w:rPr>
          <w:rFonts w:ascii="Arial Narrow" w:hAnsi="Arial Narrow"/>
          <w:sz w:val="20"/>
          <w:szCs w:val="22"/>
        </w:rPr>
      </w:pPr>
      <w:r w:rsidRPr="007B7E93">
        <w:rPr>
          <w:rFonts w:ascii="Arial Narrow" w:hAnsi="Arial Narrow"/>
          <w:sz w:val="20"/>
          <w:szCs w:val="22"/>
        </w:rPr>
        <w:t>Peraturan Daerah ini mulai berlaku pada tanggal diundangkan</w:t>
      </w:r>
      <w:r w:rsidR="00EE70D5" w:rsidRPr="007B7E93">
        <w:rPr>
          <w:rFonts w:ascii="Arial Narrow" w:hAnsi="Arial Narrow"/>
          <w:sz w:val="20"/>
          <w:szCs w:val="22"/>
        </w:rPr>
        <w:t>.</w:t>
      </w:r>
      <w:r w:rsidR="0036507E" w:rsidRPr="007B7E93">
        <w:rPr>
          <w:rFonts w:ascii="Arial Narrow" w:hAnsi="Arial Narrow"/>
          <w:sz w:val="20"/>
          <w:szCs w:val="22"/>
        </w:rPr>
        <w:t xml:space="preserve"> </w:t>
      </w:r>
    </w:p>
    <w:p w:rsidR="00A7547F" w:rsidRPr="007B7E93" w:rsidRDefault="0036507E" w:rsidP="00700531">
      <w:pPr>
        <w:spacing w:line="360" w:lineRule="auto"/>
        <w:rPr>
          <w:rFonts w:ascii="Arial Narrow" w:hAnsi="Arial Narrow"/>
          <w:sz w:val="20"/>
          <w:szCs w:val="22"/>
        </w:rPr>
      </w:pPr>
      <w:r w:rsidRPr="007B7E93">
        <w:rPr>
          <w:rFonts w:ascii="Arial Narrow" w:hAnsi="Arial Narrow"/>
          <w:sz w:val="20"/>
          <w:szCs w:val="22"/>
        </w:rPr>
        <w:t>Agar setiap orang mengetahuinya memerintahkan pengundangan Peraturan Daerah ini dengan penempatannya dalam Lembaran Daerah Kabupaten Parigi Moutong</w:t>
      </w:r>
      <w:r w:rsidR="00A7547F" w:rsidRPr="007B7E93">
        <w:rPr>
          <w:rFonts w:ascii="Arial Narrow" w:hAnsi="Arial Narrow"/>
          <w:sz w:val="20"/>
          <w:szCs w:val="22"/>
        </w:rPr>
        <w:t>.</w:t>
      </w:r>
    </w:p>
    <w:p w:rsidR="00915DA8" w:rsidRPr="007B7E93" w:rsidRDefault="00915DA8" w:rsidP="00700531">
      <w:pPr>
        <w:spacing w:line="360" w:lineRule="auto"/>
        <w:jc w:val="both"/>
        <w:rPr>
          <w:rFonts w:ascii="Arial Narrow" w:hAnsi="Arial Narrow"/>
          <w:sz w:val="20"/>
          <w:szCs w:val="22"/>
        </w:rPr>
      </w:pPr>
    </w:p>
    <w:p w:rsidR="004431D2" w:rsidRPr="007B7E93" w:rsidRDefault="004431D2" w:rsidP="00700531">
      <w:pPr>
        <w:spacing w:line="360" w:lineRule="auto"/>
        <w:ind w:left="2880" w:firstLine="720"/>
        <w:jc w:val="center"/>
        <w:rPr>
          <w:rFonts w:ascii="Arial Narrow" w:hAnsi="Arial Narrow"/>
          <w:sz w:val="20"/>
          <w:szCs w:val="22"/>
        </w:rPr>
      </w:pPr>
    </w:p>
    <w:p w:rsidR="00A7547F" w:rsidRPr="007B7E93" w:rsidRDefault="00A7547F" w:rsidP="00700531">
      <w:pPr>
        <w:spacing w:line="360" w:lineRule="auto"/>
        <w:ind w:left="6096"/>
        <w:rPr>
          <w:rFonts w:ascii="Arial Narrow" w:hAnsi="Arial Narrow"/>
          <w:sz w:val="20"/>
          <w:szCs w:val="22"/>
        </w:rPr>
      </w:pPr>
      <w:r w:rsidRPr="007B7E93">
        <w:rPr>
          <w:rFonts w:ascii="Arial Narrow" w:hAnsi="Arial Narrow"/>
          <w:sz w:val="20"/>
          <w:szCs w:val="22"/>
        </w:rPr>
        <w:t xml:space="preserve">Ditetapkan di </w:t>
      </w:r>
      <w:r w:rsidR="005F394C" w:rsidRPr="007B7E93">
        <w:rPr>
          <w:rFonts w:ascii="Arial Narrow" w:hAnsi="Arial Narrow"/>
          <w:sz w:val="20"/>
          <w:szCs w:val="22"/>
        </w:rPr>
        <w:t>P</w:t>
      </w:r>
      <w:r w:rsidRPr="007B7E93">
        <w:rPr>
          <w:rFonts w:ascii="Arial Narrow" w:hAnsi="Arial Narrow"/>
          <w:sz w:val="20"/>
          <w:szCs w:val="22"/>
        </w:rPr>
        <w:t>arigi</w:t>
      </w:r>
    </w:p>
    <w:p w:rsidR="00A7547F" w:rsidRPr="007B7E93" w:rsidRDefault="001508BE" w:rsidP="00700531">
      <w:pPr>
        <w:spacing w:line="360" w:lineRule="auto"/>
        <w:ind w:left="6096"/>
        <w:rPr>
          <w:rFonts w:ascii="Arial Narrow" w:hAnsi="Arial Narrow"/>
          <w:sz w:val="20"/>
          <w:szCs w:val="22"/>
        </w:rPr>
      </w:pPr>
      <w:r>
        <w:rPr>
          <w:rFonts w:ascii="Arial Narrow" w:hAnsi="Arial Narrow"/>
          <w:noProof/>
          <w:sz w:val="20"/>
          <w:szCs w:val="22"/>
          <w:lang w:val="id-ID" w:eastAsia="id-ID"/>
        </w:rPr>
        <w:drawing>
          <wp:anchor distT="0" distB="0" distL="114300" distR="114300" simplePos="0" relativeHeight="251663360" behindDoc="1" locked="0" layoutInCell="1" allowOverlap="1">
            <wp:simplePos x="0" y="0"/>
            <wp:positionH relativeFrom="column">
              <wp:posOffset>3679825</wp:posOffset>
            </wp:positionH>
            <wp:positionV relativeFrom="paragraph">
              <wp:posOffset>195580</wp:posOffset>
            </wp:positionV>
            <wp:extent cx="1169670" cy="1213485"/>
            <wp:effectExtent l="19050" t="0" r="0" b="0"/>
            <wp:wrapNone/>
            <wp:docPr id="1" name="Picture 2" descr="ttd B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 BPT1"/>
                    <pic:cNvPicPr>
                      <a:picLocks noChangeAspect="1" noChangeArrowheads="1"/>
                    </pic:cNvPicPr>
                  </pic:nvPicPr>
                  <pic:blipFill>
                    <a:blip r:embed="rId9" cstate="print">
                      <a:grayscl/>
                      <a:biLevel thresh="50000"/>
                    </a:blip>
                    <a:srcRect/>
                    <a:stretch>
                      <a:fillRect/>
                    </a:stretch>
                  </pic:blipFill>
                  <pic:spPr bwMode="auto">
                    <a:xfrm>
                      <a:off x="0" y="0"/>
                      <a:ext cx="1169670" cy="1213485"/>
                    </a:xfrm>
                    <a:prstGeom prst="rect">
                      <a:avLst/>
                    </a:prstGeom>
                    <a:noFill/>
                    <a:ln w="9525">
                      <a:noFill/>
                      <a:miter lim="800000"/>
                      <a:headEnd/>
                      <a:tailEnd/>
                    </a:ln>
                  </pic:spPr>
                </pic:pic>
              </a:graphicData>
            </a:graphic>
          </wp:anchor>
        </w:drawing>
      </w:r>
      <w:r w:rsidR="00AB2D46" w:rsidRPr="007B7E93">
        <w:rPr>
          <w:rFonts w:ascii="Arial Narrow" w:hAnsi="Arial Narrow"/>
          <w:sz w:val="20"/>
          <w:szCs w:val="22"/>
        </w:rPr>
        <w:t>P</w:t>
      </w:r>
      <w:r w:rsidR="00A7547F" w:rsidRPr="007B7E93">
        <w:rPr>
          <w:rFonts w:ascii="Arial Narrow" w:hAnsi="Arial Narrow"/>
          <w:sz w:val="20"/>
          <w:szCs w:val="22"/>
        </w:rPr>
        <w:t xml:space="preserve">ada tanggal   </w:t>
      </w:r>
      <w:r w:rsidR="00915DA8" w:rsidRPr="007B7E93">
        <w:rPr>
          <w:rFonts w:ascii="Arial Narrow" w:hAnsi="Arial Narrow"/>
          <w:sz w:val="20"/>
          <w:szCs w:val="22"/>
        </w:rPr>
        <w:tab/>
      </w:r>
      <w:r w:rsidR="00915DA8" w:rsidRPr="007B7E93">
        <w:rPr>
          <w:rFonts w:ascii="Arial Narrow" w:hAnsi="Arial Narrow"/>
          <w:sz w:val="20"/>
          <w:szCs w:val="22"/>
        </w:rPr>
        <w:tab/>
      </w:r>
      <w:r w:rsidR="00557983" w:rsidRPr="007B7E93">
        <w:rPr>
          <w:rFonts w:ascii="Arial Narrow" w:hAnsi="Arial Narrow"/>
          <w:sz w:val="20"/>
          <w:szCs w:val="22"/>
        </w:rPr>
        <w:tab/>
      </w:r>
    </w:p>
    <w:p w:rsidR="00CA327B" w:rsidRPr="007B7E93" w:rsidRDefault="00CA327B" w:rsidP="00700531">
      <w:pPr>
        <w:spacing w:line="360" w:lineRule="auto"/>
        <w:rPr>
          <w:rFonts w:ascii="Arial Narrow" w:hAnsi="Arial Narrow"/>
          <w:b/>
          <w:sz w:val="20"/>
          <w:szCs w:val="22"/>
        </w:rPr>
      </w:pPr>
    </w:p>
    <w:p w:rsidR="00A7547F" w:rsidRPr="007B7E93" w:rsidRDefault="00A7547F" w:rsidP="005D0366">
      <w:pPr>
        <w:spacing w:line="360" w:lineRule="auto"/>
        <w:ind w:left="4320"/>
        <w:jc w:val="center"/>
        <w:rPr>
          <w:rFonts w:ascii="Arial Narrow" w:hAnsi="Arial Narrow"/>
          <w:b/>
          <w:sz w:val="20"/>
          <w:szCs w:val="22"/>
        </w:rPr>
      </w:pPr>
      <w:r w:rsidRPr="007B7E93">
        <w:rPr>
          <w:rFonts w:ascii="Arial Narrow" w:hAnsi="Arial Narrow"/>
          <w:b/>
          <w:sz w:val="20"/>
          <w:szCs w:val="22"/>
        </w:rPr>
        <w:t>BUPATI PARIGI MOUTONG,</w:t>
      </w:r>
    </w:p>
    <w:p w:rsidR="00CA327B" w:rsidRPr="007B7E93" w:rsidRDefault="00CA327B" w:rsidP="005D0366">
      <w:pPr>
        <w:spacing w:line="360" w:lineRule="auto"/>
        <w:ind w:left="4320"/>
        <w:jc w:val="center"/>
        <w:rPr>
          <w:rFonts w:ascii="Arial Narrow" w:hAnsi="Arial Narrow"/>
          <w:b/>
          <w:sz w:val="20"/>
          <w:szCs w:val="22"/>
        </w:rPr>
      </w:pPr>
    </w:p>
    <w:p w:rsidR="00CA327B" w:rsidRPr="007B7E93" w:rsidRDefault="00CA327B" w:rsidP="005D0366">
      <w:pPr>
        <w:spacing w:line="360" w:lineRule="auto"/>
        <w:ind w:left="4320"/>
        <w:jc w:val="center"/>
        <w:rPr>
          <w:rFonts w:ascii="Arial Narrow" w:hAnsi="Arial Narrow"/>
          <w:b/>
          <w:sz w:val="20"/>
          <w:szCs w:val="22"/>
        </w:rPr>
      </w:pPr>
    </w:p>
    <w:p w:rsidR="00CA327B" w:rsidRPr="007B7E93" w:rsidRDefault="00CA327B" w:rsidP="005D0366">
      <w:pPr>
        <w:spacing w:line="360" w:lineRule="auto"/>
        <w:ind w:left="4320"/>
        <w:jc w:val="center"/>
        <w:rPr>
          <w:rFonts w:ascii="Arial Narrow" w:hAnsi="Arial Narrow"/>
          <w:b/>
          <w:sz w:val="20"/>
          <w:szCs w:val="22"/>
        </w:rPr>
      </w:pPr>
    </w:p>
    <w:p w:rsidR="00EF33A4" w:rsidRPr="007B7E93" w:rsidRDefault="00A7547F" w:rsidP="005D0366">
      <w:pPr>
        <w:spacing w:line="360" w:lineRule="auto"/>
        <w:ind w:left="4320"/>
        <w:jc w:val="center"/>
        <w:rPr>
          <w:rFonts w:ascii="Arial Narrow" w:hAnsi="Arial Narrow"/>
          <w:b/>
          <w:sz w:val="20"/>
          <w:szCs w:val="22"/>
        </w:rPr>
      </w:pPr>
      <w:r w:rsidRPr="007B7E93">
        <w:rPr>
          <w:rFonts w:ascii="Arial Narrow" w:hAnsi="Arial Narrow"/>
          <w:b/>
          <w:sz w:val="20"/>
          <w:szCs w:val="22"/>
        </w:rPr>
        <w:t>LONGKI DJANGGOLA</w:t>
      </w:r>
    </w:p>
    <w:p w:rsidR="00F20E23" w:rsidRPr="007B7E93" w:rsidRDefault="00F20E23" w:rsidP="00700531">
      <w:pPr>
        <w:spacing w:line="360" w:lineRule="auto"/>
        <w:ind w:left="720"/>
        <w:jc w:val="both"/>
        <w:rPr>
          <w:rFonts w:ascii="Arial Narrow" w:hAnsi="Arial Narrow" w:cs="Arial"/>
          <w:sz w:val="20"/>
        </w:rPr>
      </w:pPr>
      <w:r w:rsidRPr="007B7E93">
        <w:rPr>
          <w:rFonts w:ascii="Arial Narrow" w:hAnsi="Arial Narrow" w:cs="Arial"/>
          <w:sz w:val="20"/>
        </w:rPr>
        <w:t xml:space="preserve">Diundangkan di  Parigi </w:t>
      </w:r>
    </w:p>
    <w:p w:rsidR="00F20E23" w:rsidRPr="007B7E93" w:rsidRDefault="00373E56" w:rsidP="00700531">
      <w:pPr>
        <w:spacing w:line="360" w:lineRule="auto"/>
        <w:ind w:left="720"/>
        <w:rPr>
          <w:rFonts w:ascii="Arial Narrow" w:hAnsi="Arial Narrow" w:cs="Arial"/>
          <w:b/>
          <w:bCs/>
          <w:sz w:val="20"/>
        </w:rPr>
      </w:pPr>
      <w:r w:rsidRPr="007B7E93">
        <w:rPr>
          <w:rFonts w:ascii="Arial Narrow" w:hAnsi="Arial Narrow" w:cs="Arial"/>
          <w:sz w:val="20"/>
        </w:rPr>
        <w:t>P</w:t>
      </w:r>
      <w:r w:rsidR="00F20E23" w:rsidRPr="007B7E93">
        <w:rPr>
          <w:rFonts w:ascii="Arial Narrow" w:hAnsi="Arial Narrow" w:cs="Arial"/>
          <w:sz w:val="20"/>
        </w:rPr>
        <w:t>ada tanggal</w:t>
      </w:r>
    </w:p>
    <w:p w:rsidR="00F20E23" w:rsidRPr="007B7E93" w:rsidRDefault="00F20E23" w:rsidP="00700531">
      <w:pPr>
        <w:spacing w:line="360" w:lineRule="auto"/>
        <w:ind w:left="720"/>
        <w:jc w:val="center"/>
        <w:rPr>
          <w:rFonts w:ascii="Arial Narrow" w:hAnsi="Arial Narrow"/>
          <w:sz w:val="20"/>
          <w:szCs w:val="21"/>
          <w:lang w:val="es-ES_tradnl"/>
        </w:rPr>
      </w:pPr>
    </w:p>
    <w:p w:rsidR="00F20E23" w:rsidRPr="007B7E93" w:rsidRDefault="003A29E9" w:rsidP="00700531">
      <w:pPr>
        <w:spacing w:line="360" w:lineRule="auto"/>
        <w:ind w:left="720"/>
        <w:rPr>
          <w:rFonts w:ascii="Arial Narrow" w:hAnsi="Arial Narrow"/>
          <w:b/>
          <w:bCs/>
          <w:sz w:val="20"/>
          <w:szCs w:val="21"/>
        </w:rPr>
      </w:pPr>
      <w:r w:rsidRPr="007B7E93">
        <w:rPr>
          <w:rFonts w:ascii="Arial Narrow" w:hAnsi="Arial Narrow"/>
          <w:b/>
          <w:bCs/>
          <w:sz w:val="20"/>
          <w:szCs w:val="21"/>
        </w:rPr>
        <w:t xml:space="preserve">        </w:t>
      </w:r>
      <w:r w:rsidR="00F20E23" w:rsidRPr="007B7E93">
        <w:rPr>
          <w:rFonts w:ascii="Arial Narrow" w:hAnsi="Arial Narrow"/>
          <w:b/>
          <w:bCs/>
          <w:sz w:val="20"/>
          <w:szCs w:val="21"/>
        </w:rPr>
        <w:t>SEKRETARIS DAERAH</w:t>
      </w:r>
    </w:p>
    <w:p w:rsidR="00F20E23" w:rsidRPr="007B7E93" w:rsidRDefault="00F20E23" w:rsidP="00700531">
      <w:pPr>
        <w:spacing w:line="360" w:lineRule="auto"/>
        <w:ind w:left="720"/>
        <w:rPr>
          <w:rFonts w:ascii="Arial Narrow" w:hAnsi="Arial Narrow"/>
          <w:b/>
          <w:bCs/>
          <w:sz w:val="20"/>
          <w:szCs w:val="21"/>
        </w:rPr>
      </w:pPr>
      <w:r w:rsidRPr="007B7E93">
        <w:rPr>
          <w:rFonts w:ascii="Arial Narrow" w:hAnsi="Arial Narrow"/>
          <w:b/>
          <w:bCs/>
          <w:sz w:val="20"/>
          <w:szCs w:val="21"/>
        </w:rPr>
        <w:t>KABUPATEN PARIGI MOUTONG</w:t>
      </w:r>
    </w:p>
    <w:p w:rsidR="00F20E23" w:rsidRPr="007B7E93" w:rsidRDefault="00F14586" w:rsidP="00700531">
      <w:pPr>
        <w:spacing w:line="360" w:lineRule="auto"/>
        <w:ind w:left="720"/>
        <w:jc w:val="center"/>
        <w:rPr>
          <w:rFonts w:ascii="Arial Narrow" w:hAnsi="Arial Narrow"/>
          <w:b/>
          <w:bCs/>
          <w:sz w:val="20"/>
          <w:szCs w:val="21"/>
        </w:rPr>
      </w:pPr>
      <w:r>
        <w:rPr>
          <w:rFonts w:ascii="Arial Narrow" w:hAnsi="Arial Narrow"/>
          <w:b/>
          <w:bCs/>
          <w:noProof/>
          <w:sz w:val="20"/>
          <w:szCs w:val="21"/>
          <w:lang w:val="id-ID" w:eastAsia="id-ID"/>
        </w:rPr>
        <w:drawing>
          <wp:anchor distT="0" distB="0" distL="114300" distR="114300" simplePos="0" relativeHeight="251665408" behindDoc="0" locked="0" layoutInCell="1" allowOverlap="1">
            <wp:simplePos x="0" y="0"/>
            <wp:positionH relativeFrom="column">
              <wp:posOffset>490855</wp:posOffset>
            </wp:positionH>
            <wp:positionV relativeFrom="paragraph">
              <wp:posOffset>31115</wp:posOffset>
            </wp:positionV>
            <wp:extent cx="1471295" cy="476250"/>
            <wp:effectExtent l="19050" t="0" r="0" b="0"/>
            <wp:wrapNone/>
            <wp:docPr id="5" name="Picture 2"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
                    <pic:cNvPicPr>
                      <a:picLocks noChangeAspect="1" noChangeArrowheads="1"/>
                    </pic:cNvPicPr>
                  </pic:nvPicPr>
                  <pic:blipFill>
                    <a:blip r:embed="rId10" cstate="print">
                      <a:lum bright="-6000" contrast="-2000"/>
                    </a:blip>
                    <a:srcRect/>
                    <a:stretch>
                      <a:fillRect/>
                    </a:stretch>
                  </pic:blipFill>
                  <pic:spPr bwMode="auto">
                    <a:xfrm>
                      <a:off x="0" y="0"/>
                      <a:ext cx="1471295" cy="476250"/>
                    </a:xfrm>
                    <a:prstGeom prst="rect">
                      <a:avLst/>
                    </a:prstGeom>
                    <a:noFill/>
                    <a:ln w="9525">
                      <a:noFill/>
                      <a:miter lim="800000"/>
                      <a:headEnd/>
                      <a:tailEnd/>
                    </a:ln>
                  </pic:spPr>
                </pic:pic>
              </a:graphicData>
            </a:graphic>
          </wp:anchor>
        </w:drawing>
      </w:r>
    </w:p>
    <w:p w:rsidR="00F20E23" w:rsidRPr="007B7E93" w:rsidRDefault="00F20E23" w:rsidP="00700531">
      <w:pPr>
        <w:spacing w:line="360" w:lineRule="auto"/>
        <w:ind w:left="720"/>
        <w:jc w:val="center"/>
        <w:rPr>
          <w:rFonts w:ascii="Arial Narrow" w:hAnsi="Arial Narrow"/>
          <w:b/>
          <w:bCs/>
          <w:sz w:val="20"/>
          <w:szCs w:val="21"/>
        </w:rPr>
      </w:pPr>
    </w:p>
    <w:p w:rsidR="005D0366" w:rsidRDefault="005D0366" w:rsidP="00700531">
      <w:pPr>
        <w:spacing w:line="360" w:lineRule="auto"/>
        <w:ind w:left="720"/>
        <w:rPr>
          <w:rFonts w:ascii="Arial Narrow" w:hAnsi="Arial Narrow"/>
          <w:b/>
          <w:bCs/>
          <w:sz w:val="20"/>
          <w:szCs w:val="21"/>
        </w:rPr>
      </w:pPr>
    </w:p>
    <w:p w:rsidR="00F20E23" w:rsidRPr="007B7E93" w:rsidRDefault="003A29E9" w:rsidP="00700531">
      <w:pPr>
        <w:spacing w:line="360" w:lineRule="auto"/>
        <w:ind w:left="720"/>
        <w:rPr>
          <w:rFonts w:ascii="Arial Narrow" w:hAnsi="Arial Narrow"/>
          <w:b/>
          <w:bCs/>
          <w:sz w:val="20"/>
          <w:szCs w:val="21"/>
        </w:rPr>
      </w:pPr>
      <w:r w:rsidRPr="007B7E93">
        <w:rPr>
          <w:rFonts w:ascii="Arial Narrow" w:hAnsi="Arial Narrow"/>
          <w:b/>
          <w:bCs/>
          <w:sz w:val="20"/>
          <w:szCs w:val="21"/>
        </w:rPr>
        <w:t xml:space="preserve">           </w:t>
      </w:r>
      <w:r w:rsidR="00F20E23" w:rsidRPr="007B7E93">
        <w:rPr>
          <w:rFonts w:ascii="Arial Narrow" w:hAnsi="Arial Narrow"/>
          <w:b/>
          <w:bCs/>
          <w:sz w:val="20"/>
          <w:szCs w:val="21"/>
        </w:rPr>
        <w:t>NIRMAN J. WINTER</w:t>
      </w:r>
    </w:p>
    <w:p w:rsidR="00F20E23" w:rsidRPr="007B7E93" w:rsidRDefault="00F20E23" w:rsidP="00700531">
      <w:pPr>
        <w:spacing w:line="360" w:lineRule="auto"/>
        <w:rPr>
          <w:rFonts w:ascii="Arial Narrow" w:hAnsi="Arial Narrow"/>
          <w:bCs/>
          <w:sz w:val="20"/>
          <w:szCs w:val="22"/>
        </w:rPr>
      </w:pPr>
    </w:p>
    <w:p w:rsidR="003A29E9" w:rsidRPr="007B7E93" w:rsidRDefault="003A29E9" w:rsidP="00700531">
      <w:pPr>
        <w:spacing w:line="360" w:lineRule="auto"/>
        <w:jc w:val="center"/>
        <w:rPr>
          <w:rFonts w:ascii="Arial Narrow" w:hAnsi="Arial Narrow" w:cs="Arial"/>
          <w:b/>
          <w:sz w:val="20"/>
          <w:lang w:val="it-IT"/>
        </w:rPr>
      </w:pPr>
    </w:p>
    <w:p w:rsidR="003A29E9" w:rsidRPr="007B7E93" w:rsidRDefault="003A29E9" w:rsidP="00700531">
      <w:pPr>
        <w:spacing w:line="360" w:lineRule="auto"/>
        <w:jc w:val="center"/>
        <w:rPr>
          <w:rFonts w:ascii="Arial Narrow" w:hAnsi="Arial Narrow" w:cs="Arial"/>
          <w:b/>
          <w:sz w:val="20"/>
          <w:lang w:val="it-IT"/>
        </w:rPr>
      </w:pPr>
      <w:r w:rsidRPr="007B7E93">
        <w:rPr>
          <w:rFonts w:ascii="Arial Narrow" w:hAnsi="Arial Narrow" w:cs="Arial"/>
          <w:b/>
          <w:sz w:val="20"/>
          <w:lang w:val="it-IT"/>
        </w:rPr>
        <w:t>LEMBARAN DAERAH KABUPATEN PARIGI MOUTONG TAHUN 20</w:t>
      </w:r>
      <w:r w:rsidR="00D935D2" w:rsidRPr="007B7E93">
        <w:rPr>
          <w:rFonts w:ascii="Arial Narrow" w:hAnsi="Arial Narrow" w:cs="Arial"/>
          <w:b/>
          <w:sz w:val="20"/>
          <w:lang w:val="it-IT"/>
        </w:rPr>
        <w:t xml:space="preserve">10 </w:t>
      </w:r>
      <w:r w:rsidRPr="007B7E93">
        <w:rPr>
          <w:rFonts w:ascii="Arial Narrow" w:hAnsi="Arial Narrow" w:cs="Arial"/>
          <w:b/>
          <w:sz w:val="20"/>
          <w:lang w:val="it-IT"/>
        </w:rPr>
        <w:t xml:space="preserve">NOMOR </w:t>
      </w:r>
      <w:r w:rsidR="00D9778E" w:rsidRPr="007B7E93">
        <w:rPr>
          <w:rFonts w:ascii="Arial Narrow" w:hAnsi="Arial Narrow" w:cs="Arial"/>
          <w:b/>
          <w:sz w:val="20"/>
          <w:lang w:val="it-IT"/>
        </w:rPr>
        <w:t>10</w:t>
      </w:r>
      <w:r w:rsidRPr="007B7E93">
        <w:rPr>
          <w:rFonts w:ascii="Arial Narrow" w:hAnsi="Arial Narrow" w:cs="Arial"/>
          <w:b/>
          <w:sz w:val="20"/>
          <w:lang w:val="it-IT"/>
        </w:rPr>
        <w:t xml:space="preserve"> </w:t>
      </w:r>
    </w:p>
    <w:p w:rsidR="007366F3" w:rsidRPr="007B7E93" w:rsidRDefault="007366F3" w:rsidP="00700531">
      <w:pPr>
        <w:spacing w:line="360" w:lineRule="auto"/>
        <w:jc w:val="both"/>
        <w:rPr>
          <w:rFonts w:ascii="Arial Narrow" w:hAnsi="Arial Narrow"/>
          <w:sz w:val="20"/>
          <w:szCs w:val="22"/>
        </w:rPr>
      </w:pPr>
    </w:p>
    <w:p w:rsidR="007366F3" w:rsidRPr="007B7E93" w:rsidRDefault="007366F3" w:rsidP="00700531">
      <w:pPr>
        <w:spacing w:line="360" w:lineRule="auto"/>
        <w:jc w:val="both"/>
        <w:rPr>
          <w:rFonts w:ascii="Arial Narrow" w:hAnsi="Arial Narrow"/>
          <w:sz w:val="20"/>
          <w:szCs w:val="22"/>
        </w:rPr>
      </w:pPr>
    </w:p>
    <w:p w:rsidR="007366F3" w:rsidRPr="007B7E93" w:rsidRDefault="007366F3" w:rsidP="00700531">
      <w:pPr>
        <w:spacing w:line="360" w:lineRule="auto"/>
        <w:jc w:val="both"/>
        <w:rPr>
          <w:rFonts w:ascii="Arial Narrow" w:hAnsi="Arial Narrow"/>
          <w:sz w:val="20"/>
          <w:szCs w:val="22"/>
        </w:rPr>
      </w:pPr>
    </w:p>
    <w:p w:rsidR="00377F8B" w:rsidRPr="007B7E93" w:rsidRDefault="00377F8B" w:rsidP="00700531">
      <w:pPr>
        <w:spacing w:line="360" w:lineRule="auto"/>
        <w:jc w:val="both"/>
        <w:rPr>
          <w:rFonts w:ascii="Arial Narrow" w:hAnsi="Arial Narrow"/>
          <w:sz w:val="20"/>
          <w:szCs w:val="22"/>
        </w:rPr>
      </w:pPr>
    </w:p>
    <w:p w:rsidR="0030217F" w:rsidRPr="007B7E93" w:rsidRDefault="0030217F" w:rsidP="00700531">
      <w:pPr>
        <w:spacing w:line="360" w:lineRule="auto"/>
        <w:rPr>
          <w:rFonts w:ascii="Arial Narrow" w:hAnsi="Arial Narrow"/>
          <w:b/>
          <w:sz w:val="20"/>
        </w:rPr>
      </w:pPr>
      <w:r w:rsidRPr="007B7E93">
        <w:rPr>
          <w:rFonts w:ascii="Arial Narrow" w:hAnsi="Arial Narrow"/>
          <w:b/>
          <w:sz w:val="20"/>
        </w:rPr>
        <w:br w:type="page"/>
      </w:r>
    </w:p>
    <w:p w:rsidR="00635CFE" w:rsidRPr="007B7E93" w:rsidRDefault="00ED7F0B" w:rsidP="00700531">
      <w:pPr>
        <w:spacing w:line="360" w:lineRule="auto"/>
        <w:jc w:val="center"/>
        <w:rPr>
          <w:rFonts w:ascii="Arial Narrow" w:hAnsi="Arial Narrow"/>
          <w:b/>
          <w:sz w:val="20"/>
        </w:rPr>
      </w:pPr>
      <w:r w:rsidRPr="007B7E93">
        <w:rPr>
          <w:rFonts w:ascii="Arial Narrow" w:hAnsi="Arial Narrow"/>
          <w:b/>
          <w:sz w:val="20"/>
        </w:rPr>
        <w:lastRenderedPageBreak/>
        <w:t xml:space="preserve">PENJELASAN </w:t>
      </w:r>
    </w:p>
    <w:p w:rsidR="00635CFE" w:rsidRPr="007B7E93" w:rsidRDefault="00ED7F0B" w:rsidP="00700531">
      <w:pPr>
        <w:spacing w:line="360" w:lineRule="auto"/>
        <w:jc w:val="center"/>
        <w:rPr>
          <w:rFonts w:ascii="Arial Narrow" w:hAnsi="Arial Narrow"/>
          <w:b/>
          <w:sz w:val="20"/>
        </w:rPr>
      </w:pPr>
      <w:r w:rsidRPr="007B7E93">
        <w:rPr>
          <w:rFonts w:ascii="Arial Narrow" w:hAnsi="Arial Narrow"/>
          <w:b/>
          <w:sz w:val="20"/>
        </w:rPr>
        <w:t>ATAS</w:t>
      </w:r>
    </w:p>
    <w:p w:rsidR="00635CFE" w:rsidRPr="007B7E93" w:rsidRDefault="00ED7F0B" w:rsidP="00700531">
      <w:pPr>
        <w:spacing w:line="360" w:lineRule="auto"/>
        <w:jc w:val="center"/>
        <w:rPr>
          <w:rFonts w:ascii="Arial Narrow" w:hAnsi="Arial Narrow"/>
          <w:b/>
          <w:sz w:val="20"/>
        </w:rPr>
      </w:pPr>
      <w:r w:rsidRPr="007B7E93">
        <w:rPr>
          <w:rFonts w:ascii="Arial Narrow" w:hAnsi="Arial Narrow"/>
          <w:b/>
          <w:sz w:val="20"/>
        </w:rPr>
        <w:t>PERATURAN DAERAH KABUPATEN PARIGI MOUTONG</w:t>
      </w:r>
    </w:p>
    <w:p w:rsidR="00DB261C" w:rsidRPr="007B7E93" w:rsidRDefault="00DC7929" w:rsidP="00700531">
      <w:pPr>
        <w:spacing w:line="360" w:lineRule="auto"/>
        <w:jc w:val="center"/>
        <w:rPr>
          <w:rFonts w:ascii="Arial Narrow" w:hAnsi="Arial Narrow"/>
          <w:b/>
          <w:sz w:val="20"/>
        </w:rPr>
      </w:pPr>
      <w:r w:rsidRPr="007B7E93">
        <w:rPr>
          <w:rFonts w:ascii="Arial Narrow" w:hAnsi="Arial Narrow"/>
          <w:b/>
          <w:sz w:val="20"/>
        </w:rPr>
        <w:t xml:space="preserve">NOMOR 3 </w:t>
      </w:r>
      <w:r w:rsidR="00DB261C" w:rsidRPr="007B7E93">
        <w:rPr>
          <w:rFonts w:ascii="Arial Narrow" w:hAnsi="Arial Narrow"/>
          <w:b/>
          <w:sz w:val="20"/>
        </w:rPr>
        <w:t>TAHUN</w:t>
      </w:r>
      <w:r w:rsidRPr="007B7E93">
        <w:rPr>
          <w:rFonts w:ascii="Arial Narrow" w:hAnsi="Arial Narrow"/>
          <w:b/>
          <w:sz w:val="20"/>
        </w:rPr>
        <w:t xml:space="preserve"> 2010</w:t>
      </w:r>
    </w:p>
    <w:p w:rsidR="00ED7F0B" w:rsidRPr="007B7E93" w:rsidRDefault="00ED7F0B" w:rsidP="00700531">
      <w:pPr>
        <w:spacing w:line="360" w:lineRule="auto"/>
        <w:jc w:val="center"/>
        <w:rPr>
          <w:rFonts w:ascii="Arial Narrow" w:hAnsi="Arial Narrow"/>
          <w:b/>
          <w:sz w:val="20"/>
        </w:rPr>
      </w:pPr>
      <w:r w:rsidRPr="007B7E93">
        <w:rPr>
          <w:rFonts w:ascii="Arial Narrow" w:hAnsi="Arial Narrow"/>
          <w:b/>
          <w:sz w:val="20"/>
        </w:rPr>
        <w:t>TENTANG</w:t>
      </w:r>
    </w:p>
    <w:p w:rsidR="00ED7F0B" w:rsidRDefault="00ED7F0B" w:rsidP="00700531">
      <w:pPr>
        <w:spacing w:line="360" w:lineRule="auto"/>
        <w:jc w:val="center"/>
        <w:rPr>
          <w:rFonts w:ascii="Arial Narrow" w:hAnsi="Arial Narrow"/>
          <w:b/>
          <w:sz w:val="20"/>
        </w:rPr>
      </w:pPr>
      <w:r w:rsidRPr="007B7E93">
        <w:rPr>
          <w:rFonts w:ascii="Arial Narrow" w:hAnsi="Arial Narrow"/>
          <w:b/>
          <w:sz w:val="20"/>
        </w:rPr>
        <w:t>PENGELOLAAN BARANG MILIK DAERAH</w:t>
      </w:r>
    </w:p>
    <w:p w:rsidR="00094E4B" w:rsidRDefault="00094E4B" w:rsidP="00700531">
      <w:pPr>
        <w:spacing w:line="360" w:lineRule="auto"/>
        <w:jc w:val="center"/>
        <w:rPr>
          <w:rFonts w:ascii="Arial Narrow" w:hAnsi="Arial Narrow"/>
          <w:b/>
          <w:sz w:val="20"/>
        </w:rPr>
      </w:pPr>
    </w:p>
    <w:p w:rsidR="00094E4B" w:rsidRDefault="00094E4B" w:rsidP="00700531">
      <w:pPr>
        <w:spacing w:line="360" w:lineRule="auto"/>
        <w:jc w:val="center"/>
        <w:rPr>
          <w:rFonts w:ascii="Arial Narrow" w:hAnsi="Arial Narrow"/>
          <w:b/>
          <w:sz w:val="20"/>
        </w:rPr>
      </w:pPr>
    </w:p>
    <w:p w:rsidR="00635CFE" w:rsidRDefault="00DB261C" w:rsidP="00700531">
      <w:pPr>
        <w:pStyle w:val="ListParagraph"/>
        <w:numPr>
          <w:ilvl w:val="0"/>
          <w:numId w:val="105"/>
        </w:numPr>
        <w:spacing w:line="360" w:lineRule="auto"/>
        <w:ind w:left="284" w:hanging="284"/>
        <w:jc w:val="both"/>
        <w:rPr>
          <w:rFonts w:ascii="Arial Narrow" w:hAnsi="Arial Narrow"/>
          <w:b/>
          <w:sz w:val="20"/>
          <w:szCs w:val="22"/>
        </w:rPr>
      </w:pPr>
      <w:r w:rsidRPr="007B7E93">
        <w:rPr>
          <w:rFonts w:ascii="Arial Narrow" w:hAnsi="Arial Narrow"/>
          <w:b/>
          <w:sz w:val="20"/>
          <w:szCs w:val="22"/>
        </w:rPr>
        <w:t>U</w:t>
      </w:r>
      <w:r w:rsidR="00ED7F0B" w:rsidRPr="007B7E93">
        <w:rPr>
          <w:rFonts w:ascii="Arial Narrow" w:hAnsi="Arial Narrow"/>
          <w:b/>
          <w:sz w:val="20"/>
          <w:szCs w:val="22"/>
        </w:rPr>
        <w:t>MUM</w:t>
      </w:r>
    </w:p>
    <w:p w:rsidR="00094E4B" w:rsidRDefault="00094E4B" w:rsidP="00094E4B">
      <w:pPr>
        <w:pStyle w:val="ListParagraph"/>
        <w:spacing w:line="360" w:lineRule="auto"/>
        <w:ind w:left="284"/>
        <w:jc w:val="both"/>
        <w:rPr>
          <w:rFonts w:ascii="Arial Narrow" w:hAnsi="Arial Narrow"/>
          <w:b/>
          <w:sz w:val="20"/>
          <w:szCs w:val="22"/>
        </w:rPr>
      </w:pPr>
    </w:p>
    <w:p w:rsidR="00ED7F0B" w:rsidRDefault="00DD2E12" w:rsidP="00700531">
      <w:pPr>
        <w:pStyle w:val="ListParagraph"/>
        <w:numPr>
          <w:ilvl w:val="0"/>
          <w:numId w:val="110"/>
        </w:numPr>
        <w:spacing w:line="360" w:lineRule="auto"/>
        <w:jc w:val="both"/>
        <w:rPr>
          <w:rFonts w:ascii="Arial Narrow" w:hAnsi="Arial Narrow"/>
          <w:b/>
          <w:sz w:val="20"/>
        </w:rPr>
      </w:pPr>
      <w:r w:rsidRPr="007B7E93">
        <w:rPr>
          <w:rFonts w:ascii="Arial Narrow" w:hAnsi="Arial Narrow"/>
          <w:b/>
          <w:sz w:val="20"/>
        </w:rPr>
        <w:t>Pendahuluan</w:t>
      </w:r>
    </w:p>
    <w:p w:rsidR="002D6219" w:rsidRPr="007B7E93" w:rsidRDefault="00ED7F0B" w:rsidP="00700531">
      <w:pPr>
        <w:spacing w:line="360" w:lineRule="auto"/>
        <w:ind w:left="644"/>
        <w:jc w:val="both"/>
        <w:rPr>
          <w:rFonts w:ascii="Arial Narrow" w:hAnsi="Arial Narrow"/>
          <w:sz w:val="20"/>
          <w:szCs w:val="22"/>
        </w:rPr>
      </w:pPr>
      <w:r w:rsidRPr="007B7E93">
        <w:rPr>
          <w:rFonts w:ascii="Arial Narrow" w:hAnsi="Arial Narrow"/>
          <w:sz w:val="20"/>
          <w:szCs w:val="22"/>
        </w:rPr>
        <w:t xml:space="preserve">Dalam rangka menjamin terlaksananya tertib administrasi dan tertib pengelolaan barang milik daerah diperlukan adanya </w:t>
      </w:r>
      <w:r w:rsidR="00B2744F" w:rsidRPr="007B7E93">
        <w:rPr>
          <w:rFonts w:ascii="Arial Narrow" w:hAnsi="Arial Narrow"/>
          <w:sz w:val="20"/>
          <w:szCs w:val="22"/>
        </w:rPr>
        <w:t>kesamaan persepsi dan langkah secara integral dan menyeluruh dari unsur-unsur yang terkait dalam pengelolaan barang milik daerah.</w:t>
      </w:r>
    </w:p>
    <w:p w:rsidR="00B2744F" w:rsidRPr="007B7E93" w:rsidRDefault="00B2744F" w:rsidP="00700531">
      <w:pPr>
        <w:spacing w:line="360" w:lineRule="auto"/>
        <w:ind w:left="644"/>
        <w:jc w:val="both"/>
        <w:rPr>
          <w:rFonts w:ascii="Arial Narrow" w:hAnsi="Arial Narrow"/>
          <w:sz w:val="20"/>
          <w:szCs w:val="22"/>
        </w:rPr>
      </w:pPr>
      <w:r w:rsidRPr="007B7E93">
        <w:rPr>
          <w:rFonts w:ascii="Arial Narrow" w:hAnsi="Arial Narrow"/>
          <w:sz w:val="20"/>
          <w:szCs w:val="22"/>
        </w:rPr>
        <w:t xml:space="preserve">Pengelolaan barang milik daerah sebagaimana diatur dalam </w:t>
      </w:r>
      <w:r w:rsidR="00FE7DDE" w:rsidRPr="007B7E93">
        <w:rPr>
          <w:rFonts w:ascii="Arial Narrow" w:hAnsi="Arial Narrow"/>
          <w:sz w:val="20"/>
          <w:szCs w:val="22"/>
        </w:rPr>
        <w:t>Rancangan Peraturan Daerah</w:t>
      </w:r>
      <w:r w:rsidRPr="007B7E93">
        <w:rPr>
          <w:rFonts w:ascii="Arial Narrow" w:hAnsi="Arial Narrow"/>
          <w:sz w:val="20"/>
          <w:szCs w:val="22"/>
        </w:rPr>
        <w:t xml:space="preserve"> ini dilaksanakan dengan memperhatikan asas-asas sebagai berikut:</w:t>
      </w:r>
    </w:p>
    <w:p w:rsidR="00B2744F" w:rsidRPr="007B7E93" w:rsidRDefault="00B2744F" w:rsidP="00700531">
      <w:pPr>
        <w:pStyle w:val="ListParagraph"/>
        <w:numPr>
          <w:ilvl w:val="0"/>
          <w:numId w:val="91"/>
        </w:numPr>
        <w:spacing w:line="360" w:lineRule="auto"/>
        <w:ind w:left="1004"/>
        <w:jc w:val="both"/>
        <w:rPr>
          <w:rFonts w:ascii="Arial Narrow" w:hAnsi="Arial Narrow"/>
          <w:sz w:val="20"/>
          <w:szCs w:val="22"/>
        </w:rPr>
      </w:pPr>
      <w:r w:rsidRPr="007B7E93">
        <w:rPr>
          <w:rFonts w:ascii="Arial Narrow" w:hAnsi="Arial Narrow"/>
          <w:sz w:val="20"/>
          <w:szCs w:val="22"/>
        </w:rPr>
        <w:t>Asas fungsional, yaitu pengambilan keputusan dan pemecahan masalah-masalah dibidang pengelolaan barang milik daerah yang dilaksanakan oleh kuasa pengguna barang dan Bupati sesuai fungsi, wewenang, dan tanggung jawab masing-masing;</w:t>
      </w:r>
    </w:p>
    <w:p w:rsidR="00B2744F" w:rsidRPr="007B7E93" w:rsidRDefault="00B2744F" w:rsidP="00700531">
      <w:pPr>
        <w:pStyle w:val="ListParagraph"/>
        <w:numPr>
          <w:ilvl w:val="0"/>
          <w:numId w:val="91"/>
        </w:numPr>
        <w:spacing w:line="360" w:lineRule="auto"/>
        <w:ind w:left="1004"/>
        <w:jc w:val="both"/>
        <w:rPr>
          <w:rFonts w:ascii="Arial Narrow" w:hAnsi="Arial Narrow"/>
          <w:sz w:val="20"/>
          <w:szCs w:val="22"/>
        </w:rPr>
      </w:pPr>
      <w:r w:rsidRPr="007B7E93">
        <w:rPr>
          <w:rFonts w:ascii="Arial Narrow" w:hAnsi="Arial Narrow"/>
          <w:sz w:val="20"/>
          <w:szCs w:val="22"/>
        </w:rPr>
        <w:t>Asas kepastian hukum, yaitu pengelolaan barang milik daerah harus dilaksanakan berdasarkan hukum dan peraturan perundang-undangan;</w:t>
      </w:r>
    </w:p>
    <w:p w:rsidR="00B70D9A" w:rsidRPr="007B7E93" w:rsidRDefault="00B2744F" w:rsidP="00700531">
      <w:pPr>
        <w:pStyle w:val="ListParagraph"/>
        <w:numPr>
          <w:ilvl w:val="0"/>
          <w:numId w:val="91"/>
        </w:numPr>
        <w:spacing w:line="360" w:lineRule="auto"/>
        <w:ind w:left="1004"/>
        <w:jc w:val="both"/>
        <w:rPr>
          <w:rFonts w:ascii="Arial Narrow" w:hAnsi="Arial Narrow"/>
          <w:sz w:val="20"/>
          <w:szCs w:val="22"/>
        </w:rPr>
      </w:pPr>
      <w:r w:rsidRPr="007B7E93">
        <w:rPr>
          <w:rFonts w:ascii="Arial Narrow" w:hAnsi="Arial Narrow"/>
          <w:sz w:val="20"/>
          <w:szCs w:val="22"/>
        </w:rPr>
        <w:t>Asas transparansi, yaitu penyelenggaraan pengelolaan barang milik daerah harus transparan</w:t>
      </w:r>
      <w:r w:rsidR="00B70D9A" w:rsidRPr="007B7E93">
        <w:rPr>
          <w:rFonts w:ascii="Arial Narrow" w:hAnsi="Arial Narrow"/>
          <w:sz w:val="20"/>
          <w:szCs w:val="22"/>
        </w:rPr>
        <w:t xml:space="preserve"> terhadap hak masyarakat dalam memperoleh informasi yang benar;</w:t>
      </w:r>
    </w:p>
    <w:p w:rsidR="00B70D9A" w:rsidRPr="007B7E93" w:rsidRDefault="00B70D9A" w:rsidP="00700531">
      <w:pPr>
        <w:pStyle w:val="ListParagraph"/>
        <w:numPr>
          <w:ilvl w:val="0"/>
          <w:numId w:val="91"/>
        </w:numPr>
        <w:spacing w:line="360" w:lineRule="auto"/>
        <w:ind w:left="1004"/>
        <w:jc w:val="both"/>
        <w:rPr>
          <w:rFonts w:ascii="Arial Narrow" w:hAnsi="Arial Narrow"/>
          <w:sz w:val="20"/>
          <w:szCs w:val="22"/>
        </w:rPr>
      </w:pPr>
      <w:r w:rsidRPr="007B7E93">
        <w:rPr>
          <w:rFonts w:ascii="Arial Narrow" w:hAnsi="Arial Narrow"/>
          <w:sz w:val="20"/>
          <w:szCs w:val="22"/>
        </w:rPr>
        <w:t>Asas efisiensi, yaitu pengelolaan barang milik daerah diarahkan agar barang milik daerah digunakan sesuai  batasan-batasan standar kebutuhan yang diperlukan dalam rangka menunjang penyelenggaraan tugas pokok dan fungsi pemerintah secara optimal;</w:t>
      </w:r>
    </w:p>
    <w:p w:rsidR="00B70D9A" w:rsidRPr="007B7E93" w:rsidRDefault="00B70D9A" w:rsidP="00700531">
      <w:pPr>
        <w:pStyle w:val="ListParagraph"/>
        <w:numPr>
          <w:ilvl w:val="0"/>
          <w:numId w:val="91"/>
        </w:numPr>
        <w:spacing w:line="360" w:lineRule="auto"/>
        <w:ind w:left="1004"/>
        <w:jc w:val="both"/>
        <w:rPr>
          <w:rFonts w:ascii="Arial Narrow" w:hAnsi="Arial Narrow"/>
          <w:sz w:val="20"/>
          <w:szCs w:val="22"/>
        </w:rPr>
      </w:pPr>
      <w:r w:rsidRPr="007B7E93">
        <w:rPr>
          <w:rFonts w:ascii="Arial Narrow" w:hAnsi="Arial Narrow"/>
          <w:sz w:val="20"/>
          <w:szCs w:val="22"/>
        </w:rPr>
        <w:t>Asas akuntabilitas, yaitu kegiatan pengelolaan barang milik daerah harus dapat dipertanggungjawabkan kepada rakyat;</w:t>
      </w:r>
    </w:p>
    <w:p w:rsidR="00B2744F" w:rsidRPr="007B7E93" w:rsidRDefault="00B70D9A" w:rsidP="00700531">
      <w:pPr>
        <w:pStyle w:val="ListParagraph"/>
        <w:numPr>
          <w:ilvl w:val="0"/>
          <w:numId w:val="91"/>
        </w:numPr>
        <w:spacing w:line="360" w:lineRule="auto"/>
        <w:ind w:left="1004"/>
        <w:jc w:val="both"/>
        <w:rPr>
          <w:rFonts w:ascii="Arial Narrow" w:hAnsi="Arial Narrow"/>
          <w:sz w:val="20"/>
          <w:szCs w:val="22"/>
        </w:rPr>
      </w:pPr>
      <w:r w:rsidRPr="007B7E93">
        <w:rPr>
          <w:rFonts w:ascii="Arial Narrow" w:hAnsi="Arial Narrow"/>
          <w:sz w:val="20"/>
          <w:szCs w:val="22"/>
        </w:rPr>
        <w:t>Asas kepastian nilai, yaitu pengelolaan barang milik daerah harus didukung oleh adanya ketepatan jumlah dan nilai barang dalam rangka optimalisasi pemanfaatan dan pemindahtanganan barang milik daerah</w:t>
      </w:r>
      <w:r w:rsidR="00535D2A" w:rsidRPr="007B7E93">
        <w:rPr>
          <w:rFonts w:ascii="Arial Narrow" w:hAnsi="Arial Narrow"/>
          <w:sz w:val="20"/>
          <w:szCs w:val="22"/>
        </w:rPr>
        <w:t xml:space="preserve"> serta penyusunan Neraca Pemerintah.</w:t>
      </w:r>
    </w:p>
    <w:p w:rsidR="00535D2A" w:rsidRDefault="00535D2A" w:rsidP="00700531">
      <w:pPr>
        <w:spacing w:line="360" w:lineRule="auto"/>
        <w:jc w:val="both"/>
        <w:rPr>
          <w:rFonts w:ascii="Arial Narrow" w:hAnsi="Arial Narrow"/>
          <w:sz w:val="20"/>
          <w:szCs w:val="22"/>
        </w:rPr>
      </w:pPr>
    </w:p>
    <w:p w:rsidR="00535D2A" w:rsidRDefault="00535D2A" w:rsidP="00700531">
      <w:pPr>
        <w:pStyle w:val="ListParagraph"/>
        <w:numPr>
          <w:ilvl w:val="0"/>
          <w:numId w:val="110"/>
        </w:numPr>
        <w:spacing w:line="360" w:lineRule="auto"/>
        <w:jc w:val="both"/>
        <w:rPr>
          <w:rFonts w:ascii="Arial Narrow" w:hAnsi="Arial Narrow"/>
          <w:b/>
          <w:sz w:val="20"/>
          <w:szCs w:val="22"/>
        </w:rPr>
      </w:pPr>
      <w:r w:rsidRPr="007B7E93">
        <w:rPr>
          <w:rFonts w:ascii="Arial Narrow" w:hAnsi="Arial Narrow"/>
          <w:b/>
          <w:sz w:val="20"/>
          <w:szCs w:val="22"/>
        </w:rPr>
        <w:t xml:space="preserve">Gambaran </w:t>
      </w:r>
      <w:r w:rsidR="00FE7DDE" w:rsidRPr="007B7E93">
        <w:rPr>
          <w:rFonts w:ascii="Arial Narrow" w:hAnsi="Arial Narrow"/>
          <w:b/>
          <w:sz w:val="20"/>
          <w:szCs w:val="22"/>
        </w:rPr>
        <w:t>U</w:t>
      </w:r>
      <w:r w:rsidRPr="007B7E93">
        <w:rPr>
          <w:rFonts w:ascii="Arial Narrow" w:hAnsi="Arial Narrow"/>
          <w:b/>
          <w:sz w:val="20"/>
          <w:szCs w:val="22"/>
        </w:rPr>
        <w:t>mum</w:t>
      </w:r>
    </w:p>
    <w:p w:rsidR="002C5D19" w:rsidRPr="007B7E93" w:rsidRDefault="00535D2A" w:rsidP="00700531">
      <w:pPr>
        <w:pStyle w:val="ListParagraph"/>
        <w:numPr>
          <w:ilvl w:val="0"/>
          <w:numId w:val="92"/>
        </w:numPr>
        <w:spacing w:line="360" w:lineRule="auto"/>
        <w:ind w:left="1004"/>
        <w:jc w:val="both"/>
        <w:rPr>
          <w:rFonts w:ascii="Arial Narrow" w:hAnsi="Arial Narrow"/>
          <w:sz w:val="20"/>
          <w:szCs w:val="22"/>
        </w:rPr>
      </w:pPr>
      <w:r w:rsidRPr="007B7E93">
        <w:rPr>
          <w:rFonts w:ascii="Arial Narrow" w:hAnsi="Arial Narrow"/>
          <w:sz w:val="20"/>
          <w:szCs w:val="22"/>
        </w:rPr>
        <w:t>Ruang Lingkup Barang Milik Daerah dan Pengelolaan Ruang lingkup barang milik daerah dalam Rancangan Peraturan Daerah ini mengacu pada pengertian barang milik daerah</w:t>
      </w:r>
      <w:r w:rsidR="002C5D19" w:rsidRPr="007B7E93">
        <w:rPr>
          <w:rFonts w:ascii="Arial Narrow" w:hAnsi="Arial Narrow"/>
          <w:sz w:val="20"/>
          <w:szCs w:val="22"/>
        </w:rPr>
        <w:t xml:space="preserve"> berdasarkan rumusan dalam pasal 1 angka 10 dan angka 11 Undang-Undang Nomor 1 Tahun 2004 tentang Perbendaharaan Negara. Atas dasar pengertian tersebut lingkup barang milik daerah disamping berasal dari pembelian atau perolehan atas beban.</w:t>
      </w:r>
    </w:p>
    <w:p w:rsidR="00094E4B" w:rsidRDefault="002C5D19" w:rsidP="00700531">
      <w:pPr>
        <w:pStyle w:val="ListParagraph"/>
        <w:spacing w:line="360" w:lineRule="auto"/>
        <w:ind w:left="1004"/>
        <w:jc w:val="both"/>
        <w:rPr>
          <w:rFonts w:ascii="Arial Narrow" w:hAnsi="Arial Narrow"/>
          <w:sz w:val="20"/>
          <w:szCs w:val="22"/>
        </w:rPr>
      </w:pPr>
      <w:r w:rsidRPr="007B7E93">
        <w:rPr>
          <w:rFonts w:ascii="Arial Narrow" w:hAnsi="Arial Narrow"/>
          <w:sz w:val="20"/>
          <w:szCs w:val="22"/>
        </w:rPr>
        <w:t xml:space="preserve">Anggaran Pendapatan dan Belanja Daerah juga berasal dari perolehan lainnya yang sah. Barang milik daerah yang berasal dari perolehan lainnya yang sah selanjutnya dalam </w:t>
      </w:r>
      <w:r w:rsidR="001D432E" w:rsidRPr="007B7E93">
        <w:rPr>
          <w:rFonts w:ascii="Arial Narrow" w:hAnsi="Arial Narrow"/>
          <w:sz w:val="20"/>
          <w:szCs w:val="22"/>
        </w:rPr>
        <w:t xml:space="preserve">Rancangan </w:t>
      </w:r>
      <w:r w:rsidRPr="007B7E93">
        <w:rPr>
          <w:rFonts w:ascii="Arial Narrow" w:hAnsi="Arial Narrow"/>
          <w:sz w:val="20"/>
          <w:szCs w:val="22"/>
        </w:rPr>
        <w:t xml:space="preserve">Peraturan Daerah ini diperjelas lingkupnya yang meliputi barang yang diperoleh dari hibah/sumbangan/sejenisnya, diperoleh sebagai pelaksanaan perjanjian /kontrak, diperoleh berdasarkan ketentuan undang-undang dan diperoleh berdasarkan putusan pengadilan yang telah memperoleh kekuatan hukum tetap. Pengaturan </w:t>
      </w:r>
      <w:r w:rsidR="001D432E" w:rsidRPr="007B7E93">
        <w:rPr>
          <w:rFonts w:ascii="Arial Narrow" w:hAnsi="Arial Narrow"/>
          <w:sz w:val="20"/>
          <w:szCs w:val="22"/>
        </w:rPr>
        <w:t xml:space="preserve">mengenai lingkup barang milik daerah dalam Rancangan Peraturan Daerah ini dibatasi pada pengertian barang milik daerah yang bersifat berwujud (tangible) sebagaimana dimaksud Bab VII Pasal 42 sampai dengan Pasal 49 Undang-Undang Nomor 1 Tahun 2004 tentang Perbendaharaan Negara. Pengelolaan barang milik daerah dalam Rancangan Peraturan </w:t>
      </w:r>
    </w:p>
    <w:p w:rsidR="00094E4B" w:rsidRDefault="00094E4B" w:rsidP="00700531">
      <w:pPr>
        <w:pStyle w:val="ListParagraph"/>
        <w:spacing w:line="360" w:lineRule="auto"/>
        <w:ind w:left="1004"/>
        <w:jc w:val="both"/>
        <w:rPr>
          <w:rFonts w:ascii="Arial Narrow" w:hAnsi="Arial Narrow"/>
          <w:sz w:val="20"/>
          <w:szCs w:val="22"/>
        </w:rPr>
      </w:pPr>
    </w:p>
    <w:p w:rsidR="00094E4B" w:rsidRDefault="00094E4B" w:rsidP="00700531">
      <w:pPr>
        <w:pStyle w:val="ListParagraph"/>
        <w:spacing w:line="360" w:lineRule="auto"/>
        <w:ind w:left="1004"/>
        <w:jc w:val="both"/>
        <w:rPr>
          <w:rFonts w:ascii="Arial Narrow" w:hAnsi="Arial Narrow"/>
          <w:sz w:val="20"/>
          <w:szCs w:val="22"/>
        </w:rPr>
      </w:pPr>
    </w:p>
    <w:p w:rsidR="00094E4B" w:rsidRDefault="00094E4B" w:rsidP="00700531">
      <w:pPr>
        <w:pStyle w:val="ListParagraph"/>
        <w:spacing w:line="360" w:lineRule="auto"/>
        <w:ind w:left="1004"/>
        <w:jc w:val="both"/>
        <w:rPr>
          <w:rFonts w:ascii="Arial Narrow" w:hAnsi="Arial Narrow"/>
          <w:sz w:val="20"/>
          <w:szCs w:val="22"/>
        </w:rPr>
      </w:pPr>
    </w:p>
    <w:p w:rsidR="00094E4B" w:rsidRDefault="00094E4B" w:rsidP="00700531">
      <w:pPr>
        <w:pStyle w:val="ListParagraph"/>
        <w:spacing w:line="360" w:lineRule="auto"/>
        <w:ind w:left="1004"/>
        <w:jc w:val="both"/>
        <w:rPr>
          <w:rFonts w:ascii="Arial Narrow" w:hAnsi="Arial Narrow"/>
          <w:sz w:val="20"/>
          <w:szCs w:val="22"/>
        </w:rPr>
      </w:pPr>
    </w:p>
    <w:p w:rsidR="00094E4B" w:rsidRDefault="001D432E" w:rsidP="00700531">
      <w:pPr>
        <w:pStyle w:val="ListParagraph"/>
        <w:spacing w:line="360" w:lineRule="auto"/>
        <w:ind w:left="1004"/>
        <w:jc w:val="both"/>
        <w:rPr>
          <w:rFonts w:ascii="Arial Narrow" w:hAnsi="Arial Narrow"/>
          <w:sz w:val="20"/>
          <w:szCs w:val="22"/>
        </w:rPr>
      </w:pPr>
      <w:r w:rsidRPr="007B7E93">
        <w:rPr>
          <w:rFonts w:ascii="Arial Narrow" w:hAnsi="Arial Narrow"/>
          <w:sz w:val="20"/>
          <w:szCs w:val="22"/>
        </w:rPr>
        <w:lastRenderedPageBreak/>
        <w:t xml:space="preserve">Daerah ini, meliputi perencanaan kebutuhan dan penganggaran, pengadaan, penggunaan, pemanfaatan, pengamanan dan pemeliharaan, penilaian, penghapusan, ppemindahtanganan, penatausahaan, pembinaan, pengawasan dan pengendalian. Lingkup pengelolaan barang milik daerah </w:t>
      </w:r>
      <w:r w:rsidR="00FE7DDE" w:rsidRPr="007B7E93">
        <w:rPr>
          <w:rFonts w:ascii="Arial Narrow" w:hAnsi="Arial Narrow"/>
          <w:sz w:val="20"/>
          <w:szCs w:val="22"/>
        </w:rPr>
        <w:t xml:space="preserve">tersebut merupakan siklus logistik yang lebih terinci sebagai penjabaran dari siklus logistik sebagaimana yang diamanatkan dalam penjelasan </w:t>
      </w:r>
    </w:p>
    <w:p w:rsidR="00FE7DDE" w:rsidRPr="007B7E93" w:rsidRDefault="00FE7DDE" w:rsidP="00700531">
      <w:pPr>
        <w:pStyle w:val="ListParagraph"/>
        <w:spacing w:line="360" w:lineRule="auto"/>
        <w:ind w:left="1004"/>
        <w:jc w:val="both"/>
        <w:rPr>
          <w:rFonts w:ascii="Arial Narrow" w:hAnsi="Arial Narrow"/>
          <w:sz w:val="20"/>
          <w:szCs w:val="22"/>
        </w:rPr>
      </w:pPr>
      <w:r w:rsidRPr="007B7E93">
        <w:rPr>
          <w:rFonts w:ascii="Arial Narrow" w:hAnsi="Arial Narrow"/>
          <w:sz w:val="20"/>
          <w:szCs w:val="22"/>
        </w:rPr>
        <w:t>Pasal 49 ayat (6) Undang-Undang Nomor 1 Tahun 2004, yang antara lain didasarkan pada pertimbangan perlunya penyesuaian terhadap siklus perbendaharaan.</w:t>
      </w:r>
    </w:p>
    <w:p w:rsidR="00505AC1" w:rsidRPr="007B7E93" w:rsidRDefault="00FE7DDE" w:rsidP="00700531">
      <w:pPr>
        <w:pStyle w:val="ListParagraph"/>
        <w:numPr>
          <w:ilvl w:val="0"/>
          <w:numId w:val="92"/>
        </w:numPr>
        <w:spacing w:line="360" w:lineRule="auto"/>
        <w:ind w:left="1004"/>
        <w:jc w:val="both"/>
        <w:rPr>
          <w:rFonts w:ascii="Arial Narrow" w:hAnsi="Arial Narrow"/>
          <w:sz w:val="20"/>
          <w:szCs w:val="22"/>
        </w:rPr>
      </w:pPr>
      <w:r w:rsidRPr="007B7E93">
        <w:rPr>
          <w:rFonts w:ascii="Arial Narrow" w:hAnsi="Arial Narrow"/>
          <w:sz w:val="20"/>
          <w:szCs w:val="22"/>
        </w:rPr>
        <w:t xml:space="preserve">Pejabat </w:t>
      </w:r>
      <w:r w:rsidR="00CD03C0" w:rsidRPr="007B7E93">
        <w:rPr>
          <w:rFonts w:ascii="Arial Narrow" w:hAnsi="Arial Narrow"/>
          <w:sz w:val="20"/>
          <w:szCs w:val="22"/>
        </w:rPr>
        <w:t>Pengelo</w:t>
      </w:r>
      <w:r w:rsidRPr="007B7E93">
        <w:rPr>
          <w:rFonts w:ascii="Arial Narrow" w:hAnsi="Arial Narrow"/>
          <w:sz w:val="20"/>
          <w:szCs w:val="22"/>
        </w:rPr>
        <w:t xml:space="preserve">laan Barang Milik Daerah Pada dasarnya barang milik daerah digunakan untuk penyelenggaraan tugas pokok dan fungsi kementerian Negara/lembaga/satuan kerja perangkat daerah </w:t>
      </w:r>
      <w:r w:rsidR="000F34BE" w:rsidRPr="007B7E93">
        <w:rPr>
          <w:rFonts w:ascii="Arial Narrow" w:hAnsi="Arial Narrow"/>
          <w:sz w:val="20"/>
          <w:szCs w:val="22"/>
        </w:rPr>
        <w:t>sebagaimana dimaksud dalam pasal 42 ayat (2) Undang-Undang Nomor 1 Tahun 2004. Terkait dengan hal tersebut, pasal 4 ayat (1) dan pasal 6 ayat (1) Undang-Undang Nomor 1 Tahun 2004 menetapkan bahwa Bupati selaku kepala daerah/pimpinan lembaga/kepala satuan kerja perangkat daerah adalah pengguna</w:t>
      </w:r>
      <w:r w:rsidR="00505AC1" w:rsidRPr="007B7E93">
        <w:rPr>
          <w:rFonts w:ascii="Arial Narrow" w:hAnsi="Arial Narrow"/>
          <w:sz w:val="20"/>
          <w:szCs w:val="22"/>
        </w:rPr>
        <w:t xml:space="preserve"> barang bagi daerah/lembaga/satuan kerja perangkat daerah yang dipimpinnya.</w:t>
      </w:r>
    </w:p>
    <w:p w:rsidR="00AD5377" w:rsidRPr="007B7E93" w:rsidRDefault="006E169A" w:rsidP="00700531">
      <w:pPr>
        <w:pStyle w:val="ListParagraph"/>
        <w:spacing w:line="360" w:lineRule="auto"/>
        <w:ind w:left="1004"/>
        <w:jc w:val="both"/>
        <w:rPr>
          <w:rFonts w:ascii="Arial Narrow" w:hAnsi="Arial Narrow"/>
          <w:sz w:val="20"/>
          <w:szCs w:val="22"/>
        </w:rPr>
      </w:pPr>
      <w:r w:rsidRPr="007B7E93">
        <w:rPr>
          <w:rFonts w:ascii="Arial Narrow" w:hAnsi="Arial Narrow"/>
          <w:sz w:val="20"/>
          <w:szCs w:val="22"/>
        </w:rPr>
        <w:t>Sebagai konsekwensi dari prinsip tersebut di atas, maka tanah dan/atau bangunan milik daerah yang tidak dimanfaatkan untuk kepengtingan penyelenggaraan tugas pokok dan fungsi instansi yang bersangkutan wajib diserahkan pemanfaatannya kepada Bupati</w:t>
      </w:r>
      <w:r w:rsidR="00AD5377" w:rsidRPr="007B7E93">
        <w:rPr>
          <w:rFonts w:ascii="Arial Narrow" w:hAnsi="Arial Narrow"/>
          <w:sz w:val="20"/>
          <w:szCs w:val="22"/>
        </w:rPr>
        <w:t xml:space="preserve"> untuk kepentingan penyelenggaraan tugas pokok pemerintahan daerah sebagaimana diamanatkan dalam Pasal 49 ayat (3) Undang – Undang Nomor 1 Tahun 2004.</w:t>
      </w:r>
    </w:p>
    <w:p w:rsidR="00AD5377" w:rsidRPr="007B7E93" w:rsidRDefault="00AD5377" w:rsidP="00700531">
      <w:pPr>
        <w:pStyle w:val="ListParagraph"/>
        <w:spacing w:line="360" w:lineRule="auto"/>
        <w:ind w:left="1004"/>
        <w:jc w:val="both"/>
        <w:rPr>
          <w:rFonts w:ascii="Arial Narrow" w:hAnsi="Arial Narrow"/>
          <w:sz w:val="20"/>
          <w:szCs w:val="22"/>
        </w:rPr>
      </w:pPr>
      <w:r w:rsidRPr="007B7E93">
        <w:rPr>
          <w:rFonts w:ascii="Arial Narrow" w:hAnsi="Arial Narrow"/>
          <w:sz w:val="20"/>
          <w:szCs w:val="22"/>
        </w:rPr>
        <w:t>Bupati melakukan pemanfaatan atas tanah dan/ atau bangunan tersebut untuk :</w:t>
      </w:r>
    </w:p>
    <w:p w:rsidR="00AD5377" w:rsidRPr="007B7E93" w:rsidRDefault="00AD5377" w:rsidP="00700531">
      <w:pPr>
        <w:pStyle w:val="ListParagraph"/>
        <w:numPr>
          <w:ilvl w:val="0"/>
          <w:numId w:val="93"/>
        </w:numPr>
        <w:spacing w:line="360" w:lineRule="auto"/>
        <w:ind w:left="1364"/>
        <w:jc w:val="both"/>
        <w:rPr>
          <w:rFonts w:ascii="Arial Narrow" w:hAnsi="Arial Narrow"/>
          <w:sz w:val="20"/>
          <w:szCs w:val="22"/>
        </w:rPr>
      </w:pPr>
      <w:r w:rsidRPr="007B7E93">
        <w:rPr>
          <w:rFonts w:ascii="Arial Narrow" w:hAnsi="Arial Narrow"/>
          <w:sz w:val="20"/>
          <w:szCs w:val="22"/>
        </w:rPr>
        <w:t>Digunakan oleh instansi lain yang memerlukan tanah/bangunan dalam rangka penyelenggaraan tugas pokok dan fungsinya melalui pengalihan status penggunaan;</w:t>
      </w:r>
    </w:p>
    <w:p w:rsidR="00AD5377" w:rsidRPr="007B7E93" w:rsidRDefault="00AD5377" w:rsidP="00700531">
      <w:pPr>
        <w:pStyle w:val="ListParagraph"/>
        <w:numPr>
          <w:ilvl w:val="0"/>
          <w:numId w:val="93"/>
        </w:numPr>
        <w:spacing w:line="360" w:lineRule="auto"/>
        <w:ind w:left="1364"/>
        <w:jc w:val="both"/>
        <w:rPr>
          <w:rFonts w:ascii="Arial Narrow" w:hAnsi="Arial Narrow"/>
          <w:sz w:val="20"/>
          <w:szCs w:val="22"/>
        </w:rPr>
      </w:pPr>
      <w:r w:rsidRPr="007B7E93">
        <w:rPr>
          <w:rFonts w:ascii="Arial Narrow" w:hAnsi="Arial Narrow"/>
          <w:sz w:val="20"/>
          <w:szCs w:val="22"/>
        </w:rPr>
        <w:t>Dimanfaatkan, dalam bentuk sewa, kerja sama pemanfaatan, pinjam pakai, bangun guna serah dan bangun serah guna; atau</w:t>
      </w:r>
    </w:p>
    <w:p w:rsidR="00AD5377" w:rsidRPr="007B7E93" w:rsidRDefault="00AD5377" w:rsidP="00700531">
      <w:pPr>
        <w:pStyle w:val="ListParagraph"/>
        <w:numPr>
          <w:ilvl w:val="0"/>
          <w:numId w:val="93"/>
        </w:numPr>
        <w:spacing w:line="360" w:lineRule="auto"/>
        <w:ind w:left="1364"/>
        <w:jc w:val="both"/>
        <w:rPr>
          <w:rFonts w:ascii="Arial Narrow" w:hAnsi="Arial Narrow"/>
          <w:sz w:val="20"/>
          <w:szCs w:val="22"/>
        </w:rPr>
      </w:pPr>
      <w:r w:rsidRPr="007B7E93">
        <w:rPr>
          <w:rFonts w:ascii="Arial Narrow" w:hAnsi="Arial Narrow"/>
          <w:sz w:val="20"/>
          <w:szCs w:val="22"/>
        </w:rPr>
        <w:t>Dipindahtangankan, dalam bentuk penjualan, tukar menukar, hibah, penyertaan modal pemerintah pusat/daerah.</w:t>
      </w:r>
    </w:p>
    <w:p w:rsidR="007D7C63" w:rsidRPr="007B7E93" w:rsidRDefault="00AD5377" w:rsidP="00700531">
      <w:pPr>
        <w:spacing w:line="360" w:lineRule="auto"/>
        <w:ind w:left="1004"/>
        <w:jc w:val="both"/>
        <w:rPr>
          <w:rFonts w:ascii="Arial Narrow" w:hAnsi="Arial Narrow"/>
          <w:sz w:val="20"/>
          <w:szCs w:val="22"/>
        </w:rPr>
      </w:pPr>
      <w:r w:rsidRPr="007B7E93">
        <w:rPr>
          <w:rFonts w:ascii="Arial Narrow" w:hAnsi="Arial Narrow"/>
          <w:sz w:val="20"/>
          <w:szCs w:val="22"/>
        </w:rPr>
        <w:t>Dalam Rancangan Peraturan Daerah ini diatur pejabat yang melakukan pengelolaan barang milik daerah</w:t>
      </w:r>
      <w:r w:rsidR="007D7C63" w:rsidRPr="007B7E93">
        <w:rPr>
          <w:rFonts w:ascii="Arial Narrow" w:hAnsi="Arial Narrow"/>
          <w:sz w:val="20"/>
          <w:szCs w:val="22"/>
        </w:rPr>
        <w:t>/ Dalam pengelolaan barang milik daerah, Sekretaris Daerah adalah Pengelola Barang, dan kepala kantor satuan kerja adalah kuasa pengguna barang.</w:t>
      </w:r>
    </w:p>
    <w:p w:rsidR="00E85287" w:rsidRPr="007B7E93" w:rsidRDefault="007D7C63" w:rsidP="00700531">
      <w:pPr>
        <w:spacing w:line="360" w:lineRule="auto"/>
        <w:ind w:left="1004"/>
        <w:jc w:val="both"/>
        <w:rPr>
          <w:rFonts w:ascii="Arial Narrow" w:hAnsi="Arial Narrow"/>
          <w:sz w:val="20"/>
          <w:szCs w:val="22"/>
        </w:rPr>
      </w:pPr>
      <w:r w:rsidRPr="007B7E93">
        <w:rPr>
          <w:rFonts w:ascii="Arial Narrow" w:hAnsi="Arial Narrow"/>
          <w:sz w:val="20"/>
          <w:szCs w:val="22"/>
        </w:rPr>
        <w:t>Dasar pengaturan mengenai wewenang dan tanggungjawab pengelolaan barang milik Negara/Daerah adalah sebagai berikut :</w:t>
      </w:r>
      <w:r w:rsidR="00E85287" w:rsidRPr="007B7E93">
        <w:rPr>
          <w:rFonts w:ascii="Arial Narrow" w:hAnsi="Arial Narrow"/>
          <w:sz w:val="20"/>
          <w:szCs w:val="22"/>
        </w:rPr>
        <w:t xml:space="preserve"> </w:t>
      </w:r>
    </w:p>
    <w:p w:rsidR="00E85287" w:rsidRPr="007B7E93" w:rsidRDefault="00E85287" w:rsidP="00700531">
      <w:pPr>
        <w:spacing w:line="360" w:lineRule="auto"/>
        <w:ind w:left="1004"/>
        <w:jc w:val="both"/>
        <w:rPr>
          <w:rFonts w:ascii="Arial Narrow" w:hAnsi="Arial Narrow"/>
          <w:sz w:val="20"/>
          <w:szCs w:val="22"/>
        </w:rPr>
      </w:pPr>
      <w:r w:rsidRPr="007B7E93">
        <w:rPr>
          <w:rFonts w:ascii="Arial Narrow" w:hAnsi="Arial Narrow"/>
          <w:sz w:val="20"/>
          <w:szCs w:val="22"/>
        </w:rPr>
        <w:t>Bupati adalah selaku Kepala Pemerintahan di Daerah mempunyai fungsi mengacu pada Pasal 5 Huruf c, Pasal 43 ayat (1), pasal 47 ayat (2), Pasal 49 ayat (3), Undang – Undang  Nomor 1 Tahun 2004.Bupati selaku Kepala Pemerintah Daerah merupakan pemengang Kekuasaan Pengelolaan Barang Milik Daerah yang teknis pengelolaannya :</w:t>
      </w:r>
    </w:p>
    <w:p w:rsidR="00FE7DDE" w:rsidRPr="007B7E93" w:rsidRDefault="00E85287" w:rsidP="00700531">
      <w:pPr>
        <w:pStyle w:val="ListParagraph"/>
        <w:numPr>
          <w:ilvl w:val="0"/>
          <w:numId w:val="94"/>
        </w:numPr>
        <w:spacing w:line="360" w:lineRule="auto"/>
        <w:ind w:left="1277" w:hanging="284"/>
        <w:jc w:val="both"/>
        <w:rPr>
          <w:rFonts w:ascii="Arial Narrow" w:hAnsi="Arial Narrow"/>
          <w:sz w:val="20"/>
          <w:szCs w:val="22"/>
        </w:rPr>
      </w:pPr>
      <w:r w:rsidRPr="007B7E93">
        <w:rPr>
          <w:rFonts w:ascii="Arial Narrow" w:hAnsi="Arial Narrow"/>
          <w:sz w:val="20"/>
          <w:szCs w:val="22"/>
        </w:rPr>
        <w:t>Sekretaris Daerah sebagai pengelola barng atas dasar pertimbangan bahwa kepala satauan kerja pengelola keuangan daerah selaku bendahara umum daerah, fungsinya mengacu pada Pasal 9 ayat (2) huruf q, dan Pasal 43 ayat (2), Undang – Undang Nomor 1 Tahun 2004, berkedudukan dibawah Sekretaris Daerah;</w:t>
      </w:r>
    </w:p>
    <w:p w:rsidR="00E85287" w:rsidRPr="007B7E93" w:rsidRDefault="00E85287" w:rsidP="00700531">
      <w:pPr>
        <w:pStyle w:val="ListParagraph"/>
        <w:numPr>
          <w:ilvl w:val="0"/>
          <w:numId w:val="94"/>
        </w:numPr>
        <w:spacing w:line="360" w:lineRule="auto"/>
        <w:ind w:left="1277" w:hanging="284"/>
        <w:jc w:val="both"/>
        <w:rPr>
          <w:rFonts w:ascii="Arial Narrow" w:hAnsi="Arial Narrow"/>
          <w:sz w:val="20"/>
          <w:szCs w:val="22"/>
        </w:rPr>
      </w:pPr>
      <w:r w:rsidRPr="007B7E93">
        <w:rPr>
          <w:rFonts w:ascii="Arial Narrow" w:hAnsi="Arial Narrow"/>
          <w:sz w:val="20"/>
          <w:szCs w:val="22"/>
        </w:rPr>
        <w:t xml:space="preserve">Kepala satuan kerja perangkat daerah selaku </w:t>
      </w:r>
      <w:r w:rsidR="00FD71ED" w:rsidRPr="007B7E93">
        <w:rPr>
          <w:rFonts w:ascii="Arial Narrow" w:hAnsi="Arial Narrow"/>
          <w:sz w:val="20"/>
          <w:szCs w:val="22"/>
        </w:rPr>
        <w:t>p</w:t>
      </w:r>
      <w:r w:rsidRPr="007B7E93">
        <w:rPr>
          <w:rFonts w:ascii="Arial Narrow" w:hAnsi="Arial Narrow"/>
          <w:sz w:val="20"/>
          <w:szCs w:val="22"/>
        </w:rPr>
        <w:t>engguna barang, fungsinya mengacu pada Pasal 10 ayat (3) huruf f, Undang – Undang Nomor 17 Tahun 2003</w:t>
      </w:r>
      <w:r w:rsidR="00FD71ED" w:rsidRPr="007B7E93">
        <w:rPr>
          <w:rFonts w:ascii="Arial Narrow" w:hAnsi="Arial Narrow"/>
          <w:sz w:val="20"/>
          <w:szCs w:val="22"/>
        </w:rPr>
        <w:t xml:space="preserve"> serta Pasal 6 ayat (2) huruf f dan Pasal 43 ayat (3) Undang – Undang Nomor 1 Tahun 2004.</w:t>
      </w:r>
    </w:p>
    <w:p w:rsidR="00520232" w:rsidRDefault="00FD71ED" w:rsidP="00700531">
      <w:pPr>
        <w:pStyle w:val="ListParagraph"/>
        <w:numPr>
          <w:ilvl w:val="0"/>
          <w:numId w:val="92"/>
        </w:numPr>
        <w:spacing w:line="360" w:lineRule="auto"/>
        <w:ind w:left="1004"/>
        <w:jc w:val="both"/>
        <w:rPr>
          <w:rFonts w:ascii="Arial Narrow" w:hAnsi="Arial Narrow"/>
          <w:sz w:val="20"/>
          <w:szCs w:val="22"/>
        </w:rPr>
      </w:pPr>
      <w:r w:rsidRPr="007B7E93">
        <w:rPr>
          <w:rFonts w:ascii="Arial Narrow" w:hAnsi="Arial Narrow"/>
          <w:sz w:val="20"/>
          <w:szCs w:val="22"/>
        </w:rPr>
        <w:t>Perencanaan Kebutuhan, Penganggaran, dan Pengadaan Barang Milik Daerah.Perencanaan kebutuhan barang milik daerah harus mampu menghubungkan ketersediaan barang sebagai hasil dari pengadaan yang telah lalu dengan keadaan yang sedang berjalan sebagai dasar tindakan yang akan datang dalam rangka pencapaian efisiensi dan efektivitas pengelolaan barang milik daerah. Hasil perencanaan kebutuhan tersebut merupakan salah satu dasar dalam penyusunan perencanaan anggaran pada Pemerintah Daerah/Lembaga/Satuan Kerja Perangkat Daerah. Perencanaan anggaran yang mencerminkan kebutuhan riil barang milik daerah pada pemerintah daerah/</w:t>
      </w:r>
      <w:r w:rsidR="00520232" w:rsidRPr="007B7E93">
        <w:rPr>
          <w:rFonts w:ascii="Arial Narrow" w:hAnsi="Arial Narrow"/>
          <w:sz w:val="20"/>
          <w:szCs w:val="22"/>
        </w:rPr>
        <w:t>lembaga/satuan kerja perangkat daerah selanjutnya menentukan pencapaian tujuan pengadaan barang yang diperlukan dalam rangka penyelenggaraan tugas pokok dan fungsi pemerintah daerah.</w:t>
      </w:r>
    </w:p>
    <w:p w:rsidR="00094E4B" w:rsidRDefault="00094E4B" w:rsidP="00094E4B">
      <w:pPr>
        <w:spacing w:line="360" w:lineRule="auto"/>
        <w:jc w:val="both"/>
        <w:rPr>
          <w:rFonts w:ascii="Arial Narrow" w:hAnsi="Arial Narrow"/>
          <w:sz w:val="20"/>
          <w:szCs w:val="22"/>
        </w:rPr>
      </w:pPr>
    </w:p>
    <w:p w:rsidR="00094E4B" w:rsidRDefault="00094E4B" w:rsidP="00094E4B">
      <w:pPr>
        <w:spacing w:line="360" w:lineRule="auto"/>
        <w:jc w:val="both"/>
        <w:rPr>
          <w:rFonts w:ascii="Arial Narrow" w:hAnsi="Arial Narrow"/>
          <w:sz w:val="20"/>
          <w:szCs w:val="22"/>
        </w:rPr>
      </w:pPr>
    </w:p>
    <w:p w:rsidR="00094E4B" w:rsidRPr="00094E4B" w:rsidRDefault="00094E4B" w:rsidP="00094E4B">
      <w:pPr>
        <w:spacing w:line="360" w:lineRule="auto"/>
        <w:jc w:val="both"/>
        <w:rPr>
          <w:rFonts w:ascii="Arial Narrow" w:hAnsi="Arial Narrow"/>
          <w:sz w:val="20"/>
          <w:szCs w:val="22"/>
        </w:rPr>
      </w:pPr>
    </w:p>
    <w:p w:rsidR="00520232" w:rsidRPr="007B7E93" w:rsidRDefault="00520232" w:rsidP="00700531">
      <w:pPr>
        <w:pStyle w:val="ListParagraph"/>
        <w:numPr>
          <w:ilvl w:val="0"/>
          <w:numId w:val="92"/>
        </w:numPr>
        <w:spacing w:line="360" w:lineRule="auto"/>
        <w:ind w:left="1004"/>
        <w:jc w:val="both"/>
        <w:rPr>
          <w:rFonts w:ascii="Arial Narrow" w:hAnsi="Arial Narrow"/>
          <w:sz w:val="20"/>
          <w:szCs w:val="22"/>
        </w:rPr>
      </w:pPr>
      <w:r w:rsidRPr="007B7E93">
        <w:rPr>
          <w:rFonts w:ascii="Arial Narrow" w:hAnsi="Arial Narrow"/>
          <w:sz w:val="20"/>
          <w:szCs w:val="22"/>
        </w:rPr>
        <w:lastRenderedPageBreak/>
        <w:t>Penggunaan Barang Milik Daerah pada dasarnya barang milik daerah digunakan untuk penyelenggaraan tugas pokok dan fungsi pemerintah daerah/lembaga satuan kerja perangkat daerah sebagiamana dimaksud dalam Pasal 42 ayat (2) Undang – Undang Nomor 1 Tahuun 2004. Oleh karena itu, sesuai Pasal 45 ayat (1) Undang – Undang Nomor 1 Tahun 2004 barang milik daerah yang diperlukan bagi penyelenggaraan tugas pemerintahan daerah tidak dapat dipindahtangankan. Dalam rangka menjamin tertib penggunaan, pengguna barang harus melaporkan kepada pengelola barang atas semua barang milik daerah yang diperoleh pemerintah daerah/lembaga/satuan kerja perangkat daerah untuk ditetapkan status penggunaannya.</w:t>
      </w:r>
    </w:p>
    <w:p w:rsidR="00FC67AC" w:rsidRPr="00094E4B" w:rsidRDefault="00520232" w:rsidP="00700531">
      <w:pPr>
        <w:pStyle w:val="ListParagraph"/>
        <w:numPr>
          <w:ilvl w:val="0"/>
          <w:numId w:val="92"/>
        </w:numPr>
        <w:spacing w:line="360" w:lineRule="auto"/>
        <w:ind w:left="1004"/>
        <w:jc w:val="both"/>
        <w:rPr>
          <w:rFonts w:ascii="Arial Narrow" w:hAnsi="Arial Narrow"/>
          <w:sz w:val="20"/>
          <w:szCs w:val="22"/>
        </w:rPr>
      </w:pPr>
      <w:r w:rsidRPr="00094E4B">
        <w:rPr>
          <w:rFonts w:ascii="Arial Narrow" w:hAnsi="Arial Narrow"/>
          <w:sz w:val="20"/>
          <w:szCs w:val="22"/>
        </w:rPr>
        <w:t xml:space="preserve">Penatausahaan </w:t>
      </w:r>
      <w:r w:rsidR="00040077" w:rsidRPr="00094E4B">
        <w:rPr>
          <w:rFonts w:ascii="Arial Narrow" w:hAnsi="Arial Narrow"/>
          <w:sz w:val="20"/>
          <w:szCs w:val="22"/>
        </w:rPr>
        <w:t>Barang Milik Daerah meliputi pembukuan, inventarisasi, dan pelaporan barang milik daerah yang berada dibawah peguasaan pengguna barang/kuasa pengguna barang harus dibukukan melalui proses pencatatan dalam Daftar Barang Kuasa Pengguna oleh kuasa pengguna barang, Daftar Barang Pengguna oleh pengguna barang dan Daftar Barang Milik Daerah oleh pengelola barang.</w:t>
      </w:r>
      <w:r w:rsidR="00FC67AC" w:rsidRPr="00094E4B">
        <w:rPr>
          <w:rFonts w:ascii="Arial Narrow" w:hAnsi="Arial Narrow"/>
          <w:sz w:val="20"/>
          <w:szCs w:val="22"/>
        </w:rPr>
        <w:t xml:space="preserve"> Proses inventarisasi, baik berupa pendataan, pencatatan, dan pelaporan hasil pendataan barang milik daerah merupakan bagian dari penatausahaan. Hasil dari proses pembukuan dan inventarisasi diperlukan dalam melaksanakan proses pelaporan barang milik daerah yang dilakukan oleh kuasa pengguna barang, pengguna barang, dan pengelola barang.</w:t>
      </w:r>
      <w:r w:rsidR="00094E4B">
        <w:rPr>
          <w:rFonts w:ascii="Arial Narrow" w:hAnsi="Arial Narrow"/>
          <w:sz w:val="20"/>
          <w:szCs w:val="22"/>
        </w:rPr>
        <w:t xml:space="preserve"> </w:t>
      </w:r>
      <w:r w:rsidR="00FC67AC" w:rsidRPr="00094E4B">
        <w:rPr>
          <w:rFonts w:ascii="Arial Narrow" w:hAnsi="Arial Narrow"/>
          <w:sz w:val="20"/>
          <w:szCs w:val="22"/>
        </w:rPr>
        <w:t>Hasil penatausahaan barang milik daerah digunakan dalam rangka :</w:t>
      </w:r>
    </w:p>
    <w:p w:rsidR="00FC67AC" w:rsidRPr="007B7E93" w:rsidRDefault="00FC67AC" w:rsidP="00700531">
      <w:pPr>
        <w:pStyle w:val="ListParagraph"/>
        <w:numPr>
          <w:ilvl w:val="0"/>
          <w:numId w:val="95"/>
        </w:numPr>
        <w:spacing w:line="360" w:lineRule="auto"/>
        <w:ind w:left="1364"/>
        <w:jc w:val="both"/>
        <w:rPr>
          <w:rFonts w:ascii="Arial Narrow" w:hAnsi="Arial Narrow"/>
          <w:sz w:val="20"/>
          <w:szCs w:val="22"/>
        </w:rPr>
      </w:pPr>
      <w:r w:rsidRPr="007B7E93">
        <w:rPr>
          <w:rFonts w:ascii="Arial Narrow" w:hAnsi="Arial Narrow"/>
          <w:sz w:val="20"/>
          <w:szCs w:val="22"/>
        </w:rPr>
        <w:t>Penyusunan neraca pemerintah pusat/daerah setiap tahun;</w:t>
      </w:r>
    </w:p>
    <w:p w:rsidR="00FC67AC" w:rsidRPr="007B7E93" w:rsidRDefault="00FC67AC" w:rsidP="00700531">
      <w:pPr>
        <w:pStyle w:val="ListParagraph"/>
        <w:numPr>
          <w:ilvl w:val="0"/>
          <w:numId w:val="95"/>
        </w:numPr>
        <w:spacing w:line="360" w:lineRule="auto"/>
        <w:ind w:left="1364"/>
        <w:jc w:val="both"/>
        <w:rPr>
          <w:rFonts w:ascii="Arial Narrow" w:hAnsi="Arial Narrow"/>
          <w:sz w:val="20"/>
          <w:szCs w:val="22"/>
        </w:rPr>
      </w:pPr>
      <w:r w:rsidRPr="007B7E93">
        <w:rPr>
          <w:rFonts w:ascii="Arial Narrow" w:hAnsi="Arial Narrow"/>
          <w:sz w:val="20"/>
          <w:szCs w:val="22"/>
        </w:rPr>
        <w:t>Perencanaan kebutuhan pengadaan clan pemeliharaan barang milik daerah setiap tahun untuk digunakan sebagai bahan penyusunan rencana anggaran;</w:t>
      </w:r>
    </w:p>
    <w:p w:rsidR="00FC67AC" w:rsidRPr="007B7E93" w:rsidRDefault="00FC67AC" w:rsidP="00700531">
      <w:pPr>
        <w:pStyle w:val="ListParagraph"/>
        <w:numPr>
          <w:ilvl w:val="0"/>
          <w:numId w:val="95"/>
        </w:numPr>
        <w:spacing w:line="360" w:lineRule="auto"/>
        <w:ind w:left="1364"/>
        <w:jc w:val="both"/>
        <w:rPr>
          <w:rFonts w:ascii="Arial Narrow" w:hAnsi="Arial Narrow"/>
          <w:sz w:val="20"/>
          <w:szCs w:val="22"/>
        </w:rPr>
      </w:pPr>
      <w:r w:rsidRPr="007B7E93">
        <w:rPr>
          <w:rFonts w:ascii="Arial Narrow" w:hAnsi="Arial Narrow"/>
          <w:sz w:val="20"/>
          <w:szCs w:val="22"/>
        </w:rPr>
        <w:t>Pengamanan administrative terhadap barang milik daerah.</w:t>
      </w:r>
    </w:p>
    <w:p w:rsidR="00B371D2" w:rsidRPr="007B7E93" w:rsidRDefault="00FC67AC" w:rsidP="00700531">
      <w:pPr>
        <w:pStyle w:val="ListParagraph"/>
        <w:numPr>
          <w:ilvl w:val="0"/>
          <w:numId w:val="92"/>
        </w:numPr>
        <w:spacing w:line="360" w:lineRule="auto"/>
        <w:ind w:left="1004"/>
        <w:jc w:val="both"/>
        <w:rPr>
          <w:rFonts w:ascii="Arial Narrow" w:hAnsi="Arial Narrow"/>
          <w:sz w:val="20"/>
          <w:szCs w:val="22"/>
        </w:rPr>
      </w:pPr>
      <w:r w:rsidRPr="007B7E93">
        <w:rPr>
          <w:rFonts w:ascii="Arial Narrow" w:hAnsi="Arial Narrow"/>
          <w:sz w:val="20"/>
          <w:szCs w:val="22"/>
        </w:rPr>
        <w:t>Pengamanan dan Pemeliharaan Barang Milik Daerah</w:t>
      </w:r>
      <w:r w:rsidR="00CB676F" w:rsidRPr="007B7E93">
        <w:rPr>
          <w:rFonts w:ascii="Arial Narrow" w:hAnsi="Arial Narrow"/>
          <w:sz w:val="20"/>
          <w:szCs w:val="22"/>
        </w:rPr>
        <w:t xml:space="preserve"> pada dasarnya</w:t>
      </w:r>
      <w:r w:rsidR="00B371D2" w:rsidRPr="007B7E93">
        <w:rPr>
          <w:rFonts w:ascii="Arial Narrow" w:hAnsi="Arial Narrow"/>
          <w:sz w:val="20"/>
          <w:szCs w:val="22"/>
        </w:rPr>
        <w:t xml:space="preserve"> adalah</w:t>
      </w:r>
      <w:r w:rsidR="00CB676F" w:rsidRPr="007B7E93">
        <w:rPr>
          <w:rFonts w:ascii="Arial Narrow" w:hAnsi="Arial Narrow"/>
          <w:sz w:val="20"/>
          <w:szCs w:val="22"/>
        </w:rPr>
        <w:t xml:space="preserve"> pengamanan administrasi yang ditunjang oleh pengamanan fisik dan pengamanan hukum atas barang milik daerah merupakan bagian penting dari pengelolaan barang milik daerah</w:t>
      </w:r>
      <w:r w:rsidR="00B371D2" w:rsidRPr="007B7E93">
        <w:rPr>
          <w:rFonts w:ascii="Arial Narrow" w:hAnsi="Arial Narrow"/>
          <w:sz w:val="20"/>
          <w:szCs w:val="22"/>
        </w:rPr>
        <w:t xml:space="preserve"> . Kuasa pengguna barang, pengguna barang dan pengelola barang memiliki wewenang dan tanggungjawab dalam menjamin keamanan barang milik daerah yang berada dibawah penguasaannya dalam rangka menjamin pelaksanaan tugas pokok dan fungsi pemerintah daerah.</w:t>
      </w:r>
    </w:p>
    <w:p w:rsidR="00B371D2" w:rsidRPr="007B7E93" w:rsidRDefault="00B371D2" w:rsidP="00700531">
      <w:pPr>
        <w:pStyle w:val="ListParagraph"/>
        <w:numPr>
          <w:ilvl w:val="0"/>
          <w:numId w:val="92"/>
        </w:numPr>
        <w:spacing w:line="360" w:lineRule="auto"/>
        <w:ind w:left="1004"/>
        <w:jc w:val="both"/>
        <w:rPr>
          <w:rFonts w:ascii="Arial Narrow" w:hAnsi="Arial Narrow"/>
          <w:sz w:val="20"/>
          <w:szCs w:val="22"/>
        </w:rPr>
      </w:pPr>
      <w:r w:rsidRPr="007B7E93">
        <w:rPr>
          <w:rFonts w:ascii="Arial Narrow" w:hAnsi="Arial Narrow"/>
          <w:sz w:val="20"/>
          <w:szCs w:val="22"/>
        </w:rPr>
        <w:t>Penilaian barang milik daerah diperlukan dalam rangka mendapatkan nilai wajar sesuai dengan ketentuan yang berlaku. Nilai wajar atas barang milik daerah yang diperoleh dari penilaian ini merupakan unsur penting dalam rangka penyusunan neraca pemerintah, pemanfaatan dan pemindahtangannan barang milik daerah.</w:t>
      </w:r>
    </w:p>
    <w:p w:rsidR="00761892" w:rsidRPr="00094E4B" w:rsidRDefault="00B371D2" w:rsidP="00700531">
      <w:pPr>
        <w:pStyle w:val="ListParagraph"/>
        <w:numPr>
          <w:ilvl w:val="0"/>
          <w:numId w:val="92"/>
        </w:numPr>
        <w:spacing w:line="360" w:lineRule="auto"/>
        <w:ind w:left="1004"/>
        <w:jc w:val="both"/>
        <w:rPr>
          <w:rFonts w:ascii="Arial Narrow" w:hAnsi="Arial Narrow"/>
          <w:sz w:val="20"/>
          <w:szCs w:val="22"/>
        </w:rPr>
      </w:pPr>
      <w:r w:rsidRPr="00094E4B">
        <w:rPr>
          <w:rFonts w:ascii="Arial Narrow" w:hAnsi="Arial Narrow"/>
          <w:sz w:val="20"/>
          <w:szCs w:val="22"/>
        </w:rPr>
        <w:t>Pemanfaatan dan pemindahtanganan barang milik daerah dapat dimanfaatkan atau dipindahtangankan apabila tidak digunakan untuk penyelenggaraan pemerintahan daerah.</w:t>
      </w:r>
      <w:r w:rsidR="00094E4B" w:rsidRPr="00094E4B">
        <w:rPr>
          <w:rFonts w:ascii="Arial Narrow" w:hAnsi="Arial Narrow"/>
          <w:sz w:val="20"/>
          <w:szCs w:val="22"/>
        </w:rPr>
        <w:t xml:space="preserve"> </w:t>
      </w:r>
      <w:r w:rsidRPr="00094E4B">
        <w:rPr>
          <w:rFonts w:ascii="Arial Narrow" w:hAnsi="Arial Narrow"/>
          <w:sz w:val="20"/>
          <w:szCs w:val="22"/>
        </w:rPr>
        <w:t>Dalam konteks pemanfaatan tidak terjadi adanya peralihan kepemilikan dari pemerintah kepada pihak lain. Sedangkan dalam konteks pemindahtanganan akan terjadi peralihan kepemilikan atas barang milik daerah dari pemerintah kepada pihak lain.</w:t>
      </w:r>
      <w:r w:rsidR="00094E4B" w:rsidRPr="00094E4B">
        <w:rPr>
          <w:rFonts w:ascii="Arial Narrow" w:hAnsi="Arial Narrow"/>
          <w:sz w:val="20"/>
          <w:szCs w:val="22"/>
        </w:rPr>
        <w:t xml:space="preserve"> </w:t>
      </w:r>
      <w:r w:rsidRPr="00094E4B">
        <w:rPr>
          <w:rFonts w:ascii="Arial Narrow" w:hAnsi="Arial Narrow"/>
          <w:sz w:val="20"/>
          <w:szCs w:val="22"/>
        </w:rPr>
        <w:t xml:space="preserve">Tanah dan/atau bangunan yang tidak dipergunakan sesuai tugas pokok dan fungsi instansi pengguna barang harus diserahkan kepada </w:t>
      </w:r>
      <w:r w:rsidR="00761892" w:rsidRPr="00094E4B">
        <w:rPr>
          <w:rFonts w:ascii="Arial Narrow" w:hAnsi="Arial Narrow"/>
          <w:sz w:val="20"/>
          <w:szCs w:val="22"/>
        </w:rPr>
        <w:t>Bupati melalui pengelola barang selaku pemegang kekuasaan pengelolaan barang milik daerah untuk barang milik daerah.</w:t>
      </w:r>
      <w:r w:rsidR="00094E4B" w:rsidRPr="00094E4B">
        <w:rPr>
          <w:rFonts w:ascii="Arial Narrow" w:hAnsi="Arial Narrow"/>
          <w:sz w:val="20"/>
          <w:szCs w:val="22"/>
        </w:rPr>
        <w:t xml:space="preserve"> </w:t>
      </w:r>
      <w:r w:rsidR="00761892" w:rsidRPr="00094E4B">
        <w:rPr>
          <w:rFonts w:ascii="Arial Narrow" w:hAnsi="Arial Narrow"/>
          <w:sz w:val="20"/>
          <w:szCs w:val="22"/>
        </w:rPr>
        <w:t>Penyerahan kembali barang milik daerah tersebut dilakukan dengan memperhatikan kondisi status tanah dan/atau bangunan, apakah telah bersertifikat (baik dalam kondisi bermasalah maupun tidak bermasalah) atau tidak bersertifikat</w:t>
      </w:r>
      <w:r w:rsidRPr="00094E4B">
        <w:rPr>
          <w:rFonts w:ascii="Arial Narrow" w:hAnsi="Arial Narrow"/>
          <w:sz w:val="20"/>
          <w:szCs w:val="22"/>
        </w:rPr>
        <w:t xml:space="preserve"> </w:t>
      </w:r>
      <w:r w:rsidR="00761892" w:rsidRPr="00094E4B">
        <w:rPr>
          <w:rFonts w:ascii="Arial Narrow" w:hAnsi="Arial Narrow"/>
          <w:sz w:val="20"/>
          <w:szCs w:val="22"/>
        </w:rPr>
        <w:t>(baik dalam kondisi bermasalah maupun tidak bermasalah).</w:t>
      </w:r>
    </w:p>
    <w:p w:rsidR="00761892" w:rsidRPr="007B7E93" w:rsidRDefault="00761892" w:rsidP="00700531">
      <w:pPr>
        <w:spacing w:line="360" w:lineRule="auto"/>
        <w:ind w:left="1004"/>
        <w:jc w:val="both"/>
        <w:rPr>
          <w:rFonts w:ascii="Arial Narrow" w:hAnsi="Arial Narrow"/>
          <w:sz w:val="20"/>
          <w:szCs w:val="22"/>
        </w:rPr>
      </w:pPr>
      <w:r w:rsidRPr="007B7E93">
        <w:rPr>
          <w:rFonts w:ascii="Arial Narrow" w:hAnsi="Arial Narrow"/>
          <w:sz w:val="20"/>
          <w:szCs w:val="22"/>
        </w:rPr>
        <w:t>Barang milik daerah berupa tanah dan/atau bangunan yang telah diserahkan tersebut selanjutnya didayagunakan untuk penyelenggaraan pemerintahan daerah, yang meliputi fungsi-fungsi berikut :</w:t>
      </w:r>
    </w:p>
    <w:p w:rsidR="00761892" w:rsidRDefault="00761892" w:rsidP="00700531">
      <w:pPr>
        <w:pStyle w:val="ListParagraph"/>
        <w:numPr>
          <w:ilvl w:val="0"/>
          <w:numId w:val="96"/>
        </w:numPr>
        <w:spacing w:line="360" w:lineRule="auto"/>
        <w:ind w:left="1364"/>
        <w:jc w:val="both"/>
        <w:rPr>
          <w:rFonts w:ascii="Arial Narrow" w:hAnsi="Arial Narrow"/>
          <w:sz w:val="20"/>
          <w:szCs w:val="22"/>
        </w:rPr>
      </w:pPr>
      <w:r w:rsidRPr="007B7E93">
        <w:rPr>
          <w:rFonts w:ascii="Arial Narrow" w:hAnsi="Arial Narrow"/>
          <w:sz w:val="20"/>
          <w:szCs w:val="22"/>
        </w:rPr>
        <w:t>Fungsi pelayanan, fungsi ini direalisasikan melalui pengalihan status penggunaan, dimana barang milik daerah dialihkan penggunaannya kepada instansi pemerintah lainnya untuk digunakan dalam rangka memenuhi kebutuhan organisasi sesuai dengan tugas pokok dan fungsinya.</w:t>
      </w:r>
    </w:p>
    <w:p w:rsidR="00076F4F" w:rsidRDefault="00761892" w:rsidP="00700531">
      <w:pPr>
        <w:pStyle w:val="ListParagraph"/>
        <w:numPr>
          <w:ilvl w:val="0"/>
          <w:numId w:val="96"/>
        </w:numPr>
        <w:spacing w:line="360" w:lineRule="auto"/>
        <w:ind w:left="1364"/>
        <w:jc w:val="both"/>
        <w:rPr>
          <w:rFonts w:ascii="Arial Narrow" w:hAnsi="Arial Narrow"/>
          <w:sz w:val="20"/>
          <w:szCs w:val="22"/>
        </w:rPr>
      </w:pPr>
      <w:r w:rsidRPr="007B7E93">
        <w:rPr>
          <w:rFonts w:ascii="Arial Narrow" w:hAnsi="Arial Narrow"/>
          <w:sz w:val="20"/>
          <w:szCs w:val="22"/>
        </w:rPr>
        <w:t>Fungsi budgeter, fungsi ini direalisasikan melalui pemanfaatan dan pemindahtanganan. Pemanfaatan dimaksud dilakukan dalam bentuk sewa, kerjasama pema</w:t>
      </w:r>
      <w:r w:rsidR="00076F4F" w:rsidRPr="007B7E93">
        <w:rPr>
          <w:rFonts w:ascii="Arial Narrow" w:hAnsi="Arial Narrow"/>
          <w:sz w:val="20"/>
          <w:szCs w:val="22"/>
        </w:rPr>
        <w:t>nfaatan, pinjam pakai, bangun guna serah, dan bangun serah guna. Sedangkan pemindahtanganan dilakukan dalam bentuk penjualan, tukar menukar, hibah, dan penyertaan modal pemerintah daerah.</w:t>
      </w:r>
    </w:p>
    <w:p w:rsidR="00094E4B" w:rsidRDefault="00094E4B" w:rsidP="00094E4B">
      <w:pPr>
        <w:spacing w:line="360" w:lineRule="auto"/>
        <w:jc w:val="both"/>
        <w:rPr>
          <w:rFonts w:ascii="Arial Narrow" w:hAnsi="Arial Narrow"/>
          <w:sz w:val="20"/>
          <w:szCs w:val="22"/>
        </w:rPr>
      </w:pPr>
    </w:p>
    <w:p w:rsidR="00094E4B" w:rsidRDefault="00094E4B" w:rsidP="00094E4B">
      <w:pPr>
        <w:spacing w:line="360" w:lineRule="auto"/>
        <w:jc w:val="both"/>
        <w:rPr>
          <w:rFonts w:ascii="Arial Narrow" w:hAnsi="Arial Narrow"/>
          <w:sz w:val="20"/>
          <w:szCs w:val="22"/>
        </w:rPr>
      </w:pPr>
    </w:p>
    <w:p w:rsidR="00094E4B" w:rsidRPr="00094E4B" w:rsidRDefault="00094E4B" w:rsidP="00094E4B">
      <w:pPr>
        <w:spacing w:line="360" w:lineRule="auto"/>
        <w:jc w:val="both"/>
        <w:rPr>
          <w:rFonts w:ascii="Arial Narrow" w:hAnsi="Arial Narrow"/>
          <w:sz w:val="20"/>
          <w:szCs w:val="22"/>
        </w:rPr>
      </w:pPr>
    </w:p>
    <w:p w:rsidR="00076F4F" w:rsidRPr="007B7E93" w:rsidRDefault="00076F4F" w:rsidP="00700531">
      <w:pPr>
        <w:spacing w:line="360" w:lineRule="auto"/>
        <w:ind w:left="1004"/>
        <w:jc w:val="both"/>
        <w:rPr>
          <w:rFonts w:ascii="Arial Narrow" w:hAnsi="Arial Narrow"/>
          <w:sz w:val="20"/>
          <w:szCs w:val="22"/>
        </w:rPr>
      </w:pPr>
      <w:r w:rsidRPr="007B7E93">
        <w:rPr>
          <w:rFonts w:ascii="Arial Narrow" w:hAnsi="Arial Narrow"/>
          <w:sz w:val="20"/>
          <w:szCs w:val="22"/>
        </w:rPr>
        <w:lastRenderedPageBreak/>
        <w:t>Kewenangan pelaksanaan pemanfaatan atau pemindahtanganan tanah dan/atau bangunan pada barang milik daerah prinsipnya dilakukan oleh pengelola barang, dan untuk barang milik daerah dilakukan oleh Bupati, kecuali hal – hal sebagai berikut:</w:t>
      </w:r>
    </w:p>
    <w:p w:rsidR="00076F4F" w:rsidRPr="007B7E93" w:rsidRDefault="00076F4F" w:rsidP="00700531">
      <w:pPr>
        <w:pStyle w:val="ListParagraph"/>
        <w:numPr>
          <w:ilvl w:val="0"/>
          <w:numId w:val="97"/>
        </w:numPr>
        <w:spacing w:line="360" w:lineRule="auto"/>
        <w:ind w:left="1364"/>
        <w:jc w:val="both"/>
        <w:rPr>
          <w:rFonts w:ascii="Arial Narrow" w:hAnsi="Arial Narrow"/>
          <w:sz w:val="20"/>
          <w:szCs w:val="22"/>
        </w:rPr>
      </w:pPr>
      <w:r w:rsidRPr="007B7E93">
        <w:rPr>
          <w:rFonts w:ascii="Arial Narrow" w:hAnsi="Arial Narrow"/>
          <w:sz w:val="20"/>
          <w:szCs w:val="22"/>
        </w:rPr>
        <w:t>Pemanfaatan tanah dan/atau bangunan untuk memperoleh fasilitas yang diperlukan dalam rangka menunjang tugas pokok dan fungsi instansi pengguna dan berada didalam lingkungan instansi pengguna, contohnya : kantin, bank dan koperasi.</w:t>
      </w:r>
    </w:p>
    <w:p w:rsidR="00BC0A94" w:rsidRPr="007B7E93" w:rsidRDefault="00076F4F" w:rsidP="00700531">
      <w:pPr>
        <w:pStyle w:val="ListParagraph"/>
        <w:numPr>
          <w:ilvl w:val="0"/>
          <w:numId w:val="97"/>
        </w:numPr>
        <w:spacing w:line="360" w:lineRule="auto"/>
        <w:ind w:left="1364"/>
        <w:jc w:val="both"/>
        <w:rPr>
          <w:rFonts w:ascii="Arial Narrow" w:hAnsi="Arial Narrow"/>
          <w:sz w:val="20"/>
          <w:szCs w:val="22"/>
        </w:rPr>
      </w:pPr>
      <w:r w:rsidRPr="007B7E93">
        <w:rPr>
          <w:rFonts w:ascii="Arial Narrow" w:hAnsi="Arial Narrow"/>
          <w:sz w:val="20"/>
          <w:szCs w:val="22"/>
        </w:rPr>
        <w:t>Pemindahtanganan dalam bentuk tukar menukar berupa tanah dan/atau</w:t>
      </w:r>
      <w:r w:rsidR="00BC0A94" w:rsidRPr="007B7E93">
        <w:rPr>
          <w:rFonts w:ascii="Arial Narrow" w:hAnsi="Arial Narrow"/>
          <w:sz w:val="20"/>
          <w:szCs w:val="22"/>
        </w:rPr>
        <w:t xml:space="preserve"> bangunan yang masih digunakan untuk tugas pokok dan fungsi namun tidak sesuai dengan tata ruang wilayah atau penataan kota.</w:t>
      </w:r>
    </w:p>
    <w:p w:rsidR="00BC0A94" w:rsidRPr="007B7E93" w:rsidRDefault="00BC0A94" w:rsidP="00700531">
      <w:pPr>
        <w:pStyle w:val="ListParagraph"/>
        <w:numPr>
          <w:ilvl w:val="0"/>
          <w:numId w:val="97"/>
        </w:numPr>
        <w:spacing w:line="360" w:lineRule="auto"/>
        <w:ind w:left="1364"/>
        <w:jc w:val="both"/>
        <w:rPr>
          <w:rFonts w:ascii="Arial Narrow" w:hAnsi="Arial Narrow"/>
          <w:sz w:val="20"/>
          <w:szCs w:val="22"/>
        </w:rPr>
      </w:pPr>
      <w:r w:rsidRPr="007B7E93">
        <w:rPr>
          <w:rFonts w:ascii="Arial Narrow" w:hAnsi="Arial Narrow"/>
          <w:sz w:val="20"/>
          <w:szCs w:val="22"/>
        </w:rPr>
        <w:t>Pemindahtanganan dalam bentuk penyertaan modal pemerintah pusat/daerah berupa tanah dan/atau bangunan yang sejak awal pengadaannya sesuai dokumen penganggaran diperuntukkan bagi badan usaha milik daerah atau badan hukum lainnya yang dimiliki daerah.</w:t>
      </w:r>
    </w:p>
    <w:p w:rsidR="0004142B" w:rsidRPr="007B7E93" w:rsidRDefault="00BC0A94" w:rsidP="00700531">
      <w:pPr>
        <w:spacing w:line="360" w:lineRule="auto"/>
        <w:ind w:left="1004"/>
        <w:jc w:val="both"/>
        <w:rPr>
          <w:rFonts w:ascii="Arial Narrow" w:hAnsi="Arial Narrow"/>
          <w:sz w:val="20"/>
          <w:szCs w:val="22"/>
        </w:rPr>
      </w:pPr>
      <w:r w:rsidRPr="007B7E93">
        <w:rPr>
          <w:rFonts w:ascii="Arial Narrow" w:hAnsi="Arial Narrow"/>
          <w:sz w:val="20"/>
          <w:szCs w:val="22"/>
        </w:rPr>
        <w:t xml:space="preserve">Pengecualian tersebut, </w:t>
      </w:r>
      <w:r w:rsidR="009D5CB9" w:rsidRPr="007B7E93">
        <w:rPr>
          <w:rFonts w:ascii="Arial Narrow" w:hAnsi="Arial Narrow"/>
          <w:sz w:val="20"/>
          <w:szCs w:val="22"/>
        </w:rPr>
        <w:t xml:space="preserve">sebagaimana dimaksud angka (3) </w:t>
      </w:r>
      <w:r w:rsidRPr="007B7E93">
        <w:rPr>
          <w:rFonts w:ascii="Arial Narrow" w:hAnsi="Arial Narrow"/>
          <w:sz w:val="20"/>
          <w:szCs w:val="22"/>
        </w:rPr>
        <w:t xml:space="preserve">untuk barang milik </w:t>
      </w:r>
      <w:r w:rsidR="009D5CB9" w:rsidRPr="007B7E93">
        <w:rPr>
          <w:rFonts w:ascii="Arial Narrow" w:hAnsi="Arial Narrow"/>
          <w:sz w:val="20"/>
          <w:szCs w:val="22"/>
        </w:rPr>
        <w:t xml:space="preserve">Negara </w:t>
      </w:r>
      <w:r w:rsidR="0004142B" w:rsidRPr="007B7E93">
        <w:rPr>
          <w:rFonts w:ascii="Arial Narrow" w:hAnsi="Arial Narrow"/>
          <w:sz w:val="20"/>
          <w:szCs w:val="22"/>
        </w:rPr>
        <w:t xml:space="preserve">dilakukan oleh </w:t>
      </w:r>
      <w:r w:rsidR="009D5CB9" w:rsidRPr="007B7E93">
        <w:rPr>
          <w:rFonts w:ascii="Arial Narrow" w:hAnsi="Arial Narrow"/>
          <w:sz w:val="20"/>
          <w:szCs w:val="22"/>
        </w:rPr>
        <w:t xml:space="preserve">pengguna barang dengan persetujuan pengelola barang, untuk barang milik daerah dilakukan oleh </w:t>
      </w:r>
      <w:r w:rsidR="0004142B" w:rsidRPr="007B7E93">
        <w:rPr>
          <w:rFonts w:ascii="Arial Narrow" w:hAnsi="Arial Narrow"/>
          <w:sz w:val="20"/>
          <w:szCs w:val="22"/>
        </w:rPr>
        <w:t>pengelola barang dengan persetujuan Bupati selaku Pemerintah Daerah.</w:t>
      </w:r>
    </w:p>
    <w:p w:rsidR="002D6219" w:rsidRPr="007B7E93" w:rsidRDefault="002D6219" w:rsidP="00700531">
      <w:pPr>
        <w:spacing w:line="360" w:lineRule="auto"/>
        <w:ind w:left="1004"/>
        <w:jc w:val="both"/>
        <w:rPr>
          <w:rFonts w:ascii="Arial Narrow" w:hAnsi="Arial Narrow"/>
          <w:sz w:val="20"/>
          <w:szCs w:val="22"/>
        </w:rPr>
      </w:pPr>
    </w:p>
    <w:p w:rsidR="0004142B" w:rsidRPr="007B7E93" w:rsidRDefault="0004142B" w:rsidP="00700531">
      <w:pPr>
        <w:spacing w:line="360" w:lineRule="auto"/>
        <w:ind w:left="720"/>
        <w:jc w:val="both"/>
        <w:rPr>
          <w:rFonts w:ascii="Arial Narrow" w:hAnsi="Arial Narrow"/>
          <w:sz w:val="20"/>
          <w:szCs w:val="22"/>
        </w:rPr>
      </w:pPr>
    </w:p>
    <w:p w:rsidR="0004142B" w:rsidRPr="007B7E93" w:rsidRDefault="0004142B" w:rsidP="00700531">
      <w:pPr>
        <w:spacing w:line="360" w:lineRule="auto"/>
        <w:ind w:left="284" w:hanging="284"/>
        <w:jc w:val="both"/>
        <w:rPr>
          <w:rFonts w:ascii="Arial Narrow" w:hAnsi="Arial Narrow"/>
          <w:b/>
          <w:sz w:val="20"/>
          <w:szCs w:val="22"/>
        </w:rPr>
      </w:pPr>
      <w:r w:rsidRPr="007B7E93">
        <w:rPr>
          <w:rFonts w:ascii="Arial Narrow" w:hAnsi="Arial Narrow"/>
          <w:b/>
          <w:sz w:val="20"/>
          <w:szCs w:val="22"/>
        </w:rPr>
        <w:t xml:space="preserve">II </w:t>
      </w:r>
      <w:r w:rsidR="00DB261C" w:rsidRPr="007B7E93">
        <w:rPr>
          <w:rFonts w:ascii="Arial Narrow" w:hAnsi="Arial Narrow"/>
          <w:b/>
          <w:sz w:val="20"/>
          <w:szCs w:val="22"/>
        </w:rPr>
        <w:tab/>
      </w:r>
      <w:r w:rsidRPr="007B7E93">
        <w:rPr>
          <w:rFonts w:ascii="Arial Narrow" w:hAnsi="Arial Narrow"/>
          <w:b/>
          <w:sz w:val="20"/>
          <w:szCs w:val="22"/>
        </w:rPr>
        <w:t>PASAL DEMI PASAL</w:t>
      </w:r>
    </w:p>
    <w:p w:rsidR="002D6219" w:rsidRPr="007B7E93" w:rsidRDefault="002D6219" w:rsidP="00700531">
      <w:pPr>
        <w:spacing w:line="360" w:lineRule="auto"/>
        <w:ind w:left="284" w:hanging="284"/>
        <w:jc w:val="both"/>
        <w:rPr>
          <w:rFonts w:ascii="Arial Narrow" w:hAnsi="Arial Narrow"/>
          <w:b/>
          <w:sz w:val="20"/>
          <w:szCs w:val="22"/>
        </w:rPr>
      </w:pPr>
    </w:p>
    <w:p w:rsidR="00227B9F" w:rsidRPr="007B7E93" w:rsidRDefault="0005323B" w:rsidP="00700531">
      <w:pPr>
        <w:spacing w:line="360" w:lineRule="auto"/>
        <w:ind w:left="284"/>
        <w:jc w:val="both"/>
        <w:rPr>
          <w:rFonts w:ascii="Arial Narrow" w:hAnsi="Arial Narrow"/>
          <w:sz w:val="20"/>
          <w:szCs w:val="22"/>
        </w:rPr>
      </w:pPr>
      <w:r w:rsidRPr="007B7E93">
        <w:rPr>
          <w:rFonts w:ascii="Arial Narrow" w:hAnsi="Arial Narrow"/>
          <w:sz w:val="20"/>
          <w:szCs w:val="22"/>
        </w:rPr>
        <w:t>Pasal 1</w:t>
      </w:r>
    </w:p>
    <w:p w:rsidR="00227B9F" w:rsidRPr="007B7E93" w:rsidRDefault="00227B9F" w:rsidP="00700531">
      <w:pPr>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27B9F" w:rsidRPr="007B7E93" w:rsidRDefault="00227B9F" w:rsidP="00700531">
      <w:pPr>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05323B" w:rsidRPr="007B7E93">
        <w:rPr>
          <w:rFonts w:ascii="Arial Narrow" w:hAnsi="Arial Narrow"/>
          <w:sz w:val="20"/>
          <w:szCs w:val="22"/>
        </w:rPr>
        <w:t>2</w:t>
      </w:r>
    </w:p>
    <w:p w:rsidR="00227B9F" w:rsidRPr="007B7E93" w:rsidRDefault="00227B9F" w:rsidP="00700531">
      <w:pPr>
        <w:spacing w:line="360" w:lineRule="auto"/>
        <w:ind w:left="710" w:hanging="426"/>
        <w:jc w:val="both"/>
        <w:rPr>
          <w:rFonts w:ascii="Arial Narrow" w:hAnsi="Arial Narrow"/>
          <w:sz w:val="20"/>
          <w:szCs w:val="22"/>
        </w:rPr>
      </w:pPr>
      <w:r w:rsidRPr="007B7E93">
        <w:rPr>
          <w:rFonts w:ascii="Arial Narrow" w:hAnsi="Arial Narrow"/>
          <w:sz w:val="20"/>
          <w:szCs w:val="22"/>
        </w:rPr>
        <w:tab/>
        <w:t>Ayat (1)</w:t>
      </w:r>
    </w:p>
    <w:p w:rsidR="00227B9F" w:rsidRPr="007B7E93" w:rsidRDefault="00227B9F" w:rsidP="00700531">
      <w:pPr>
        <w:tabs>
          <w:tab w:val="left" w:pos="851"/>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Cukup jelas</w:t>
      </w:r>
    </w:p>
    <w:p w:rsidR="000D244A" w:rsidRPr="007B7E93" w:rsidRDefault="00227B9F" w:rsidP="00700531">
      <w:pPr>
        <w:tabs>
          <w:tab w:val="left" w:pos="851"/>
          <w:tab w:val="left" w:pos="1418"/>
        </w:tabs>
        <w:spacing w:line="360" w:lineRule="auto"/>
        <w:ind w:left="710" w:hanging="426"/>
        <w:jc w:val="both"/>
        <w:rPr>
          <w:rFonts w:ascii="Arial Narrow" w:hAnsi="Arial Narrow"/>
          <w:sz w:val="20"/>
          <w:szCs w:val="22"/>
        </w:rPr>
      </w:pPr>
      <w:r w:rsidRPr="007B7E93">
        <w:rPr>
          <w:rFonts w:ascii="Arial Narrow" w:hAnsi="Arial Narrow"/>
          <w:sz w:val="20"/>
          <w:szCs w:val="22"/>
        </w:rPr>
        <w:tab/>
        <w:t xml:space="preserve">Ayat (2)  </w:t>
      </w:r>
    </w:p>
    <w:p w:rsidR="00227B9F" w:rsidRPr="007B7E93" w:rsidRDefault="000D244A" w:rsidP="00700531">
      <w:pPr>
        <w:tabs>
          <w:tab w:val="left" w:pos="851"/>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00227B9F" w:rsidRPr="007B7E93">
        <w:rPr>
          <w:rFonts w:ascii="Arial Narrow" w:hAnsi="Arial Narrow"/>
          <w:sz w:val="20"/>
          <w:szCs w:val="22"/>
        </w:rPr>
        <w:t>huruf a</w:t>
      </w:r>
    </w:p>
    <w:p w:rsidR="00227B9F" w:rsidRPr="007B7E93" w:rsidRDefault="00227B9F" w:rsidP="00700531">
      <w:pPr>
        <w:tabs>
          <w:tab w:val="left" w:pos="851"/>
          <w:tab w:val="left" w:pos="1276"/>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000D244A" w:rsidRPr="007B7E93">
        <w:rPr>
          <w:rFonts w:ascii="Arial Narrow" w:hAnsi="Arial Narrow"/>
          <w:sz w:val="20"/>
          <w:szCs w:val="22"/>
        </w:rPr>
        <w:tab/>
      </w:r>
      <w:r w:rsidRPr="007B7E93">
        <w:rPr>
          <w:rFonts w:ascii="Arial Narrow" w:hAnsi="Arial Narrow"/>
          <w:sz w:val="20"/>
          <w:szCs w:val="22"/>
        </w:rPr>
        <w:t>Cukup jelas</w:t>
      </w:r>
    </w:p>
    <w:p w:rsidR="00227B9F" w:rsidRPr="007B7E93" w:rsidRDefault="00227B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Huruf b</w:t>
      </w:r>
    </w:p>
    <w:p w:rsidR="00830E5E" w:rsidRPr="007B7E93" w:rsidRDefault="00227B9F" w:rsidP="00700531">
      <w:pPr>
        <w:tabs>
          <w:tab w:val="left" w:pos="851"/>
          <w:tab w:val="left" w:pos="1134"/>
        </w:tabs>
        <w:spacing w:line="360" w:lineRule="auto"/>
        <w:ind w:left="1004"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Termasuk dalam pengertian ini meliputi, kontrak karya, kontrak bagi hasil, kontrak kerja sama</w:t>
      </w:r>
      <w:r w:rsidR="00830E5E" w:rsidRPr="007B7E93">
        <w:rPr>
          <w:rFonts w:ascii="Arial Narrow" w:hAnsi="Arial Narrow"/>
          <w:sz w:val="20"/>
          <w:szCs w:val="22"/>
        </w:rPr>
        <w:t xml:space="preserve"> </w:t>
      </w:r>
      <w:r w:rsidR="00830E5E" w:rsidRPr="007B7E93">
        <w:rPr>
          <w:rFonts w:ascii="Arial Narrow" w:hAnsi="Arial Narrow"/>
          <w:sz w:val="20"/>
          <w:szCs w:val="22"/>
        </w:rPr>
        <w:tab/>
      </w:r>
      <w:r w:rsidR="00830E5E" w:rsidRPr="007B7E93">
        <w:rPr>
          <w:rFonts w:ascii="Arial Narrow" w:hAnsi="Arial Narrow"/>
          <w:sz w:val="20"/>
          <w:szCs w:val="22"/>
        </w:rPr>
        <w:tab/>
      </w:r>
      <w:r w:rsidR="00830E5E" w:rsidRPr="007B7E93">
        <w:rPr>
          <w:rFonts w:ascii="Arial Narrow" w:hAnsi="Arial Narrow"/>
          <w:sz w:val="20"/>
          <w:szCs w:val="22"/>
        </w:rPr>
        <w:tab/>
        <w:t>pemanfaatan.</w:t>
      </w:r>
    </w:p>
    <w:p w:rsidR="00830E5E" w:rsidRPr="007B7E93" w:rsidRDefault="00830E5E" w:rsidP="00700531">
      <w:pPr>
        <w:tabs>
          <w:tab w:val="left" w:pos="851"/>
          <w:tab w:val="left" w:pos="1134"/>
        </w:tabs>
        <w:spacing w:line="360" w:lineRule="auto"/>
        <w:ind w:left="1004"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Huruf c</w:t>
      </w:r>
    </w:p>
    <w:p w:rsidR="00830E5E" w:rsidRPr="007B7E93" w:rsidRDefault="00830E5E" w:rsidP="00700531">
      <w:pPr>
        <w:tabs>
          <w:tab w:val="left" w:pos="851"/>
          <w:tab w:val="left" w:pos="1134"/>
        </w:tabs>
        <w:spacing w:line="360" w:lineRule="auto"/>
        <w:ind w:left="1004"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Misalnya:</w:t>
      </w:r>
    </w:p>
    <w:p w:rsidR="00830E5E" w:rsidRPr="007B7E93" w:rsidRDefault="00830E5E" w:rsidP="00700531">
      <w:pPr>
        <w:tabs>
          <w:tab w:val="left" w:pos="1134"/>
          <w:tab w:val="left" w:pos="1418"/>
        </w:tabs>
        <w:spacing w:line="360" w:lineRule="auto"/>
        <w:ind w:left="1004"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 xml:space="preserve">Undang – Undang Kepabeanan, termasuk pengertian ini meliputi barang milik Negara yang </w:t>
      </w: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diperoleh dari pihak asing dan sebagainya.</w:t>
      </w:r>
    </w:p>
    <w:p w:rsidR="00830E5E" w:rsidRPr="007B7E93" w:rsidRDefault="00830E5E" w:rsidP="00700531">
      <w:pPr>
        <w:tabs>
          <w:tab w:val="left" w:pos="851"/>
          <w:tab w:val="left" w:pos="1134"/>
        </w:tabs>
        <w:spacing w:line="360" w:lineRule="auto"/>
        <w:ind w:left="1004"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Huruf d</w:t>
      </w:r>
    </w:p>
    <w:p w:rsidR="00830E5E" w:rsidRPr="007B7E93" w:rsidRDefault="00830E5E" w:rsidP="00700531">
      <w:pPr>
        <w:tabs>
          <w:tab w:val="left" w:pos="851"/>
          <w:tab w:val="left" w:pos="1134"/>
        </w:tabs>
        <w:spacing w:line="360" w:lineRule="auto"/>
        <w:ind w:left="1004"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r>
      <w:r w:rsidRPr="007B7E93">
        <w:rPr>
          <w:rFonts w:ascii="Arial Narrow" w:hAnsi="Arial Narrow"/>
          <w:sz w:val="20"/>
          <w:szCs w:val="22"/>
        </w:rPr>
        <w:tab/>
        <w:t>Cukup jelas</w:t>
      </w:r>
    </w:p>
    <w:p w:rsidR="00830E5E" w:rsidRPr="007B7E93" w:rsidRDefault="00830E5E" w:rsidP="00700531">
      <w:pPr>
        <w:tabs>
          <w:tab w:val="left" w:pos="851"/>
          <w:tab w:val="left" w:pos="1134"/>
        </w:tabs>
        <w:spacing w:line="360" w:lineRule="auto"/>
        <w:ind w:left="284"/>
        <w:jc w:val="both"/>
        <w:rPr>
          <w:rFonts w:ascii="Arial Narrow" w:hAnsi="Arial Narrow"/>
          <w:sz w:val="20"/>
          <w:szCs w:val="22"/>
        </w:rPr>
      </w:pPr>
      <w:r w:rsidRPr="007B7E93">
        <w:rPr>
          <w:rFonts w:ascii="Arial Narrow" w:hAnsi="Arial Narrow"/>
          <w:sz w:val="20"/>
          <w:szCs w:val="22"/>
        </w:rPr>
        <w:t xml:space="preserve">Pasal </w:t>
      </w:r>
      <w:r w:rsidR="0005323B" w:rsidRPr="007B7E93">
        <w:rPr>
          <w:rFonts w:ascii="Arial Narrow" w:hAnsi="Arial Narrow"/>
          <w:sz w:val="20"/>
          <w:szCs w:val="22"/>
        </w:rPr>
        <w:t>3</w:t>
      </w:r>
    </w:p>
    <w:p w:rsidR="00830E5E" w:rsidRPr="007B7E93" w:rsidRDefault="00830E5E"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FD71ED" w:rsidRPr="007B7E93" w:rsidRDefault="00830E5E"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05323B" w:rsidRPr="007B7E93">
        <w:rPr>
          <w:rFonts w:ascii="Arial Narrow" w:hAnsi="Arial Narrow"/>
          <w:sz w:val="20"/>
          <w:szCs w:val="22"/>
        </w:rPr>
        <w:t>4</w:t>
      </w:r>
    </w:p>
    <w:p w:rsidR="00830E5E" w:rsidRPr="007B7E93" w:rsidRDefault="00830E5E"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30E5E" w:rsidRPr="007B7E93" w:rsidRDefault="00830E5E"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05323B" w:rsidRPr="007B7E93">
        <w:rPr>
          <w:rFonts w:ascii="Arial Narrow" w:hAnsi="Arial Narrow"/>
          <w:sz w:val="20"/>
          <w:szCs w:val="22"/>
        </w:rPr>
        <w:t>5</w:t>
      </w:r>
    </w:p>
    <w:p w:rsidR="00830E5E" w:rsidRPr="007B7E93" w:rsidRDefault="00830E5E"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30E5E" w:rsidRPr="007B7E93" w:rsidRDefault="00830E5E"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EF3429" w:rsidRPr="007B7E93">
        <w:rPr>
          <w:rFonts w:ascii="Arial Narrow" w:hAnsi="Arial Narrow"/>
          <w:sz w:val="20"/>
          <w:szCs w:val="22"/>
        </w:rPr>
        <w:t>6</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Huruf a</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elas</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Huruf b</w:t>
      </w:r>
    </w:p>
    <w:p w:rsidR="00866B3F"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elas</w:t>
      </w: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Pr="007B7E93" w:rsidRDefault="00CD608B" w:rsidP="00700531">
      <w:pPr>
        <w:tabs>
          <w:tab w:val="left" w:pos="851"/>
          <w:tab w:val="left" w:pos="1134"/>
        </w:tabs>
        <w:spacing w:line="360" w:lineRule="auto"/>
        <w:ind w:left="710" w:hanging="426"/>
        <w:jc w:val="both"/>
        <w:rPr>
          <w:rFonts w:ascii="Arial Narrow" w:hAnsi="Arial Narrow"/>
          <w:sz w:val="20"/>
          <w:szCs w:val="22"/>
        </w:rPr>
      </w:pP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lastRenderedPageBreak/>
        <w:tab/>
        <w:t>Huruf c</w:t>
      </w:r>
      <w:r w:rsidRPr="007B7E93">
        <w:rPr>
          <w:rFonts w:ascii="Arial Narrow" w:hAnsi="Arial Narrow"/>
          <w:sz w:val="20"/>
          <w:szCs w:val="22"/>
        </w:rPr>
        <w:tab/>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elas</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Huruf d</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Yang dimaksud dengan mengatur pelaksanaan adalah menindaklanjuti persetujuan Bupati secara </w:t>
      </w:r>
      <w:r w:rsidRPr="007B7E93">
        <w:rPr>
          <w:rFonts w:ascii="Arial Narrow" w:hAnsi="Arial Narrow"/>
          <w:sz w:val="20"/>
          <w:szCs w:val="22"/>
        </w:rPr>
        <w:tab/>
        <w:t>administratif.</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Huruf e</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elas</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Huruf f</w:t>
      </w:r>
    </w:p>
    <w:p w:rsidR="00866B3F" w:rsidRPr="007B7E93" w:rsidRDefault="00866B3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elas</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05323B" w:rsidRPr="007B7E93">
        <w:rPr>
          <w:rFonts w:ascii="Arial Narrow" w:hAnsi="Arial Narrow"/>
          <w:sz w:val="20"/>
          <w:szCs w:val="22"/>
        </w:rPr>
        <w:t>7</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05323B" w:rsidRPr="007B7E93">
        <w:rPr>
          <w:rFonts w:ascii="Arial Narrow" w:hAnsi="Arial Narrow"/>
          <w:sz w:val="20"/>
          <w:szCs w:val="22"/>
        </w:rPr>
        <w:t>8</w:t>
      </w:r>
    </w:p>
    <w:p w:rsidR="00EF3429" w:rsidRPr="007B7E93" w:rsidRDefault="00EF3429"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elas</w:t>
      </w:r>
    </w:p>
    <w:p w:rsidR="00EF3429" w:rsidRPr="007B7E93" w:rsidRDefault="00EF3429"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9</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 xml:space="preserve">Pasal </w:t>
      </w:r>
      <w:r w:rsidR="00EF3429" w:rsidRPr="007B7E93">
        <w:rPr>
          <w:rFonts w:ascii="Arial Narrow" w:hAnsi="Arial Narrow"/>
          <w:sz w:val="20"/>
          <w:szCs w:val="22"/>
        </w:rPr>
        <w:t>10</w:t>
      </w:r>
    </w:p>
    <w:p w:rsidR="00BA4C76" w:rsidRPr="007B7E93" w:rsidRDefault="00BA4C7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00467452" w:rsidRPr="007B7E93">
        <w:rPr>
          <w:rFonts w:ascii="Arial Narrow" w:hAnsi="Arial Narrow"/>
          <w:sz w:val="20"/>
          <w:szCs w:val="22"/>
        </w:rPr>
        <w:t>Ayat (1)</w:t>
      </w:r>
    </w:p>
    <w:p w:rsidR="00467452" w:rsidRPr="007B7E93" w:rsidRDefault="0046745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Yang dimaksud dengan ketersediaan barang milik daerah yang ada adalah barang milik daerah baik yang </w:t>
      </w:r>
      <w:r w:rsidRPr="007B7E93">
        <w:rPr>
          <w:rFonts w:ascii="Arial Narrow" w:hAnsi="Arial Narrow"/>
          <w:sz w:val="20"/>
          <w:szCs w:val="22"/>
        </w:rPr>
        <w:tab/>
        <w:t>ada dipengelola barang maupun pengguna barang.</w:t>
      </w:r>
    </w:p>
    <w:p w:rsidR="00EF3429" w:rsidRPr="007B7E93" w:rsidRDefault="00EF3429"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Ayat (2)</w:t>
      </w:r>
    </w:p>
    <w:p w:rsidR="00EF3429" w:rsidRPr="007B7E93" w:rsidRDefault="00EF3429"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 xml:space="preserve">Cukup </w:t>
      </w:r>
      <w:r w:rsidR="00FD3F60" w:rsidRPr="007B7E93">
        <w:rPr>
          <w:rFonts w:ascii="Arial Narrow" w:hAnsi="Arial Narrow"/>
          <w:sz w:val="20"/>
          <w:szCs w:val="22"/>
        </w:rPr>
        <w:t>j</w:t>
      </w:r>
      <w:r w:rsidRPr="007B7E93">
        <w:rPr>
          <w:rFonts w:ascii="Arial Narrow" w:hAnsi="Arial Narrow"/>
          <w:sz w:val="20"/>
          <w:szCs w:val="22"/>
        </w:rPr>
        <w:t xml:space="preserve">elas </w:t>
      </w:r>
      <w:r w:rsidR="00467452" w:rsidRPr="007B7E93">
        <w:rPr>
          <w:rFonts w:ascii="Arial Narrow" w:hAnsi="Arial Narrow"/>
          <w:sz w:val="20"/>
          <w:szCs w:val="22"/>
        </w:rPr>
        <w:t xml:space="preserve"> </w:t>
      </w:r>
    </w:p>
    <w:p w:rsidR="00467452" w:rsidRPr="007B7E93" w:rsidRDefault="00EF3429"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 xml:space="preserve">Ayat </w:t>
      </w:r>
      <w:r w:rsidR="00467452" w:rsidRPr="007B7E93">
        <w:rPr>
          <w:rFonts w:ascii="Arial Narrow" w:hAnsi="Arial Narrow"/>
          <w:sz w:val="20"/>
          <w:szCs w:val="22"/>
        </w:rPr>
        <w:t>(3)</w:t>
      </w:r>
    </w:p>
    <w:p w:rsidR="00467452" w:rsidRPr="007B7E93" w:rsidRDefault="0046745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11</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12</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13</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14</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r>
      <w:r w:rsidR="007B6E21" w:rsidRPr="007B7E93">
        <w:rPr>
          <w:rFonts w:ascii="Arial Narrow" w:hAnsi="Arial Narrow"/>
          <w:sz w:val="20"/>
          <w:szCs w:val="22"/>
        </w:rPr>
        <w:t>Pemeriksaan bara</w:t>
      </w:r>
      <w:r w:rsidR="00F930E9" w:rsidRPr="007B7E93">
        <w:rPr>
          <w:rFonts w:ascii="Arial Narrow" w:hAnsi="Arial Narrow"/>
          <w:sz w:val="20"/>
          <w:szCs w:val="22"/>
        </w:rPr>
        <w:t>ng milik daerah harus dilakukan  oleh P</w:t>
      </w:r>
      <w:r w:rsidR="007B6E21" w:rsidRPr="007B7E93">
        <w:rPr>
          <w:rFonts w:ascii="Arial Narrow" w:hAnsi="Arial Narrow"/>
          <w:sz w:val="20"/>
          <w:szCs w:val="22"/>
        </w:rPr>
        <w:t xml:space="preserve">anitia </w:t>
      </w:r>
      <w:r w:rsidR="00F930E9" w:rsidRPr="007B7E93">
        <w:rPr>
          <w:rFonts w:ascii="Arial Narrow" w:hAnsi="Arial Narrow"/>
          <w:sz w:val="20"/>
          <w:szCs w:val="22"/>
        </w:rPr>
        <w:t>P</w:t>
      </w:r>
      <w:r w:rsidR="007B6E21" w:rsidRPr="007B7E93">
        <w:rPr>
          <w:rFonts w:ascii="Arial Narrow" w:hAnsi="Arial Narrow"/>
          <w:sz w:val="20"/>
          <w:szCs w:val="22"/>
        </w:rPr>
        <w:t>emeriksa</w:t>
      </w:r>
      <w:r w:rsidR="00F930E9" w:rsidRPr="007B7E93">
        <w:rPr>
          <w:rFonts w:ascii="Arial Narrow" w:hAnsi="Arial Narrow"/>
          <w:sz w:val="20"/>
          <w:szCs w:val="22"/>
        </w:rPr>
        <w:t xml:space="preserve"> Barang Daerah atau Panitia Pemeriksa Barang Unit. </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15</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16</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17</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18</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5596" w:rsidRPr="007B7E93" w:rsidRDefault="00D65596"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19</w:t>
      </w:r>
    </w:p>
    <w:p w:rsidR="008F4A41" w:rsidRPr="007B7E93" w:rsidRDefault="008F4A41"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4A41" w:rsidRPr="007B7E93" w:rsidRDefault="008F4A41"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20</w:t>
      </w:r>
    </w:p>
    <w:p w:rsidR="00C64C9F" w:rsidRPr="007B7E93" w:rsidRDefault="00C64C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C64C9F" w:rsidRPr="007B7E93" w:rsidRDefault="00C64C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21</w:t>
      </w:r>
    </w:p>
    <w:p w:rsidR="00C64C9F" w:rsidRDefault="00C64C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Pr="007B7E93" w:rsidRDefault="00CD608B" w:rsidP="00700531">
      <w:pPr>
        <w:tabs>
          <w:tab w:val="left" w:pos="851"/>
          <w:tab w:val="left" w:pos="1134"/>
        </w:tabs>
        <w:spacing w:line="360" w:lineRule="auto"/>
        <w:ind w:left="710" w:hanging="426"/>
        <w:jc w:val="both"/>
        <w:rPr>
          <w:rFonts w:ascii="Arial Narrow" w:hAnsi="Arial Narrow"/>
          <w:sz w:val="20"/>
          <w:szCs w:val="22"/>
        </w:rPr>
      </w:pPr>
    </w:p>
    <w:p w:rsidR="00C64C9F" w:rsidRPr="007B7E93" w:rsidRDefault="00C64C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lastRenderedPageBreak/>
        <w:t>Pasal 22</w:t>
      </w:r>
    </w:p>
    <w:p w:rsidR="00910A7B" w:rsidRPr="007B7E93" w:rsidRDefault="00910A7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910A7B" w:rsidRPr="007B7E93" w:rsidRDefault="00910A7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23</w:t>
      </w:r>
    </w:p>
    <w:p w:rsidR="00910A7B" w:rsidRPr="007B7E93" w:rsidRDefault="00910A7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910A7B" w:rsidRPr="007B7E93" w:rsidRDefault="00910A7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24</w:t>
      </w:r>
    </w:p>
    <w:p w:rsidR="00910A7B" w:rsidRPr="007B7E93" w:rsidRDefault="00910A7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910A7B" w:rsidRPr="007B7E93" w:rsidRDefault="00910A7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25</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26</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27</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28</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29</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30</w:t>
      </w:r>
    </w:p>
    <w:p w:rsidR="00B96EDF" w:rsidRPr="007B7E93" w:rsidRDefault="00B96ED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B96EDF" w:rsidRPr="007B7E93" w:rsidRDefault="0080538D"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31</w:t>
      </w:r>
    </w:p>
    <w:p w:rsidR="008C00A2" w:rsidRPr="007B7E93" w:rsidRDefault="008C00A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C00A2" w:rsidRPr="007B7E93" w:rsidRDefault="008C00A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32</w:t>
      </w:r>
    </w:p>
    <w:p w:rsidR="008C00A2" w:rsidRPr="007B7E93" w:rsidRDefault="008C00A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C00A2" w:rsidRPr="007B7E93" w:rsidRDefault="008C00A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33</w:t>
      </w:r>
    </w:p>
    <w:p w:rsidR="008C00A2" w:rsidRPr="007B7E93" w:rsidRDefault="008C00A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34</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35</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36</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37</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38</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39</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40</w:t>
      </w:r>
    </w:p>
    <w:p w:rsidR="007F2D07" w:rsidRPr="007B7E93" w:rsidRDefault="007F2D07"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41</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42</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43</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44</w:t>
      </w:r>
    </w:p>
    <w:p w:rsidR="008F1ADB"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Default="00CD608B" w:rsidP="00700531">
      <w:pPr>
        <w:tabs>
          <w:tab w:val="left" w:pos="851"/>
          <w:tab w:val="left" w:pos="1134"/>
        </w:tabs>
        <w:spacing w:line="360" w:lineRule="auto"/>
        <w:ind w:left="710" w:hanging="426"/>
        <w:jc w:val="both"/>
        <w:rPr>
          <w:rFonts w:ascii="Arial Narrow" w:hAnsi="Arial Narrow"/>
          <w:sz w:val="20"/>
          <w:szCs w:val="22"/>
        </w:rPr>
      </w:pPr>
    </w:p>
    <w:p w:rsidR="00CD608B" w:rsidRPr="007B7E93" w:rsidRDefault="00CD608B" w:rsidP="00700531">
      <w:pPr>
        <w:tabs>
          <w:tab w:val="left" w:pos="851"/>
          <w:tab w:val="left" w:pos="1134"/>
        </w:tabs>
        <w:spacing w:line="360" w:lineRule="auto"/>
        <w:ind w:left="710" w:hanging="426"/>
        <w:jc w:val="both"/>
        <w:rPr>
          <w:rFonts w:ascii="Arial Narrow" w:hAnsi="Arial Narrow"/>
          <w:sz w:val="20"/>
          <w:szCs w:val="22"/>
        </w:rPr>
      </w:pP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lastRenderedPageBreak/>
        <w:t>Pasal 45</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46</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47</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48</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49</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50</w:t>
      </w:r>
    </w:p>
    <w:p w:rsidR="008F1ADB" w:rsidRPr="007B7E93" w:rsidRDefault="008F1ADB"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8F1ADB"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51</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52</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53</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54</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55</w:t>
      </w:r>
    </w:p>
    <w:p w:rsidR="00EF12E2" w:rsidRPr="007B7E93" w:rsidRDefault="00EF12E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56</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57</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58</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59</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60</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61</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62</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63</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64</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65</w:t>
      </w:r>
    </w:p>
    <w:p w:rsidR="002A1362" w:rsidRPr="007B7E93" w:rsidRDefault="002A1362"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66</w:t>
      </w:r>
    </w:p>
    <w:p w:rsidR="007366F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332178" w:rsidRDefault="00332178" w:rsidP="00700531">
      <w:pPr>
        <w:tabs>
          <w:tab w:val="left" w:pos="851"/>
          <w:tab w:val="left" w:pos="1134"/>
        </w:tabs>
        <w:spacing w:line="360" w:lineRule="auto"/>
        <w:ind w:left="710" w:hanging="426"/>
        <w:jc w:val="both"/>
        <w:rPr>
          <w:rFonts w:ascii="Arial Narrow" w:hAnsi="Arial Narrow"/>
          <w:sz w:val="20"/>
          <w:szCs w:val="22"/>
        </w:rPr>
      </w:pPr>
    </w:p>
    <w:p w:rsidR="00332178" w:rsidRDefault="00332178" w:rsidP="00700531">
      <w:pPr>
        <w:tabs>
          <w:tab w:val="left" w:pos="851"/>
          <w:tab w:val="left" w:pos="1134"/>
        </w:tabs>
        <w:spacing w:line="360" w:lineRule="auto"/>
        <w:ind w:left="710" w:hanging="426"/>
        <w:jc w:val="both"/>
        <w:rPr>
          <w:rFonts w:ascii="Arial Narrow" w:hAnsi="Arial Narrow"/>
          <w:sz w:val="20"/>
          <w:szCs w:val="22"/>
        </w:rPr>
      </w:pPr>
    </w:p>
    <w:p w:rsidR="00332178" w:rsidRDefault="00332178" w:rsidP="00700531">
      <w:pPr>
        <w:tabs>
          <w:tab w:val="left" w:pos="851"/>
          <w:tab w:val="left" w:pos="1134"/>
        </w:tabs>
        <w:spacing w:line="360" w:lineRule="auto"/>
        <w:ind w:left="710" w:hanging="426"/>
        <w:jc w:val="both"/>
        <w:rPr>
          <w:rFonts w:ascii="Arial Narrow" w:hAnsi="Arial Narrow"/>
          <w:sz w:val="20"/>
          <w:szCs w:val="22"/>
        </w:rPr>
      </w:pPr>
    </w:p>
    <w:p w:rsidR="00332178" w:rsidRDefault="00332178" w:rsidP="00700531">
      <w:pPr>
        <w:tabs>
          <w:tab w:val="left" w:pos="851"/>
          <w:tab w:val="left" w:pos="1134"/>
        </w:tabs>
        <w:spacing w:line="360" w:lineRule="auto"/>
        <w:ind w:left="710" w:hanging="426"/>
        <w:jc w:val="both"/>
        <w:rPr>
          <w:rFonts w:ascii="Arial Narrow" w:hAnsi="Arial Narrow"/>
          <w:sz w:val="20"/>
          <w:szCs w:val="22"/>
        </w:rPr>
      </w:pPr>
    </w:p>
    <w:p w:rsidR="00332178" w:rsidRDefault="00332178" w:rsidP="00700531">
      <w:pPr>
        <w:tabs>
          <w:tab w:val="left" w:pos="851"/>
          <w:tab w:val="left" w:pos="1134"/>
        </w:tabs>
        <w:spacing w:line="360" w:lineRule="auto"/>
        <w:ind w:left="710" w:hanging="426"/>
        <w:jc w:val="both"/>
        <w:rPr>
          <w:rFonts w:ascii="Arial Narrow" w:hAnsi="Arial Narrow"/>
          <w:sz w:val="20"/>
          <w:szCs w:val="22"/>
        </w:rPr>
      </w:pPr>
    </w:p>
    <w:p w:rsidR="00332178" w:rsidRDefault="00332178" w:rsidP="00700531">
      <w:pPr>
        <w:tabs>
          <w:tab w:val="left" w:pos="851"/>
          <w:tab w:val="left" w:pos="1134"/>
        </w:tabs>
        <w:spacing w:line="360" w:lineRule="auto"/>
        <w:ind w:left="710" w:hanging="426"/>
        <w:jc w:val="both"/>
        <w:rPr>
          <w:rFonts w:ascii="Arial Narrow" w:hAnsi="Arial Narrow"/>
          <w:sz w:val="20"/>
          <w:szCs w:val="22"/>
        </w:rPr>
      </w:pP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lastRenderedPageBreak/>
        <w:t>Pasal 67</w:t>
      </w:r>
    </w:p>
    <w:p w:rsidR="007366F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332178">
      <w:pPr>
        <w:spacing w:line="360" w:lineRule="auto"/>
        <w:ind w:left="710" w:hanging="426"/>
        <w:jc w:val="both"/>
        <w:rPr>
          <w:rFonts w:ascii="Arial Narrow" w:hAnsi="Arial Narrow"/>
          <w:sz w:val="20"/>
          <w:szCs w:val="22"/>
        </w:rPr>
      </w:pPr>
      <w:r w:rsidRPr="007B7E93">
        <w:rPr>
          <w:rFonts w:ascii="Arial Narrow" w:hAnsi="Arial Narrow"/>
          <w:sz w:val="20"/>
          <w:szCs w:val="22"/>
        </w:rPr>
        <w:t>Pasal 68</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69</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70</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71</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72</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73</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74</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75</w:t>
      </w:r>
    </w:p>
    <w:p w:rsidR="007366F3" w:rsidRPr="007B7E93" w:rsidRDefault="007366F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32793" w:rsidRPr="007B7E93" w:rsidRDefault="00D3279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76</w:t>
      </w:r>
    </w:p>
    <w:p w:rsidR="00D32793" w:rsidRPr="007B7E93" w:rsidRDefault="00D3279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32793" w:rsidRPr="007B7E93" w:rsidRDefault="00D3279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77</w:t>
      </w:r>
    </w:p>
    <w:p w:rsidR="00D32793" w:rsidRPr="007B7E93" w:rsidRDefault="00D32793"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Cukup jelas</w:t>
      </w:r>
    </w:p>
    <w:p w:rsidR="00D61B9F" w:rsidRPr="007B7E93" w:rsidRDefault="00D61B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Pasal 78</w:t>
      </w:r>
    </w:p>
    <w:p w:rsidR="00D61B9F" w:rsidRPr="007B7E93" w:rsidRDefault="00D61B9F" w:rsidP="00700531">
      <w:pPr>
        <w:tabs>
          <w:tab w:val="left" w:pos="851"/>
          <w:tab w:val="left" w:pos="1134"/>
        </w:tabs>
        <w:spacing w:line="360" w:lineRule="auto"/>
        <w:ind w:left="710" w:hanging="426"/>
        <w:jc w:val="both"/>
        <w:rPr>
          <w:rFonts w:ascii="Arial Narrow" w:hAnsi="Arial Narrow"/>
          <w:sz w:val="20"/>
          <w:szCs w:val="22"/>
        </w:rPr>
      </w:pPr>
      <w:r w:rsidRPr="007B7E93">
        <w:rPr>
          <w:rFonts w:ascii="Arial Narrow" w:hAnsi="Arial Narrow"/>
          <w:sz w:val="20"/>
          <w:szCs w:val="22"/>
        </w:rPr>
        <w:tab/>
        <w:t xml:space="preserve">Cukup </w:t>
      </w:r>
      <w:r w:rsidR="004A6B5C" w:rsidRPr="007B7E93">
        <w:rPr>
          <w:rFonts w:ascii="Arial Narrow" w:hAnsi="Arial Narrow"/>
          <w:sz w:val="20"/>
          <w:szCs w:val="22"/>
        </w:rPr>
        <w:t>j</w:t>
      </w:r>
      <w:r w:rsidRPr="007B7E93">
        <w:rPr>
          <w:rFonts w:ascii="Arial Narrow" w:hAnsi="Arial Narrow"/>
          <w:sz w:val="20"/>
          <w:szCs w:val="22"/>
        </w:rPr>
        <w:t>elas</w:t>
      </w:r>
    </w:p>
    <w:p w:rsidR="00EF12E2" w:rsidRPr="007B7E93" w:rsidRDefault="00EF12E2" w:rsidP="00700531">
      <w:pPr>
        <w:tabs>
          <w:tab w:val="left" w:pos="851"/>
          <w:tab w:val="left" w:pos="1134"/>
        </w:tabs>
        <w:spacing w:line="360" w:lineRule="auto"/>
        <w:ind w:left="426" w:hanging="426"/>
        <w:jc w:val="both"/>
        <w:rPr>
          <w:rFonts w:ascii="Arial Narrow" w:hAnsi="Arial Narrow"/>
          <w:sz w:val="20"/>
          <w:szCs w:val="22"/>
        </w:rPr>
      </w:pPr>
    </w:p>
    <w:p w:rsidR="00786C8E" w:rsidRPr="007B7E93" w:rsidRDefault="00786C8E" w:rsidP="00700531">
      <w:pPr>
        <w:tabs>
          <w:tab w:val="left" w:pos="851"/>
          <w:tab w:val="left" w:pos="1134"/>
        </w:tabs>
        <w:spacing w:line="360" w:lineRule="auto"/>
        <w:ind w:left="426" w:hanging="426"/>
        <w:jc w:val="center"/>
        <w:rPr>
          <w:rFonts w:ascii="Arial Narrow" w:hAnsi="Arial Narrow" w:cs="Arial"/>
          <w:b/>
          <w:sz w:val="20"/>
          <w:lang w:val="it-IT"/>
        </w:rPr>
      </w:pPr>
    </w:p>
    <w:p w:rsidR="004972D5" w:rsidRPr="007B7E93" w:rsidRDefault="000700D2" w:rsidP="00700531">
      <w:pPr>
        <w:tabs>
          <w:tab w:val="left" w:pos="851"/>
          <w:tab w:val="left" w:pos="1134"/>
        </w:tabs>
        <w:spacing w:line="360" w:lineRule="auto"/>
        <w:ind w:left="426" w:hanging="426"/>
        <w:jc w:val="center"/>
        <w:rPr>
          <w:rFonts w:ascii="Arial Narrow" w:hAnsi="Arial Narrow"/>
          <w:sz w:val="20"/>
          <w:szCs w:val="22"/>
        </w:rPr>
      </w:pPr>
      <w:r w:rsidRPr="007B7E93">
        <w:rPr>
          <w:rFonts w:ascii="Arial Narrow" w:hAnsi="Arial Narrow" w:cs="Arial"/>
          <w:b/>
          <w:sz w:val="20"/>
          <w:lang w:val="it-IT"/>
        </w:rPr>
        <w:t>TAMBAHAN LEMBARAN DAERAH KABUPATEN PARIGI MOUTONG NOMOR  117</w:t>
      </w:r>
    </w:p>
    <w:sectPr w:rsidR="004972D5" w:rsidRPr="007B7E93" w:rsidSect="00134031">
      <w:pgSz w:w="12242" w:h="20163" w:code="5"/>
      <w:pgMar w:top="1701" w:right="1304" w:bottom="1304" w:left="1701" w:header="284" w:footer="567" w:gutter="0"/>
      <w:paperSrc w:other="15"/>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779" w:rsidRDefault="00D30779" w:rsidP="006F0850">
      <w:r>
        <w:separator/>
      </w:r>
    </w:p>
  </w:endnote>
  <w:endnote w:type="continuationSeparator" w:id="1">
    <w:p w:rsidR="00D30779" w:rsidRDefault="00D30779" w:rsidP="006F0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achen-Light">
    <w:altName w:val="Times New Roman"/>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779" w:rsidRDefault="00D30779" w:rsidP="006F0850">
      <w:r>
        <w:separator/>
      </w:r>
    </w:p>
  </w:footnote>
  <w:footnote w:type="continuationSeparator" w:id="1">
    <w:p w:rsidR="00D30779" w:rsidRDefault="00D30779" w:rsidP="006F0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CC"/>
    <w:multiLevelType w:val="hybridMultilevel"/>
    <w:tmpl w:val="CA060660"/>
    <w:lvl w:ilvl="0" w:tplc="068EE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066865"/>
    <w:multiLevelType w:val="hybridMultilevel"/>
    <w:tmpl w:val="064C12A6"/>
    <w:lvl w:ilvl="0" w:tplc="083E9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24402"/>
    <w:multiLevelType w:val="hybridMultilevel"/>
    <w:tmpl w:val="3198DEF4"/>
    <w:lvl w:ilvl="0" w:tplc="8FE0F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23228"/>
    <w:multiLevelType w:val="hybridMultilevel"/>
    <w:tmpl w:val="3DAC7CAA"/>
    <w:lvl w:ilvl="0" w:tplc="642C5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86A8A"/>
    <w:multiLevelType w:val="hybridMultilevel"/>
    <w:tmpl w:val="3B50FFB2"/>
    <w:lvl w:ilvl="0" w:tplc="7EAE3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1E4AD4"/>
    <w:multiLevelType w:val="hybridMultilevel"/>
    <w:tmpl w:val="E2D8164C"/>
    <w:lvl w:ilvl="0" w:tplc="3528C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294C96"/>
    <w:multiLevelType w:val="hybridMultilevel"/>
    <w:tmpl w:val="3C6426A4"/>
    <w:lvl w:ilvl="0" w:tplc="E41CA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F96802"/>
    <w:multiLevelType w:val="hybridMultilevel"/>
    <w:tmpl w:val="84820494"/>
    <w:lvl w:ilvl="0" w:tplc="9CB436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69D70A5"/>
    <w:multiLevelType w:val="hybridMultilevel"/>
    <w:tmpl w:val="FB104E92"/>
    <w:lvl w:ilvl="0" w:tplc="8CAE4FF4">
      <w:start w:val="1"/>
      <w:numFmt w:val="decimal"/>
      <w:lvlText w:val="(%1)"/>
      <w:lvlJc w:val="left"/>
      <w:pPr>
        <w:ind w:left="785" w:hanging="360"/>
      </w:pPr>
      <w:rPr>
        <w:rFonts w:ascii="Arial Narrow" w:eastAsia="Times New Roman" w:hAnsi="Arial Narrow"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072B2131"/>
    <w:multiLevelType w:val="hybridMultilevel"/>
    <w:tmpl w:val="34748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514E2F"/>
    <w:multiLevelType w:val="hybridMultilevel"/>
    <w:tmpl w:val="12362694"/>
    <w:lvl w:ilvl="0" w:tplc="6C2C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332B4C"/>
    <w:multiLevelType w:val="hybridMultilevel"/>
    <w:tmpl w:val="E3BE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F17358"/>
    <w:multiLevelType w:val="hybridMultilevel"/>
    <w:tmpl w:val="826265F0"/>
    <w:lvl w:ilvl="0" w:tplc="8DAC6F0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0D1B7F39"/>
    <w:multiLevelType w:val="hybridMultilevel"/>
    <w:tmpl w:val="605AEDBA"/>
    <w:lvl w:ilvl="0" w:tplc="F5F8C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8B3E45"/>
    <w:multiLevelType w:val="hybridMultilevel"/>
    <w:tmpl w:val="71680C9C"/>
    <w:lvl w:ilvl="0" w:tplc="89B20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DAD583C"/>
    <w:multiLevelType w:val="hybridMultilevel"/>
    <w:tmpl w:val="D02E26AE"/>
    <w:lvl w:ilvl="0" w:tplc="4CA0F32C">
      <w:start w:val="1"/>
      <w:numFmt w:val="decimal"/>
      <w:lvlText w:val="(%1)"/>
      <w:lvlJc w:val="left"/>
      <w:pPr>
        <w:ind w:left="786" w:hanging="360"/>
      </w:pPr>
      <w:rPr>
        <w:rFonts w:ascii="Arial Narrow" w:eastAsia="Times New Roman" w:hAnsi="Arial Narrow"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1424259"/>
    <w:multiLevelType w:val="hybridMultilevel"/>
    <w:tmpl w:val="D56C4172"/>
    <w:lvl w:ilvl="0" w:tplc="0ACEC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052E4F"/>
    <w:multiLevelType w:val="hybridMultilevel"/>
    <w:tmpl w:val="3FF654AE"/>
    <w:lvl w:ilvl="0" w:tplc="2638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9143D9"/>
    <w:multiLevelType w:val="hybridMultilevel"/>
    <w:tmpl w:val="3F005BF8"/>
    <w:lvl w:ilvl="0" w:tplc="6D7CAB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89D7528"/>
    <w:multiLevelType w:val="hybridMultilevel"/>
    <w:tmpl w:val="F294E260"/>
    <w:lvl w:ilvl="0" w:tplc="6EF4E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83F8A"/>
    <w:multiLevelType w:val="hybridMultilevel"/>
    <w:tmpl w:val="0D724DFA"/>
    <w:lvl w:ilvl="0" w:tplc="F252EADE">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630E00"/>
    <w:multiLevelType w:val="hybridMultilevel"/>
    <w:tmpl w:val="AAD4190A"/>
    <w:lvl w:ilvl="0" w:tplc="88AE1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440317"/>
    <w:multiLevelType w:val="hybridMultilevel"/>
    <w:tmpl w:val="0C7C4D7A"/>
    <w:lvl w:ilvl="0" w:tplc="2638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C90F59"/>
    <w:multiLevelType w:val="hybridMultilevel"/>
    <w:tmpl w:val="03B0C522"/>
    <w:lvl w:ilvl="0" w:tplc="460833E4">
      <w:start w:val="1"/>
      <w:numFmt w:val="decimal"/>
      <w:lvlText w:val="(%1)"/>
      <w:lvlJc w:val="left"/>
      <w:pPr>
        <w:ind w:left="786" w:hanging="360"/>
      </w:pPr>
      <w:rPr>
        <w:rFonts w:ascii="Arial Narrow" w:eastAsia="Times New Roman" w:hAnsi="Arial Narrow"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1EB66B4C"/>
    <w:multiLevelType w:val="hybridMultilevel"/>
    <w:tmpl w:val="5816D3FC"/>
    <w:lvl w:ilvl="0" w:tplc="C47687C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21002B51"/>
    <w:multiLevelType w:val="hybridMultilevel"/>
    <w:tmpl w:val="687CB960"/>
    <w:lvl w:ilvl="0" w:tplc="2424F2A4">
      <w:start w:val="1"/>
      <w:numFmt w:val="lowerLetter"/>
      <w:lvlText w:val="%1."/>
      <w:lvlJc w:val="left"/>
      <w:pPr>
        <w:ind w:left="786" w:hanging="360"/>
      </w:pPr>
      <w:rPr>
        <w:rFonts w:ascii="Arial Narrow" w:eastAsia="Times New Roman" w:hAnsi="Arial Narrow"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31462BD"/>
    <w:multiLevelType w:val="hybridMultilevel"/>
    <w:tmpl w:val="2B78EBDC"/>
    <w:lvl w:ilvl="0" w:tplc="0004E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5E625EB"/>
    <w:multiLevelType w:val="hybridMultilevel"/>
    <w:tmpl w:val="E8E2D9F8"/>
    <w:lvl w:ilvl="0" w:tplc="04090017">
      <w:start w:val="1"/>
      <w:numFmt w:val="lowerLetter"/>
      <w:lvlText w:val="%1)"/>
      <w:lvlJc w:val="left"/>
      <w:pPr>
        <w:ind w:left="1257" w:hanging="360"/>
      </w:pPr>
    </w:lvl>
    <w:lvl w:ilvl="1" w:tplc="04090019" w:tentative="1">
      <w:start w:val="1"/>
      <w:numFmt w:val="lowerLetter"/>
      <w:lvlText w:val="%2."/>
      <w:lvlJc w:val="left"/>
      <w:pPr>
        <w:ind w:left="1977" w:hanging="360"/>
      </w:pPr>
    </w:lvl>
    <w:lvl w:ilvl="2" w:tplc="0409001B" w:tentative="1">
      <w:start w:val="1"/>
      <w:numFmt w:val="lowerRoman"/>
      <w:lvlText w:val="%3."/>
      <w:lvlJc w:val="right"/>
      <w:pPr>
        <w:ind w:left="2697" w:hanging="180"/>
      </w:p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28">
    <w:nsid w:val="261E1317"/>
    <w:multiLevelType w:val="hybridMultilevel"/>
    <w:tmpl w:val="713C6638"/>
    <w:lvl w:ilvl="0" w:tplc="5822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7872598"/>
    <w:multiLevelType w:val="hybridMultilevel"/>
    <w:tmpl w:val="3EEEABFA"/>
    <w:lvl w:ilvl="0" w:tplc="027C9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93B016F"/>
    <w:multiLevelType w:val="hybridMultilevel"/>
    <w:tmpl w:val="6818C650"/>
    <w:lvl w:ilvl="0" w:tplc="4B3E0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140531"/>
    <w:multiLevelType w:val="hybridMultilevel"/>
    <w:tmpl w:val="A634B77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2B7447E8"/>
    <w:multiLevelType w:val="hybridMultilevel"/>
    <w:tmpl w:val="A60A4EB8"/>
    <w:lvl w:ilvl="0" w:tplc="633C8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9403E8"/>
    <w:multiLevelType w:val="hybridMultilevel"/>
    <w:tmpl w:val="A78C2C06"/>
    <w:lvl w:ilvl="0" w:tplc="8752D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9A3A6B"/>
    <w:multiLevelType w:val="hybridMultilevel"/>
    <w:tmpl w:val="8D60466A"/>
    <w:lvl w:ilvl="0" w:tplc="60DAE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F85375"/>
    <w:multiLevelType w:val="hybridMultilevel"/>
    <w:tmpl w:val="DAB26AEE"/>
    <w:lvl w:ilvl="0" w:tplc="74428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DB952B2"/>
    <w:multiLevelType w:val="hybridMultilevel"/>
    <w:tmpl w:val="9D16FE9C"/>
    <w:lvl w:ilvl="0" w:tplc="74FA2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00C6CF3"/>
    <w:multiLevelType w:val="hybridMultilevel"/>
    <w:tmpl w:val="A42A6A7C"/>
    <w:lvl w:ilvl="0" w:tplc="F51A8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2D72FF7"/>
    <w:multiLevelType w:val="hybridMultilevel"/>
    <w:tmpl w:val="9828DBCE"/>
    <w:lvl w:ilvl="0" w:tplc="7136C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6D128E"/>
    <w:multiLevelType w:val="hybridMultilevel"/>
    <w:tmpl w:val="9CF61C22"/>
    <w:lvl w:ilvl="0" w:tplc="9410B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113472"/>
    <w:multiLevelType w:val="hybridMultilevel"/>
    <w:tmpl w:val="453EEA12"/>
    <w:lvl w:ilvl="0" w:tplc="2638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9E4072"/>
    <w:multiLevelType w:val="hybridMultilevel"/>
    <w:tmpl w:val="57D84EDA"/>
    <w:lvl w:ilvl="0" w:tplc="924E5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6B0BC1"/>
    <w:multiLevelType w:val="hybridMultilevel"/>
    <w:tmpl w:val="BDB08EC4"/>
    <w:lvl w:ilvl="0" w:tplc="B0FE7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E817C8"/>
    <w:multiLevelType w:val="hybridMultilevel"/>
    <w:tmpl w:val="03FE9476"/>
    <w:lvl w:ilvl="0" w:tplc="13FC2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3F29D6"/>
    <w:multiLevelType w:val="hybridMultilevel"/>
    <w:tmpl w:val="C6A439B2"/>
    <w:lvl w:ilvl="0" w:tplc="40D47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BBC6255"/>
    <w:multiLevelType w:val="hybridMultilevel"/>
    <w:tmpl w:val="00F4C9B0"/>
    <w:lvl w:ilvl="0" w:tplc="97786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E3369FD"/>
    <w:multiLevelType w:val="hybridMultilevel"/>
    <w:tmpl w:val="6FBABAD8"/>
    <w:lvl w:ilvl="0" w:tplc="3EFEE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EF749AA"/>
    <w:multiLevelType w:val="hybridMultilevel"/>
    <w:tmpl w:val="B1FCC53A"/>
    <w:lvl w:ilvl="0" w:tplc="7A6C1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1B2458"/>
    <w:multiLevelType w:val="hybridMultilevel"/>
    <w:tmpl w:val="E3B8A122"/>
    <w:lvl w:ilvl="0" w:tplc="95EE5E3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41993C83"/>
    <w:multiLevelType w:val="hybridMultilevel"/>
    <w:tmpl w:val="E2DE0516"/>
    <w:lvl w:ilvl="0" w:tplc="35BCD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B1347B"/>
    <w:multiLevelType w:val="hybridMultilevel"/>
    <w:tmpl w:val="9DC29880"/>
    <w:lvl w:ilvl="0" w:tplc="D7C8AF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35275AB"/>
    <w:multiLevelType w:val="hybridMultilevel"/>
    <w:tmpl w:val="EB3AA0AA"/>
    <w:lvl w:ilvl="0" w:tplc="1D6AF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54A79A2"/>
    <w:multiLevelType w:val="hybridMultilevel"/>
    <w:tmpl w:val="1FA45A50"/>
    <w:lvl w:ilvl="0" w:tplc="DFAE9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112B28"/>
    <w:multiLevelType w:val="hybridMultilevel"/>
    <w:tmpl w:val="587E7138"/>
    <w:lvl w:ilvl="0" w:tplc="67D23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72E6567"/>
    <w:multiLevelType w:val="hybridMultilevel"/>
    <w:tmpl w:val="957C3E4C"/>
    <w:lvl w:ilvl="0" w:tplc="9D0A0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7915498"/>
    <w:multiLevelType w:val="hybridMultilevel"/>
    <w:tmpl w:val="D494C838"/>
    <w:lvl w:ilvl="0" w:tplc="BB926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8F94866"/>
    <w:multiLevelType w:val="hybridMultilevel"/>
    <w:tmpl w:val="E6B09796"/>
    <w:lvl w:ilvl="0" w:tplc="4B3E040C">
      <w:start w:val="1"/>
      <w:numFmt w:val="decimal"/>
      <w:lvlText w:val="(%1)"/>
      <w:lvlJc w:val="left"/>
      <w:pPr>
        <w:ind w:left="720" w:hanging="360"/>
      </w:pPr>
      <w:rPr>
        <w:rFonts w:hint="default"/>
      </w:rPr>
    </w:lvl>
    <w:lvl w:ilvl="1" w:tplc="23CE037A">
      <w:start w:val="1"/>
      <w:numFmt w:val="lowerLetter"/>
      <w:lvlText w:val="%2."/>
      <w:lvlJc w:val="left"/>
      <w:pPr>
        <w:ind w:left="1440" w:hanging="360"/>
      </w:pPr>
      <w:rPr>
        <w:rFonts w:ascii="Arial Narrow" w:eastAsia="Times New Roman" w:hAnsi="Arial Narrow" w:cs="Times New Roman"/>
      </w:rPr>
    </w:lvl>
    <w:lvl w:ilvl="2" w:tplc="DA6CE3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D06E98"/>
    <w:multiLevelType w:val="hybridMultilevel"/>
    <w:tmpl w:val="84E27196"/>
    <w:lvl w:ilvl="0" w:tplc="2528C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851888"/>
    <w:multiLevelType w:val="hybridMultilevel"/>
    <w:tmpl w:val="E152ADC0"/>
    <w:lvl w:ilvl="0" w:tplc="F62ED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B91336C"/>
    <w:multiLevelType w:val="hybridMultilevel"/>
    <w:tmpl w:val="9AB8F266"/>
    <w:lvl w:ilvl="0" w:tplc="6610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F81D03"/>
    <w:multiLevelType w:val="hybridMultilevel"/>
    <w:tmpl w:val="F90260BA"/>
    <w:lvl w:ilvl="0" w:tplc="972E4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DA577A"/>
    <w:multiLevelType w:val="hybridMultilevel"/>
    <w:tmpl w:val="681EAFF6"/>
    <w:lvl w:ilvl="0" w:tplc="95EE5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73507B"/>
    <w:multiLevelType w:val="hybridMultilevel"/>
    <w:tmpl w:val="E53A6FA4"/>
    <w:lvl w:ilvl="0" w:tplc="4B3E0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FD78BD"/>
    <w:multiLevelType w:val="hybridMultilevel"/>
    <w:tmpl w:val="94BA4E50"/>
    <w:lvl w:ilvl="0" w:tplc="80C6A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B3628A"/>
    <w:multiLevelType w:val="hybridMultilevel"/>
    <w:tmpl w:val="59744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38D05E9"/>
    <w:multiLevelType w:val="hybridMultilevel"/>
    <w:tmpl w:val="0596A8FE"/>
    <w:lvl w:ilvl="0" w:tplc="B4FEF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3EF5197"/>
    <w:multiLevelType w:val="hybridMultilevel"/>
    <w:tmpl w:val="ABAEC522"/>
    <w:lvl w:ilvl="0" w:tplc="4E72F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57F1F25"/>
    <w:multiLevelType w:val="hybridMultilevel"/>
    <w:tmpl w:val="21B2E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097112"/>
    <w:multiLevelType w:val="hybridMultilevel"/>
    <w:tmpl w:val="C344C3D4"/>
    <w:lvl w:ilvl="0" w:tplc="A0B02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441A60"/>
    <w:multiLevelType w:val="hybridMultilevel"/>
    <w:tmpl w:val="AA40C6CC"/>
    <w:lvl w:ilvl="0" w:tplc="ACC82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7994127"/>
    <w:multiLevelType w:val="hybridMultilevel"/>
    <w:tmpl w:val="77E2ACF0"/>
    <w:lvl w:ilvl="0" w:tplc="D8525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504210"/>
    <w:multiLevelType w:val="hybridMultilevel"/>
    <w:tmpl w:val="0F882D94"/>
    <w:lvl w:ilvl="0" w:tplc="1520E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8F322DF"/>
    <w:multiLevelType w:val="hybridMultilevel"/>
    <w:tmpl w:val="5B624832"/>
    <w:lvl w:ilvl="0" w:tplc="F7B812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590D09BE"/>
    <w:multiLevelType w:val="hybridMultilevel"/>
    <w:tmpl w:val="507E747C"/>
    <w:lvl w:ilvl="0" w:tplc="2A3819BC">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9222953"/>
    <w:multiLevelType w:val="hybridMultilevel"/>
    <w:tmpl w:val="FAECDC08"/>
    <w:lvl w:ilvl="0" w:tplc="29088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A7620CB"/>
    <w:multiLevelType w:val="hybridMultilevel"/>
    <w:tmpl w:val="A4F4CA5A"/>
    <w:lvl w:ilvl="0" w:tplc="6C4E7E82">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C934AFB"/>
    <w:multiLevelType w:val="hybridMultilevel"/>
    <w:tmpl w:val="22ACAD54"/>
    <w:lvl w:ilvl="0" w:tplc="2638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936426"/>
    <w:multiLevelType w:val="hybridMultilevel"/>
    <w:tmpl w:val="D4D23996"/>
    <w:lvl w:ilvl="0" w:tplc="95EE5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6B136F"/>
    <w:multiLevelType w:val="hybridMultilevel"/>
    <w:tmpl w:val="FE1629A6"/>
    <w:lvl w:ilvl="0" w:tplc="9B00CFE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9">
    <w:nsid w:val="62D551F8"/>
    <w:multiLevelType w:val="hybridMultilevel"/>
    <w:tmpl w:val="743E009E"/>
    <w:lvl w:ilvl="0" w:tplc="7F8813A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64073546"/>
    <w:multiLevelType w:val="hybridMultilevel"/>
    <w:tmpl w:val="8AB2474C"/>
    <w:lvl w:ilvl="0" w:tplc="4DD6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41D73E8"/>
    <w:multiLevelType w:val="hybridMultilevel"/>
    <w:tmpl w:val="EC7E4428"/>
    <w:lvl w:ilvl="0" w:tplc="2638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2638F8"/>
    <w:multiLevelType w:val="hybridMultilevel"/>
    <w:tmpl w:val="210E8FFC"/>
    <w:lvl w:ilvl="0" w:tplc="AD2AC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900F81"/>
    <w:multiLevelType w:val="hybridMultilevel"/>
    <w:tmpl w:val="F7C877EC"/>
    <w:lvl w:ilvl="0" w:tplc="5D9E0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6843468"/>
    <w:multiLevelType w:val="hybridMultilevel"/>
    <w:tmpl w:val="EC7E4428"/>
    <w:lvl w:ilvl="0" w:tplc="26387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7B42393"/>
    <w:multiLevelType w:val="hybridMultilevel"/>
    <w:tmpl w:val="0BF064C2"/>
    <w:lvl w:ilvl="0" w:tplc="B5D40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7C537EE"/>
    <w:multiLevelType w:val="hybridMultilevel"/>
    <w:tmpl w:val="AB66FFBE"/>
    <w:lvl w:ilvl="0" w:tplc="CA666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606E26"/>
    <w:multiLevelType w:val="hybridMultilevel"/>
    <w:tmpl w:val="CFB62CC4"/>
    <w:lvl w:ilvl="0" w:tplc="F3104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40275B"/>
    <w:multiLevelType w:val="hybridMultilevel"/>
    <w:tmpl w:val="4A04EBFA"/>
    <w:lvl w:ilvl="0" w:tplc="8214B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D39726D"/>
    <w:multiLevelType w:val="hybridMultilevel"/>
    <w:tmpl w:val="47BEA8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03A2367"/>
    <w:multiLevelType w:val="hybridMultilevel"/>
    <w:tmpl w:val="CF8CA70A"/>
    <w:lvl w:ilvl="0" w:tplc="CF4E9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CB6930"/>
    <w:multiLevelType w:val="hybridMultilevel"/>
    <w:tmpl w:val="EBBAF874"/>
    <w:lvl w:ilvl="0" w:tplc="269E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0EA0AF8"/>
    <w:multiLevelType w:val="hybridMultilevel"/>
    <w:tmpl w:val="B84260E2"/>
    <w:lvl w:ilvl="0" w:tplc="BB264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1B200C1"/>
    <w:multiLevelType w:val="hybridMultilevel"/>
    <w:tmpl w:val="854636DE"/>
    <w:lvl w:ilvl="0" w:tplc="9D08B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3107B3A"/>
    <w:multiLevelType w:val="hybridMultilevel"/>
    <w:tmpl w:val="F702D08C"/>
    <w:lvl w:ilvl="0" w:tplc="07522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32F1634"/>
    <w:multiLevelType w:val="hybridMultilevel"/>
    <w:tmpl w:val="A1FE1854"/>
    <w:lvl w:ilvl="0" w:tplc="4B5EA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3F8523A"/>
    <w:multiLevelType w:val="hybridMultilevel"/>
    <w:tmpl w:val="92BA5758"/>
    <w:lvl w:ilvl="0" w:tplc="0409000F">
      <w:start w:val="1"/>
      <w:numFmt w:val="decimal"/>
      <w:lvlText w:val="%1."/>
      <w:lvlJc w:val="left"/>
      <w:pPr>
        <w:ind w:left="1999" w:hanging="360"/>
      </w:pPr>
    </w:lvl>
    <w:lvl w:ilvl="1" w:tplc="04090019" w:tentative="1">
      <w:start w:val="1"/>
      <w:numFmt w:val="lowerLetter"/>
      <w:lvlText w:val="%2."/>
      <w:lvlJc w:val="left"/>
      <w:pPr>
        <w:ind w:left="2719" w:hanging="360"/>
      </w:pPr>
    </w:lvl>
    <w:lvl w:ilvl="2" w:tplc="0409001B" w:tentative="1">
      <w:start w:val="1"/>
      <w:numFmt w:val="lowerRoman"/>
      <w:lvlText w:val="%3."/>
      <w:lvlJc w:val="right"/>
      <w:pPr>
        <w:ind w:left="3439" w:hanging="180"/>
      </w:pPr>
    </w:lvl>
    <w:lvl w:ilvl="3" w:tplc="0409000F" w:tentative="1">
      <w:start w:val="1"/>
      <w:numFmt w:val="decimal"/>
      <w:lvlText w:val="%4."/>
      <w:lvlJc w:val="left"/>
      <w:pPr>
        <w:ind w:left="4159" w:hanging="360"/>
      </w:pPr>
    </w:lvl>
    <w:lvl w:ilvl="4" w:tplc="04090019" w:tentative="1">
      <w:start w:val="1"/>
      <w:numFmt w:val="lowerLetter"/>
      <w:lvlText w:val="%5."/>
      <w:lvlJc w:val="left"/>
      <w:pPr>
        <w:ind w:left="4879" w:hanging="360"/>
      </w:pPr>
    </w:lvl>
    <w:lvl w:ilvl="5" w:tplc="0409001B" w:tentative="1">
      <w:start w:val="1"/>
      <w:numFmt w:val="lowerRoman"/>
      <w:lvlText w:val="%6."/>
      <w:lvlJc w:val="right"/>
      <w:pPr>
        <w:ind w:left="5599" w:hanging="180"/>
      </w:pPr>
    </w:lvl>
    <w:lvl w:ilvl="6" w:tplc="0409000F" w:tentative="1">
      <w:start w:val="1"/>
      <w:numFmt w:val="decimal"/>
      <w:lvlText w:val="%7."/>
      <w:lvlJc w:val="left"/>
      <w:pPr>
        <w:ind w:left="6319" w:hanging="360"/>
      </w:pPr>
    </w:lvl>
    <w:lvl w:ilvl="7" w:tplc="04090019" w:tentative="1">
      <w:start w:val="1"/>
      <w:numFmt w:val="lowerLetter"/>
      <w:lvlText w:val="%8."/>
      <w:lvlJc w:val="left"/>
      <w:pPr>
        <w:ind w:left="7039" w:hanging="360"/>
      </w:pPr>
    </w:lvl>
    <w:lvl w:ilvl="8" w:tplc="0409001B" w:tentative="1">
      <w:start w:val="1"/>
      <w:numFmt w:val="lowerRoman"/>
      <w:lvlText w:val="%9."/>
      <w:lvlJc w:val="right"/>
      <w:pPr>
        <w:ind w:left="7759" w:hanging="180"/>
      </w:pPr>
    </w:lvl>
  </w:abstractNum>
  <w:abstractNum w:abstractNumId="97">
    <w:nsid w:val="77107A6C"/>
    <w:multiLevelType w:val="hybridMultilevel"/>
    <w:tmpl w:val="30D82492"/>
    <w:lvl w:ilvl="0" w:tplc="16CAA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9045411"/>
    <w:multiLevelType w:val="hybridMultilevel"/>
    <w:tmpl w:val="CDB421F8"/>
    <w:lvl w:ilvl="0" w:tplc="7C044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91B5610"/>
    <w:multiLevelType w:val="hybridMultilevel"/>
    <w:tmpl w:val="CEBA6EE8"/>
    <w:lvl w:ilvl="0" w:tplc="95EE5E3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nsid w:val="79482328"/>
    <w:multiLevelType w:val="hybridMultilevel"/>
    <w:tmpl w:val="4B0C6BB8"/>
    <w:lvl w:ilvl="0" w:tplc="E5BAC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9E04690"/>
    <w:multiLevelType w:val="hybridMultilevel"/>
    <w:tmpl w:val="D3D4EDE4"/>
    <w:lvl w:ilvl="0" w:tplc="CE38F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A2359FB"/>
    <w:multiLevelType w:val="hybridMultilevel"/>
    <w:tmpl w:val="68503F48"/>
    <w:lvl w:ilvl="0" w:tplc="C45A6B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nsid w:val="7A247DB6"/>
    <w:multiLevelType w:val="hybridMultilevel"/>
    <w:tmpl w:val="96DCE9B0"/>
    <w:lvl w:ilvl="0" w:tplc="D84A4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C12131E"/>
    <w:multiLevelType w:val="hybridMultilevel"/>
    <w:tmpl w:val="34BA104E"/>
    <w:lvl w:ilvl="0" w:tplc="3FFC1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C701DF2"/>
    <w:multiLevelType w:val="hybridMultilevel"/>
    <w:tmpl w:val="1CD6B38A"/>
    <w:lvl w:ilvl="0" w:tplc="AA285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DAB4A4B"/>
    <w:multiLevelType w:val="hybridMultilevel"/>
    <w:tmpl w:val="FC805AA2"/>
    <w:lvl w:ilvl="0" w:tplc="E9D6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F803770"/>
    <w:multiLevelType w:val="hybridMultilevel"/>
    <w:tmpl w:val="FB2EB328"/>
    <w:lvl w:ilvl="0" w:tplc="B412C612">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FB34FCD"/>
    <w:multiLevelType w:val="hybridMultilevel"/>
    <w:tmpl w:val="5046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FEC583D"/>
    <w:multiLevelType w:val="hybridMultilevel"/>
    <w:tmpl w:val="8E68A1DC"/>
    <w:lvl w:ilvl="0" w:tplc="AB74F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1"/>
  </w:num>
  <w:num w:numId="3">
    <w:abstractNumId w:val="66"/>
  </w:num>
  <w:num w:numId="4">
    <w:abstractNumId w:val="75"/>
  </w:num>
  <w:num w:numId="5">
    <w:abstractNumId w:val="38"/>
  </w:num>
  <w:num w:numId="6">
    <w:abstractNumId w:val="26"/>
  </w:num>
  <w:num w:numId="7">
    <w:abstractNumId w:val="109"/>
  </w:num>
  <w:num w:numId="8">
    <w:abstractNumId w:val="106"/>
  </w:num>
  <w:num w:numId="9">
    <w:abstractNumId w:val="42"/>
  </w:num>
  <w:num w:numId="10">
    <w:abstractNumId w:val="41"/>
  </w:num>
  <w:num w:numId="11">
    <w:abstractNumId w:val="103"/>
  </w:num>
  <w:num w:numId="12">
    <w:abstractNumId w:val="32"/>
  </w:num>
  <w:num w:numId="13">
    <w:abstractNumId w:val="70"/>
  </w:num>
  <w:num w:numId="14">
    <w:abstractNumId w:val="54"/>
  </w:num>
  <w:num w:numId="15">
    <w:abstractNumId w:val="18"/>
  </w:num>
  <w:num w:numId="16">
    <w:abstractNumId w:val="12"/>
  </w:num>
  <w:num w:numId="17">
    <w:abstractNumId w:val="33"/>
  </w:num>
  <w:num w:numId="18">
    <w:abstractNumId w:val="29"/>
  </w:num>
  <w:num w:numId="19">
    <w:abstractNumId w:val="105"/>
  </w:num>
  <w:num w:numId="20">
    <w:abstractNumId w:val="28"/>
  </w:num>
  <w:num w:numId="21">
    <w:abstractNumId w:val="74"/>
  </w:num>
  <w:num w:numId="22">
    <w:abstractNumId w:val="90"/>
  </w:num>
  <w:num w:numId="23">
    <w:abstractNumId w:val="55"/>
  </w:num>
  <w:num w:numId="24">
    <w:abstractNumId w:val="101"/>
  </w:num>
  <w:num w:numId="25">
    <w:abstractNumId w:val="50"/>
  </w:num>
  <w:num w:numId="26">
    <w:abstractNumId w:val="85"/>
  </w:num>
  <w:num w:numId="27">
    <w:abstractNumId w:val="92"/>
  </w:num>
  <w:num w:numId="28">
    <w:abstractNumId w:val="25"/>
  </w:num>
  <w:num w:numId="29">
    <w:abstractNumId w:val="80"/>
  </w:num>
  <w:num w:numId="30">
    <w:abstractNumId w:val="95"/>
  </w:num>
  <w:num w:numId="31">
    <w:abstractNumId w:val="63"/>
  </w:num>
  <w:num w:numId="32">
    <w:abstractNumId w:val="4"/>
  </w:num>
  <w:num w:numId="33">
    <w:abstractNumId w:val="86"/>
  </w:num>
  <w:num w:numId="34">
    <w:abstractNumId w:val="0"/>
  </w:num>
  <w:num w:numId="35">
    <w:abstractNumId w:val="84"/>
  </w:num>
  <w:num w:numId="36">
    <w:abstractNumId w:val="5"/>
  </w:num>
  <w:num w:numId="37">
    <w:abstractNumId w:val="81"/>
  </w:num>
  <w:num w:numId="38">
    <w:abstractNumId w:val="76"/>
  </w:num>
  <w:num w:numId="39">
    <w:abstractNumId w:val="22"/>
  </w:num>
  <w:num w:numId="40">
    <w:abstractNumId w:val="58"/>
  </w:num>
  <w:num w:numId="41">
    <w:abstractNumId w:val="17"/>
  </w:num>
  <w:num w:numId="42">
    <w:abstractNumId w:val="36"/>
  </w:num>
  <w:num w:numId="43">
    <w:abstractNumId w:val="73"/>
  </w:num>
  <w:num w:numId="44">
    <w:abstractNumId w:val="40"/>
  </w:num>
  <w:num w:numId="45">
    <w:abstractNumId w:val="30"/>
  </w:num>
  <w:num w:numId="46">
    <w:abstractNumId w:val="56"/>
  </w:num>
  <w:num w:numId="47">
    <w:abstractNumId w:val="62"/>
  </w:num>
  <w:num w:numId="48">
    <w:abstractNumId w:val="3"/>
  </w:num>
  <w:num w:numId="49">
    <w:abstractNumId w:val="24"/>
  </w:num>
  <w:num w:numId="50">
    <w:abstractNumId w:val="72"/>
  </w:num>
  <w:num w:numId="51">
    <w:abstractNumId w:val="107"/>
  </w:num>
  <w:num w:numId="52">
    <w:abstractNumId w:val="52"/>
  </w:num>
  <w:num w:numId="53">
    <w:abstractNumId w:val="2"/>
  </w:num>
  <w:num w:numId="54">
    <w:abstractNumId w:val="45"/>
  </w:num>
  <w:num w:numId="55">
    <w:abstractNumId w:val="10"/>
  </w:num>
  <w:num w:numId="56">
    <w:abstractNumId w:val="47"/>
  </w:num>
  <w:num w:numId="57">
    <w:abstractNumId w:val="87"/>
  </w:num>
  <w:num w:numId="58">
    <w:abstractNumId w:val="1"/>
  </w:num>
  <w:num w:numId="59">
    <w:abstractNumId w:val="39"/>
  </w:num>
  <w:num w:numId="60">
    <w:abstractNumId w:val="44"/>
  </w:num>
  <w:num w:numId="61">
    <w:abstractNumId w:val="65"/>
  </w:num>
  <w:num w:numId="62">
    <w:abstractNumId w:val="83"/>
  </w:num>
  <w:num w:numId="63">
    <w:abstractNumId w:val="98"/>
  </w:num>
  <w:num w:numId="64">
    <w:abstractNumId w:val="97"/>
  </w:num>
  <w:num w:numId="65">
    <w:abstractNumId w:val="68"/>
  </w:num>
  <w:num w:numId="66">
    <w:abstractNumId w:val="94"/>
  </w:num>
  <w:num w:numId="67">
    <w:abstractNumId w:val="13"/>
  </w:num>
  <w:num w:numId="68">
    <w:abstractNumId w:val="16"/>
  </w:num>
  <w:num w:numId="69">
    <w:abstractNumId w:val="71"/>
  </w:num>
  <w:num w:numId="70">
    <w:abstractNumId w:val="88"/>
  </w:num>
  <w:num w:numId="71">
    <w:abstractNumId w:val="34"/>
  </w:num>
  <w:num w:numId="72">
    <w:abstractNumId w:val="57"/>
  </w:num>
  <w:num w:numId="73">
    <w:abstractNumId w:val="46"/>
  </w:num>
  <w:num w:numId="74">
    <w:abstractNumId w:val="51"/>
  </w:num>
  <w:num w:numId="75">
    <w:abstractNumId w:val="21"/>
  </w:num>
  <w:num w:numId="76">
    <w:abstractNumId w:val="100"/>
  </w:num>
  <w:num w:numId="77">
    <w:abstractNumId w:val="82"/>
  </w:num>
  <w:num w:numId="78">
    <w:abstractNumId w:val="91"/>
  </w:num>
  <w:num w:numId="79">
    <w:abstractNumId w:val="93"/>
  </w:num>
  <w:num w:numId="80">
    <w:abstractNumId w:val="19"/>
  </w:num>
  <w:num w:numId="81">
    <w:abstractNumId w:val="43"/>
  </w:num>
  <w:num w:numId="82">
    <w:abstractNumId w:val="59"/>
  </w:num>
  <w:num w:numId="83">
    <w:abstractNumId w:val="104"/>
  </w:num>
  <w:num w:numId="84">
    <w:abstractNumId w:val="23"/>
  </w:num>
  <w:num w:numId="85">
    <w:abstractNumId w:val="15"/>
  </w:num>
  <w:num w:numId="86">
    <w:abstractNumId w:val="53"/>
  </w:num>
  <w:num w:numId="87">
    <w:abstractNumId w:val="35"/>
  </w:num>
  <w:num w:numId="88">
    <w:abstractNumId w:val="60"/>
  </w:num>
  <w:num w:numId="89">
    <w:abstractNumId w:val="8"/>
  </w:num>
  <w:num w:numId="90">
    <w:abstractNumId w:val="89"/>
  </w:num>
  <w:num w:numId="91">
    <w:abstractNumId w:val="67"/>
  </w:num>
  <w:num w:numId="92">
    <w:abstractNumId w:val="9"/>
  </w:num>
  <w:num w:numId="93">
    <w:abstractNumId w:val="6"/>
  </w:num>
  <w:num w:numId="94">
    <w:abstractNumId w:val="27"/>
  </w:num>
  <w:num w:numId="95">
    <w:abstractNumId w:val="20"/>
  </w:num>
  <w:num w:numId="96">
    <w:abstractNumId w:val="69"/>
  </w:num>
  <w:num w:numId="97">
    <w:abstractNumId w:val="14"/>
  </w:num>
  <w:num w:numId="98">
    <w:abstractNumId w:val="77"/>
  </w:num>
  <w:num w:numId="99">
    <w:abstractNumId w:val="48"/>
  </w:num>
  <w:num w:numId="100">
    <w:abstractNumId w:val="31"/>
  </w:num>
  <w:num w:numId="101">
    <w:abstractNumId w:val="99"/>
  </w:num>
  <w:num w:numId="102">
    <w:abstractNumId w:val="7"/>
  </w:num>
  <w:num w:numId="103">
    <w:abstractNumId w:val="78"/>
  </w:num>
  <w:num w:numId="104">
    <w:abstractNumId w:val="37"/>
  </w:num>
  <w:num w:numId="105">
    <w:abstractNumId w:val="49"/>
  </w:num>
  <w:num w:numId="106">
    <w:abstractNumId w:val="102"/>
  </w:num>
  <w:num w:numId="107">
    <w:abstractNumId w:val="64"/>
  </w:num>
  <w:num w:numId="108">
    <w:abstractNumId w:val="96"/>
  </w:num>
  <w:num w:numId="109">
    <w:abstractNumId w:val="108"/>
  </w:num>
  <w:num w:numId="110">
    <w:abstractNumId w:val="7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20"/>
  <w:displayHorizontalDrawingGridEvery w:val="2"/>
  <w:characterSpacingControl w:val="doNotCompress"/>
  <w:hdrShapeDefaults>
    <o:shapedefaults v:ext="edit" spidmax="154626"/>
  </w:hdrShapeDefaults>
  <w:footnotePr>
    <w:footnote w:id="0"/>
    <w:footnote w:id="1"/>
  </w:footnotePr>
  <w:endnotePr>
    <w:endnote w:id="0"/>
    <w:endnote w:id="1"/>
  </w:endnotePr>
  <w:compat/>
  <w:rsids>
    <w:rsidRoot w:val="00C616C4"/>
    <w:rsid w:val="0000628A"/>
    <w:rsid w:val="00007085"/>
    <w:rsid w:val="000109E3"/>
    <w:rsid w:val="00011F49"/>
    <w:rsid w:val="00014854"/>
    <w:rsid w:val="00015765"/>
    <w:rsid w:val="000163E3"/>
    <w:rsid w:val="00021FE1"/>
    <w:rsid w:val="00022964"/>
    <w:rsid w:val="00026A69"/>
    <w:rsid w:val="000278D5"/>
    <w:rsid w:val="000304BA"/>
    <w:rsid w:val="000308AE"/>
    <w:rsid w:val="0003487E"/>
    <w:rsid w:val="00034931"/>
    <w:rsid w:val="00034973"/>
    <w:rsid w:val="00040077"/>
    <w:rsid w:val="000405CE"/>
    <w:rsid w:val="0004142B"/>
    <w:rsid w:val="00047663"/>
    <w:rsid w:val="00052BDF"/>
    <w:rsid w:val="0005323B"/>
    <w:rsid w:val="00054D9A"/>
    <w:rsid w:val="00067995"/>
    <w:rsid w:val="000700D2"/>
    <w:rsid w:val="00076F4F"/>
    <w:rsid w:val="000809F4"/>
    <w:rsid w:val="00084713"/>
    <w:rsid w:val="00085B99"/>
    <w:rsid w:val="00085ED5"/>
    <w:rsid w:val="00090B6C"/>
    <w:rsid w:val="00091DF7"/>
    <w:rsid w:val="000927C0"/>
    <w:rsid w:val="00094E4B"/>
    <w:rsid w:val="000A2277"/>
    <w:rsid w:val="000A7108"/>
    <w:rsid w:val="000B0DA4"/>
    <w:rsid w:val="000B2E42"/>
    <w:rsid w:val="000C50B2"/>
    <w:rsid w:val="000C60D3"/>
    <w:rsid w:val="000C784B"/>
    <w:rsid w:val="000D244A"/>
    <w:rsid w:val="000D31DA"/>
    <w:rsid w:val="000D3497"/>
    <w:rsid w:val="000D7469"/>
    <w:rsid w:val="000D7776"/>
    <w:rsid w:val="000E0182"/>
    <w:rsid w:val="000E0928"/>
    <w:rsid w:val="000E4813"/>
    <w:rsid w:val="000E6125"/>
    <w:rsid w:val="000E6C8A"/>
    <w:rsid w:val="000F108B"/>
    <w:rsid w:val="000F1C7A"/>
    <w:rsid w:val="000F34BE"/>
    <w:rsid w:val="000F6FD7"/>
    <w:rsid w:val="0010118D"/>
    <w:rsid w:val="00106BE6"/>
    <w:rsid w:val="00106F0D"/>
    <w:rsid w:val="0011781D"/>
    <w:rsid w:val="00117DEF"/>
    <w:rsid w:val="0012018A"/>
    <w:rsid w:val="001225A2"/>
    <w:rsid w:val="0012419C"/>
    <w:rsid w:val="001317B2"/>
    <w:rsid w:val="00132B02"/>
    <w:rsid w:val="00134031"/>
    <w:rsid w:val="00134932"/>
    <w:rsid w:val="001423DE"/>
    <w:rsid w:val="00147D62"/>
    <w:rsid w:val="001508BE"/>
    <w:rsid w:val="00150BF1"/>
    <w:rsid w:val="00151351"/>
    <w:rsid w:val="00154F6B"/>
    <w:rsid w:val="00157275"/>
    <w:rsid w:val="00157E84"/>
    <w:rsid w:val="00160C44"/>
    <w:rsid w:val="001625B9"/>
    <w:rsid w:val="00163210"/>
    <w:rsid w:val="00167CB5"/>
    <w:rsid w:val="00170CFD"/>
    <w:rsid w:val="0017542E"/>
    <w:rsid w:val="00176153"/>
    <w:rsid w:val="00186297"/>
    <w:rsid w:val="001875A7"/>
    <w:rsid w:val="0019580E"/>
    <w:rsid w:val="00197461"/>
    <w:rsid w:val="001A0426"/>
    <w:rsid w:val="001A19B3"/>
    <w:rsid w:val="001A466D"/>
    <w:rsid w:val="001B1C31"/>
    <w:rsid w:val="001C08A0"/>
    <w:rsid w:val="001C10BE"/>
    <w:rsid w:val="001C18B5"/>
    <w:rsid w:val="001C1B8C"/>
    <w:rsid w:val="001C2B69"/>
    <w:rsid w:val="001C4FD5"/>
    <w:rsid w:val="001C60B8"/>
    <w:rsid w:val="001D432E"/>
    <w:rsid w:val="001D5153"/>
    <w:rsid w:val="001D7D83"/>
    <w:rsid w:val="001E1030"/>
    <w:rsid w:val="001E4BED"/>
    <w:rsid w:val="001E69E4"/>
    <w:rsid w:val="001E731B"/>
    <w:rsid w:val="001E7DDC"/>
    <w:rsid w:val="001F04FA"/>
    <w:rsid w:val="002005FF"/>
    <w:rsid w:val="00201B76"/>
    <w:rsid w:val="0020267B"/>
    <w:rsid w:val="00202EE1"/>
    <w:rsid w:val="002033E6"/>
    <w:rsid w:val="0020685C"/>
    <w:rsid w:val="002120FE"/>
    <w:rsid w:val="00215364"/>
    <w:rsid w:val="00216CAE"/>
    <w:rsid w:val="00221FEB"/>
    <w:rsid w:val="00222299"/>
    <w:rsid w:val="00223072"/>
    <w:rsid w:val="00226667"/>
    <w:rsid w:val="00226848"/>
    <w:rsid w:val="0022765F"/>
    <w:rsid w:val="00227B9F"/>
    <w:rsid w:val="00232DC6"/>
    <w:rsid w:val="002338D6"/>
    <w:rsid w:val="00235F3F"/>
    <w:rsid w:val="00236DA4"/>
    <w:rsid w:val="00241884"/>
    <w:rsid w:val="00245C86"/>
    <w:rsid w:val="002512CA"/>
    <w:rsid w:val="00253252"/>
    <w:rsid w:val="00261016"/>
    <w:rsid w:val="00261911"/>
    <w:rsid w:val="002653C6"/>
    <w:rsid w:val="00265B29"/>
    <w:rsid w:val="002664BB"/>
    <w:rsid w:val="00272392"/>
    <w:rsid w:val="002749B9"/>
    <w:rsid w:val="00275D94"/>
    <w:rsid w:val="00276E74"/>
    <w:rsid w:val="00277C42"/>
    <w:rsid w:val="00277FAA"/>
    <w:rsid w:val="00281450"/>
    <w:rsid w:val="00281B8F"/>
    <w:rsid w:val="00292ABC"/>
    <w:rsid w:val="00293D4C"/>
    <w:rsid w:val="002A1362"/>
    <w:rsid w:val="002A2FDA"/>
    <w:rsid w:val="002A428E"/>
    <w:rsid w:val="002A5582"/>
    <w:rsid w:val="002A5585"/>
    <w:rsid w:val="002B3C12"/>
    <w:rsid w:val="002B3CC7"/>
    <w:rsid w:val="002B66A0"/>
    <w:rsid w:val="002C1963"/>
    <w:rsid w:val="002C5D19"/>
    <w:rsid w:val="002C7D60"/>
    <w:rsid w:val="002D0B28"/>
    <w:rsid w:val="002D385F"/>
    <w:rsid w:val="002D4743"/>
    <w:rsid w:val="002D6219"/>
    <w:rsid w:val="002D75C2"/>
    <w:rsid w:val="002E1A5F"/>
    <w:rsid w:val="002E59B7"/>
    <w:rsid w:val="002F5EFB"/>
    <w:rsid w:val="0030217F"/>
    <w:rsid w:val="003028A9"/>
    <w:rsid w:val="00303289"/>
    <w:rsid w:val="00303C54"/>
    <w:rsid w:val="0030613B"/>
    <w:rsid w:val="0030711F"/>
    <w:rsid w:val="00307436"/>
    <w:rsid w:val="0031113E"/>
    <w:rsid w:val="0031641D"/>
    <w:rsid w:val="003173A1"/>
    <w:rsid w:val="003248CB"/>
    <w:rsid w:val="00330C93"/>
    <w:rsid w:val="00332178"/>
    <w:rsid w:val="00337BA0"/>
    <w:rsid w:val="00337F30"/>
    <w:rsid w:val="00341ABC"/>
    <w:rsid w:val="00344E97"/>
    <w:rsid w:val="00352B88"/>
    <w:rsid w:val="0036507E"/>
    <w:rsid w:val="003664AC"/>
    <w:rsid w:val="00373E56"/>
    <w:rsid w:val="00376346"/>
    <w:rsid w:val="003770EC"/>
    <w:rsid w:val="003771FA"/>
    <w:rsid w:val="00377F8B"/>
    <w:rsid w:val="003814F9"/>
    <w:rsid w:val="00381AE8"/>
    <w:rsid w:val="00382110"/>
    <w:rsid w:val="00385500"/>
    <w:rsid w:val="003862ED"/>
    <w:rsid w:val="0039064A"/>
    <w:rsid w:val="00390918"/>
    <w:rsid w:val="00391C6C"/>
    <w:rsid w:val="00392E52"/>
    <w:rsid w:val="00395A58"/>
    <w:rsid w:val="00397D50"/>
    <w:rsid w:val="003A01D0"/>
    <w:rsid w:val="003A2903"/>
    <w:rsid w:val="003A29E9"/>
    <w:rsid w:val="003A4082"/>
    <w:rsid w:val="003A6F0A"/>
    <w:rsid w:val="003A70C5"/>
    <w:rsid w:val="003B0AA7"/>
    <w:rsid w:val="003B0F14"/>
    <w:rsid w:val="003B3469"/>
    <w:rsid w:val="003B3BEB"/>
    <w:rsid w:val="003B4B3E"/>
    <w:rsid w:val="003B516D"/>
    <w:rsid w:val="003B661E"/>
    <w:rsid w:val="003C0585"/>
    <w:rsid w:val="003C0E91"/>
    <w:rsid w:val="003C62AF"/>
    <w:rsid w:val="003C7F69"/>
    <w:rsid w:val="003D33E7"/>
    <w:rsid w:val="003D66EA"/>
    <w:rsid w:val="003E10E1"/>
    <w:rsid w:val="003E19C4"/>
    <w:rsid w:val="003E237C"/>
    <w:rsid w:val="003E2889"/>
    <w:rsid w:val="003E41BF"/>
    <w:rsid w:val="003E5AD0"/>
    <w:rsid w:val="003E748E"/>
    <w:rsid w:val="003F0E79"/>
    <w:rsid w:val="003F204C"/>
    <w:rsid w:val="003F3672"/>
    <w:rsid w:val="00403579"/>
    <w:rsid w:val="00403CEA"/>
    <w:rsid w:val="00404555"/>
    <w:rsid w:val="0041201D"/>
    <w:rsid w:val="00416B94"/>
    <w:rsid w:val="004305A1"/>
    <w:rsid w:val="004327B0"/>
    <w:rsid w:val="00432F4A"/>
    <w:rsid w:val="0043328C"/>
    <w:rsid w:val="00434576"/>
    <w:rsid w:val="0043658D"/>
    <w:rsid w:val="004431D2"/>
    <w:rsid w:val="00445790"/>
    <w:rsid w:val="00447D54"/>
    <w:rsid w:val="004608DC"/>
    <w:rsid w:val="00460D74"/>
    <w:rsid w:val="00464AF9"/>
    <w:rsid w:val="00465044"/>
    <w:rsid w:val="004651C4"/>
    <w:rsid w:val="004667E8"/>
    <w:rsid w:val="00467452"/>
    <w:rsid w:val="00467C4A"/>
    <w:rsid w:val="00470B45"/>
    <w:rsid w:val="00473DEB"/>
    <w:rsid w:val="00476209"/>
    <w:rsid w:val="00480EE0"/>
    <w:rsid w:val="00481277"/>
    <w:rsid w:val="00481296"/>
    <w:rsid w:val="00482AD9"/>
    <w:rsid w:val="00484588"/>
    <w:rsid w:val="00485D25"/>
    <w:rsid w:val="004862FF"/>
    <w:rsid w:val="00495157"/>
    <w:rsid w:val="004972D5"/>
    <w:rsid w:val="00497CFE"/>
    <w:rsid w:val="004A4F0E"/>
    <w:rsid w:val="004A6B5C"/>
    <w:rsid w:val="004B12A2"/>
    <w:rsid w:val="004B6A25"/>
    <w:rsid w:val="004C2228"/>
    <w:rsid w:val="004C285B"/>
    <w:rsid w:val="004C66B1"/>
    <w:rsid w:val="004D1830"/>
    <w:rsid w:val="004D7E0E"/>
    <w:rsid w:val="004E1818"/>
    <w:rsid w:val="004E2BD7"/>
    <w:rsid w:val="004E4AD6"/>
    <w:rsid w:val="004E70AB"/>
    <w:rsid w:val="004F3CD4"/>
    <w:rsid w:val="004F7554"/>
    <w:rsid w:val="00500D36"/>
    <w:rsid w:val="00501BD2"/>
    <w:rsid w:val="0050480F"/>
    <w:rsid w:val="00505AC1"/>
    <w:rsid w:val="00506039"/>
    <w:rsid w:val="005076EB"/>
    <w:rsid w:val="005115BD"/>
    <w:rsid w:val="00511C2B"/>
    <w:rsid w:val="005130D6"/>
    <w:rsid w:val="0051519F"/>
    <w:rsid w:val="005153E6"/>
    <w:rsid w:val="0051748B"/>
    <w:rsid w:val="00520232"/>
    <w:rsid w:val="00521C80"/>
    <w:rsid w:val="005239C4"/>
    <w:rsid w:val="00525E73"/>
    <w:rsid w:val="00527000"/>
    <w:rsid w:val="00527954"/>
    <w:rsid w:val="005304E0"/>
    <w:rsid w:val="005305BB"/>
    <w:rsid w:val="005318AC"/>
    <w:rsid w:val="005322BA"/>
    <w:rsid w:val="00533E67"/>
    <w:rsid w:val="00535BA7"/>
    <w:rsid w:val="00535D2A"/>
    <w:rsid w:val="00546E9D"/>
    <w:rsid w:val="0055206C"/>
    <w:rsid w:val="0055381F"/>
    <w:rsid w:val="00557983"/>
    <w:rsid w:val="00560362"/>
    <w:rsid w:val="0057065E"/>
    <w:rsid w:val="00572C54"/>
    <w:rsid w:val="00573905"/>
    <w:rsid w:val="00577685"/>
    <w:rsid w:val="0058067C"/>
    <w:rsid w:val="005814E5"/>
    <w:rsid w:val="00585D6B"/>
    <w:rsid w:val="005922EE"/>
    <w:rsid w:val="005924DF"/>
    <w:rsid w:val="00597299"/>
    <w:rsid w:val="005A23AB"/>
    <w:rsid w:val="005A5D04"/>
    <w:rsid w:val="005A5FC4"/>
    <w:rsid w:val="005B5884"/>
    <w:rsid w:val="005B5D51"/>
    <w:rsid w:val="005B61DE"/>
    <w:rsid w:val="005C038D"/>
    <w:rsid w:val="005D0366"/>
    <w:rsid w:val="005D3106"/>
    <w:rsid w:val="005D792F"/>
    <w:rsid w:val="005E7B95"/>
    <w:rsid w:val="005F394C"/>
    <w:rsid w:val="005F42C9"/>
    <w:rsid w:val="005F4CD4"/>
    <w:rsid w:val="005F6901"/>
    <w:rsid w:val="005F78FC"/>
    <w:rsid w:val="005F79A5"/>
    <w:rsid w:val="00601946"/>
    <w:rsid w:val="0060594A"/>
    <w:rsid w:val="006100E4"/>
    <w:rsid w:val="00610551"/>
    <w:rsid w:val="00611A98"/>
    <w:rsid w:val="0061435A"/>
    <w:rsid w:val="00614783"/>
    <w:rsid w:val="006166A9"/>
    <w:rsid w:val="00620F88"/>
    <w:rsid w:val="00624019"/>
    <w:rsid w:val="00624534"/>
    <w:rsid w:val="0062715D"/>
    <w:rsid w:val="0062765C"/>
    <w:rsid w:val="00634B5F"/>
    <w:rsid w:val="00635CFE"/>
    <w:rsid w:val="00637588"/>
    <w:rsid w:val="00637E0C"/>
    <w:rsid w:val="006430FC"/>
    <w:rsid w:val="00643401"/>
    <w:rsid w:val="00645D10"/>
    <w:rsid w:val="00647976"/>
    <w:rsid w:val="00651426"/>
    <w:rsid w:val="0065273E"/>
    <w:rsid w:val="00653811"/>
    <w:rsid w:val="006553CE"/>
    <w:rsid w:val="00661D99"/>
    <w:rsid w:val="00665165"/>
    <w:rsid w:val="00673250"/>
    <w:rsid w:val="00674536"/>
    <w:rsid w:val="0067465F"/>
    <w:rsid w:val="00690791"/>
    <w:rsid w:val="00691D37"/>
    <w:rsid w:val="00692DA0"/>
    <w:rsid w:val="00693058"/>
    <w:rsid w:val="006A1332"/>
    <w:rsid w:val="006A20DF"/>
    <w:rsid w:val="006A465F"/>
    <w:rsid w:val="006A5BB8"/>
    <w:rsid w:val="006B1B9B"/>
    <w:rsid w:val="006B2820"/>
    <w:rsid w:val="006B5214"/>
    <w:rsid w:val="006B7984"/>
    <w:rsid w:val="006C08B6"/>
    <w:rsid w:val="006C399F"/>
    <w:rsid w:val="006C6352"/>
    <w:rsid w:val="006C7AC0"/>
    <w:rsid w:val="006D0DC2"/>
    <w:rsid w:val="006D0E9A"/>
    <w:rsid w:val="006D5740"/>
    <w:rsid w:val="006D6476"/>
    <w:rsid w:val="006E169A"/>
    <w:rsid w:val="006E4856"/>
    <w:rsid w:val="006E5730"/>
    <w:rsid w:val="006F043E"/>
    <w:rsid w:val="006F0850"/>
    <w:rsid w:val="006F1FE3"/>
    <w:rsid w:val="006F21A2"/>
    <w:rsid w:val="006F5C53"/>
    <w:rsid w:val="00700531"/>
    <w:rsid w:val="007041C9"/>
    <w:rsid w:val="00706A0E"/>
    <w:rsid w:val="00706F7C"/>
    <w:rsid w:val="007128CE"/>
    <w:rsid w:val="00713302"/>
    <w:rsid w:val="0071439E"/>
    <w:rsid w:val="0071672C"/>
    <w:rsid w:val="00720292"/>
    <w:rsid w:val="00732CFD"/>
    <w:rsid w:val="00735B87"/>
    <w:rsid w:val="007366F3"/>
    <w:rsid w:val="007371DC"/>
    <w:rsid w:val="00737790"/>
    <w:rsid w:val="007403A9"/>
    <w:rsid w:val="00743094"/>
    <w:rsid w:val="00747ABD"/>
    <w:rsid w:val="0075109C"/>
    <w:rsid w:val="00751C4E"/>
    <w:rsid w:val="00751CD6"/>
    <w:rsid w:val="00753C6E"/>
    <w:rsid w:val="0075681A"/>
    <w:rsid w:val="00761892"/>
    <w:rsid w:val="00765F33"/>
    <w:rsid w:val="00770006"/>
    <w:rsid w:val="00770273"/>
    <w:rsid w:val="00770C50"/>
    <w:rsid w:val="00775328"/>
    <w:rsid w:val="00777029"/>
    <w:rsid w:val="00784C2F"/>
    <w:rsid w:val="007852A5"/>
    <w:rsid w:val="00785C69"/>
    <w:rsid w:val="00785E76"/>
    <w:rsid w:val="0078620E"/>
    <w:rsid w:val="007869F5"/>
    <w:rsid w:val="00786C8E"/>
    <w:rsid w:val="007A54C5"/>
    <w:rsid w:val="007A55B5"/>
    <w:rsid w:val="007B5B79"/>
    <w:rsid w:val="007B6E21"/>
    <w:rsid w:val="007B7E93"/>
    <w:rsid w:val="007C27FE"/>
    <w:rsid w:val="007C3809"/>
    <w:rsid w:val="007C5122"/>
    <w:rsid w:val="007D03C8"/>
    <w:rsid w:val="007D6270"/>
    <w:rsid w:val="007D70D0"/>
    <w:rsid w:val="007D7368"/>
    <w:rsid w:val="007D7C63"/>
    <w:rsid w:val="007E31D3"/>
    <w:rsid w:val="007E3A65"/>
    <w:rsid w:val="007F2D07"/>
    <w:rsid w:val="007F71B0"/>
    <w:rsid w:val="00801B50"/>
    <w:rsid w:val="00802D50"/>
    <w:rsid w:val="008048FD"/>
    <w:rsid w:val="0080538D"/>
    <w:rsid w:val="00807C1C"/>
    <w:rsid w:val="008118A1"/>
    <w:rsid w:val="00814AB5"/>
    <w:rsid w:val="00816404"/>
    <w:rsid w:val="0081672B"/>
    <w:rsid w:val="008200F9"/>
    <w:rsid w:val="00826A64"/>
    <w:rsid w:val="00827F48"/>
    <w:rsid w:val="00830E5E"/>
    <w:rsid w:val="0083298B"/>
    <w:rsid w:val="00834952"/>
    <w:rsid w:val="00835D0D"/>
    <w:rsid w:val="00835D3E"/>
    <w:rsid w:val="00843118"/>
    <w:rsid w:val="008450AF"/>
    <w:rsid w:val="0084663B"/>
    <w:rsid w:val="008471F1"/>
    <w:rsid w:val="008572C4"/>
    <w:rsid w:val="00865067"/>
    <w:rsid w:val="00866B3F"/>
    <w:rsid w:val="00870540"/>
    <w:rsid w:val="0087261A"/>
    <w:rsid w:val="00873A42"/>
    <w:rsid w:val="00874AC0"/>
    <w:rsid w:val="00874D05"/>
    <w:rsid w:val="008761E9"/>
    <w:rsid w:val="00876A16"/>
    <w:rsid w:val="00880A71"/>
    <w:rsid w:val="00881EE0"/>
    <w:rsid w:val="0088753E"/>
    <w:rsid w:val="00897348"/>
    <w:rsid w:val="008A0949"/>
    <w:rsid w:val="008A1A03"/>
    <w:rsid w:val="008A2049"/>
    <w:rsid w:val="008A2FC8"/>
    <w:rsid w:val="008A70D7"/>
    <w:rsid w:val="008B10B0"/>
    <w:rsid w:val="008B658B"/>
    <w:rsid w:val="008B6E0B"/>
    <w:rsid w:val="008C00A2"/>
    <w:rsid w:val="008C2A03"/>
    <w:rsid w:val="008C2A3F"/>
    <w:rsid w:val="008C641A"/>
    <w:rsid w:val="008D00F8"/>
    <w:rsid w:val="008D1DB4"/>
    <w:rsid w:val="008D2495"/>
    <w:rsid w:val="008D7623"/>
    <w:rsid w:val="008D7F93"/>
    <w:rsid w:val="008D7FA1"/>
    <w:rsid w:val="008E232F"/>
    <w:rsid w:val="008E308D"/>
    <w:rsid w:val="008E5E4E"/>
    <w:rsid w:val="008F00A7"/>
    <w:rsid w:val="008F00D4"/>
    <w:rsid w:val="008F0515"/>
    <w:rsid w:val="008F1ADB"/>
    <w:rsid w:val="008F1C33"/>
    <w:rsid w:val="008F365B"/>
    <w:rsid w:val="008F4A41"/>
    <w:rsid w:val="008F5D85"/>
    <w:rsid w:val="008F7F4D"/>
    <w:rsid w:val="00900C5E"/>
    <w:rsid w:val="009013E6"/>
    <w:rsid w:val="00901400"/>
    <w:rsid w:val="00903BD2"/>
    <w:rsid w:val="00907240"/>
    <w:rsid w:val="00910A7B"/>
    <w:rsid w:val="00912458"/>
    <w:rsid w:val="00913939"/>
    <w:rsid w:val="0091450A"/>
    <w:rsid w:val="00915DA8"/>
    <w:rsid w:val="00921D50"/>
    <w:rsid w:val="00923DB6"/>
    <w:rsid w:val="00926A54"/>
    <w:rsid w:val="00940DBF"/>
    <w:rsid w:val="00946271"/>
    <w:rsid w:val="00946BAD"/>
    <w:rsid w:val="00947E18"/>
    <w:rsid w:val="00951A3E"/>
    <w:rsid w:val="00954B4E"/>
    <w:rsid w:val="00964D02"/>
    <w:rsid w:val="00965C5F"/>
    <w:rsid w:val="00970BCA"/>
    <w:rsid w:val="00970D82"/>
    <w:rsid w:val="00972814"/>
    <w:rsid w:val="00975BBB"/>
    <w:rsid w:val="00977EB8"/>
    <w:rsid w:val="00980D37"/>
    <w:rsid w:val="009824A6"/>
    <w:rsid w:val="00987C46"/>
    <w:rsid w:val="00991CCD"/>
    <w:rsid w:val="0099294D"/>
    <w:rsid w:val="009958B8"/>
    <w:rsid w:val="009A0E92"/>
    <w:rsid w:val="009A3B05"/>
    <w:rsid w:val="009A49D8"/>
    <w:rsid w:val="009A544C"/>
    <w:rsid w:val="009A6F00"/>
    <w:rsid w:val="009B329A"/>
    <w:rsid w:val="009B4DC0"/>
    <w:rsid w:val="009C00E5"/>
    <w:rsid w:val="009C0811"/>
    <w:rsid w:val="009C1CFF"/>
    <w:rsid w:val="009C79AC"/>
    <w:rsid w:val="009C7E6D"/>
    <w:rsid w:val="009D07E1"/>
    <w:rsid w:val="009D5CB9"/>
    <w:rsid w:val="009D6DBF"/>
    <w:rsid w:val="009E18BF"/>
    <w:rsid w:val="009E568C"/>
    <w:rsid w:val="009E76AE"/>
    <w:rsid w:val="009F2429"/>
    <w:rsid w:val="009F27CC"/>
    <w:rsid w:val="009F2855"/>
    <w:rsid w:val="009F3ECE"/>
    <w:rsid w:val="00A023EA"/>
    <w:rsid w:val="00A04C00"/>
    <w:rsid w:val="00A056B0"/>
    <w:rsid w:val="00A10B05"/>
    <w:rsid w:val="00A11EE0"/>
    <w:rsid w:val="00A12D4D"/>
    <w:rsid w:val="00A15374"/>
    <w:rsid w:val="00A20B74"/>
    <w:rsid w:val="00A225C3"/>
    <w:rsid w:val="00A26EA9"/>
    <w:rsid w:val="00A3282F"/>
    <w:rsid w:val="00A348B2"/>
    <w:rsid w:val="00A419F6"/>
    <w:rsid w:val="00A41A42"/>
    <w:rsid w:val="00A43206"/>
    <w:rsid w:val="00A455D8"/>
    <w:rsid w:val="00A50A32"/>
    <w:rsid w:val="00A50C84"/>
    <w:rsid w:val="00A604A5"/>
    <w:rsid w:val="00A61E3B"/>
    <w:rsid w:val="00A621F8"/>
    <w:rsid w:val="00A63641"/>
    <w:rsid w:val="00A636A2"/>
    <w:rsid w:val="00A64E03"/>
    <w:rsid w:val="00A67076"/>
    <w:rsid w:val="00A700BA"/>
    <w:rsid w:val="00A70102"/>
    <w:rsid w:val="00A73BA1"/>
    <w:rsid w:val="00A7547F"/>
    <w:rsid w:val="00A775B0"/>
    <w:rsid w:val="00A812F4"/>
    <w:rsid w:val="00A8381B"/>
    <w:rsid w:val="00A84E9D"/>
    <w:rsid w:val="00A86EAE"/>
    <w:rsid w:val="00A90C01"/>
    <w:rsid w:val="00AA5326"/>
    <w:rsid w:val="00AA6633"/>
    <w:rsid w:val="00AB2D46"/>
    <w:rsid w:val="00AB2EAD"/>
    <w:rsid w:val="00AB3BC4"/>
    <w:rsid w:val="00AB4914"/>
    <w:rsid w:val="00AB4C37"/>
    <w:rsid w:val="00AC4621"/>
    <w:rsid w:val="00AC7EC6"/>
    <w:rsid w:val="00AD5377"/>
    <w:rsid w:val="00AE3C7E"/>
    <w:rsid w:val="00AE504E"/>
    <w:rsid w:val="00AE65E2"/>
    <w:rsid w:val="00AF02D2"/>
    <w:rsid w:val="00AF08AB"/>
    <w:rsid w:val="00AF1663"/>
    <w:rsid w:val="00AF4D33"/>
    <w:rsid w:val="00B0199B"/>
    <w:rsid w:val="00B01BE1"/>
    <w:rsid w:val="00B0376C"/>
    <w:rsid w:val="00B04532"/>
    <w:rsid w:val="00B065F3"/>
    <w:rsid w:val="00B0715D"/>
    <w:rsid w:val="00B07E89"/>
    <w:rsid w:val="00B10DBB"/>
    <w:rsid w:val="00B1228C"/>
    <w:rsid w:val="00B15047"/>
    <w:rsid w:val="00B158DE"/>
    <w:rsid w:val="00B174EA"/>
    <w:rsid w:val="00B204FC"/>
    <w:rsid w:val="00B2119E"/>
    <w:rsid w:val="00B24A29"/>
    <w:rsid w:val="00B24E88"/>
    <w:rsid w:val="00B2744F"/>
    <w:rsid w:val="00B3299D"/>
    <w:rsid w:val="00B371D2"/>
    <w:rsid w:val="00B442BF"/>
    <w:rsid w:val="00B47818"/>
    <w:rsid w:val="00B60D88"/>
    <w:rsid w:val="00B61E2F"/>
    <w:rsid w:val="00B63EB8"/>
    <w:rsid w:val="00B66292"/>
    <w:rsid w:val="00B66503"/>
    <w:rsid w:val="00B701F1"/>
    <w:rsid w:val="00B704E5"/>
    <w:rsid w:val="00B70D9A"/>
    <w:rsid w:val="00B73C4F"/>
    <w:rsid w:val="00B75392"/>
    <w:rsid w:val="00B7636F"/>
    <w:rsid w:val="00B8424B"/>
    <w:rsid w:val="00B848C8"/>
    <w:rsid w:val="00B87977"/>
    <w:rsid w:val="00B87BE4"/>
    <w:rsid w:val="00B92B1F"/>
    <w:rsid w:val="00B961BC"/>
    <w:rsid w:val="00B96569"/>
    <w:rsid w:val="00B96EDF"/>
    <w:rsid w:val="00B97ACE"/>
    <w:rsid w:val="00B97DC9"/>
    <w:rsid w:val="00BA4C76"/>
    <w:rsid w:val="00BA7E3C"/>
    <w:rsid w:val="00BB280D"/>
    <w:rsid w:val="00BB4675"/>
    <w:rsid w:val="00BC0A94"/>
    <w:rsid w:val="00BC4F65"/>
    <w:rsid w:val="00BC5B1C"/>
    <w:rsid w:val="00BD5040"/>
    <w:rsid w:val="00BE2F57"/>
    <w:rsid w:val="00BE34B3"/>
    <w:rsid w:val="00BE66CD"/>
    <w:rsid w:val="00BF1E4C"/>
    <w:rsid w:val="00BF4DEB"/>
    <w:rsid w:val="00BF7A1B"/>
    <w:rsid w:val="00BF7C21"/>
    <w:rsid w:val="00C05BC7"/>
    <w:rsid w:val="00C0692A"/>
    <w:rsid w:val="00C16C1C"/>
    <w:rsid w:val="00C20360"/>
    <w:rsid w:val="00C2088A"/>
    <w:rsid w:val="00C20A4C"/>
    <w:rsid w:val="00C21AE0"/>
    <w:rsid w:val="00C27C4B"/>
    <w:rsid w:val="00C27F84"/>
    <w:rsid w:val="00C30494"/>
    <w:rsid w:val="00C32FCC"/>
    <w:rsid w:val="00C33CBC"/>
    <w:rsid w:val="00C4369A"/>
    <w:rsid w:val="00C43B2D"/>
    <w:rsid w:val="00C43FEF"/>
    <w:rsid w:val="00C448DA"/>
    <w:rsid w:val="00C44BFF"/>
    <w:rsid w:val="00C52806"/>
    <w:rsid w:val="00C52C11"/>
    <w:rsid w:val="00C616C4"/>
    <w:rsid w:val="00C623EA"/>
    <w:rsid w:val="00C62FAE"/>
    <w:rsid w:val="00C64C9F"/>
    <w:rsid w:val="00C67B04"/>
    <w:rsid w:val="00C71E6B"/>
    <w:rsid w:val="00C75707"/>
    <w:rsid w:val="00C75C3B"/>
    <w:rsid w:val="00C76C8D"/>
    <w:rsid w:val="00C80405"/>
    <w:rsid w:val="00C810B3"/>
    <w:rsid w:val="00C85317"/>
    <w:rsid w:val="00C9097A"/>
    <w:rsid w:val="00C95665"/>
    <w:rsid w:val="00C9621E"/>
    <w:rsid w:val="00CA2297"/>
    <w:rsid w:val="00CA327B"/>
    <w:rsid w:val="00CB2811"/>
    <w:rsid w:val="00CB500D"/>
    <w:rsid w:val="00CB676F"/>
    <w:rsid w:val="00CB6BA3"/>
    <w:rsid w:val="00CC2CE5"/>
    <w:rsid w:val="00CC7ED3"/>
    <w:rsid w:val="00CD03C0"/>
    <w:rsid w:val="00CD07B2"/>
    <w:rsid w:val="00CD18E1"/>
    <w:rsid w:val="00CD46AA"/>
    <w:rsid w:val="00CD608B"/>
    <w:rsid w:val="00CD60ED"/>
    <w:rsid w:val="00CD6977"/>
    <w:rsid w:val="00CE26F3"/>
    <w:rsid w:val="00CE47D7"/>
    <w:rsid w:val="00CE6931"/>
    <w:rsid w:val="00CF073C"/>
    <w:rsid w:val="00CF45F0"/>
    <w:rsid w:val="00CF707B"/>
    <w:rsid w:val="00D0402F"/>
    <w:rsid w:val="00D0772C"/>
    <w:rsid w:val="00D16AB8"/>
    <w:rsid w:val="00D22279"/>
    <w:rsid w:val="00D2295E"/>
    <w:rsid w:val="00D25E4F"/>
    <w:rsid w:val="00D2675E"/>
    <w:rsid w:val="00D30779"/>
    <w:rsid w:val="00D32793"/>
    <w:rsid w:val="00D33116"/>
    <w:rsid w:val="00D3331E"/>
    <w:rsid w:val="00D334CE"/>
    <w:rsid w:val="00D33D05"/>
    <w:rsid w:val="00D356B6"/>
    <w:rsid w:val="00D37BDC"/>
    <w:rsid w:val="00D42D5B"/>
    <w:rsid w:val="00D45A1E"/>
    <w:rsid w:val="00D56FAB"/>
    <w:rsid w:val="00D60779"/>
    <w:rsid w:val="00D6199D"/>
    <w:rsid w:val="00D61B9F"/>
    <w:rsid w:val="00D62398"/>
    <w:rsid w:val="00D6250B"/>
    <w:rsid w:val="00D636EC"/>
    <w:rsid w:val="00D65596"/>
    <w:rsid w:val="00D7001A"/>
    <w:rsid w:val="00D71E40"/>
    <w:rsid w:val="00D756EC"/>
    <w:rsid w:val="00D75EF9"/>
    <w:rsid w:val="00D80563"/>
    <w:rsid w:val="00D8270E"/>
    <w:rsid w:val="00D86867"/>
    <w:rsid w:val="00D935D2"/>
    <w:rsid w:val="00D95A20"/>
    <w:rsid w:val="00D96317"/>
    <w:rsid w:val="00D9778E"/>
    <w:rsid w:val="00DA025E"/>
    <w:rsid w:val="00DA10AE"/>
    <w:rsid w:val="00DA1D31"/>
    <w:rsid w:val="00DA582D"/>
    <w:rsid w:val="00DB1C7E"/>
    <w:rsid w:val="00DB261C"/>
    <w:rsid w:val="00DB26C9"/>
    <w:rsid w:val="00DB3A10"/>
    <w:rsid w:val="00DB4277"/>
    <w:rsid w:val="00DB4957"/>
    <w:rsid w:val="00DB5F6F"/>
    <w:rsid w:val="00DB7359"/>
    <w:rsid w:val="00DC1FE3"/>
    <w:rsid w:val="00DC3FFD"/>
    <w:rsid w:val="00DC7929"/>
    <w:rsid w:val="00DD2E12"/>
    <w:rsid w:val="00DD3F8D"/>
    <w:rsid w:val="00DD4C7E"/>
    <w:rsid w:val="00DD592D"/>
    <w:rsid w:val="00DD7745"/>
    <w:rsid w:val="00DE29A8"/>
    <w:rsid w:val="00DE5D5B"/>
    <w:rsid w:val="00DE624D"/>
    <w:rsid w:val="00DE7111"/>
    <w:rsid w:val="00DF3D26"/>
    <w:rsid w:val="00DF6E18"/>
    <w:rsid w:val="00E0156F"/>
    <w:rsid w:val="00E0329E"/>
    <w:rsid w:val="00E04B0A"/>
    <w:rsid w:val="00E0512D"/>
    <w:rsid w:val="00E065C7"/>
    <w:rsid w:val="00E10822"/>
    <w:rsid w:val="00E1277C"/>
    <w:rsid w:val="00E12B4E"/>
    <w:rsid w:val="00E13D1A"/>
    <w:rsid w:val="00E145E5"/>
    <w:rsid w:val="00E15DF8"/>
    <w:rsid w:val="00E20CD1"/>
    <w:rsid w:val="00E249CF"/>
    <w:rsid w:val="00E261C3"/>
    <w:rsid w:val="00E30FA0"/>
    <w:rsid w:val="00E312DC"/>
    <w:rsid w:val="00E316C6"/>
    <w:rsid w:val="00E32B95"/>
    <w:rsid w:val="00E32DE8"/>
    <w:rsid w:val="00E34FE7"/>
    <w:rsid w:val="00E37483"/>
    <w:rsid w:val="00E42176"/>
    <w:rsid w:val="00E42B06"/>
    <w:rsid w:val="00E42C86"/>
    <w:rsid w:val="00E45E11"/>
    <w:rsid w:val="00E55CE2"/>
    <w:rsid w:val="00E562D9"/>
    <w:rsid w:val="00E6086A"/>
    <w:rsid w:val="00E60EB8"/>
    <w:rsid w:val="00E61835"/>
    <w:rsid w:val="00E64F54"/>
    <w:rsid w:val="00E654A6"/>
    <w:rsid w:val="00E6557B"/>
    <w:rsid w:val="00E72F43"/>
    <w:rsid w:val="00E77D98"/>
    <w:rsid w:val="00E84203"/>
    <w:rsid w:val="00E85287"/>
    <w:rsid w:val="00E85F2F"/>
    <w:rsid w:val="00E86E94"/>
    <w:rsid w:val="00E928AA"/>
    <w:rsid w:val="00E95B0F"/>
    <w:rsid w:val="00EA1F4A"/>
    <w:rsid w:val="00EA536C"/>
    <w:rsid w:val="00EB05E6"/>
    <w:rsid w:val="00EB16C3"/>
    <w:rsid w:val="00EC0357"/>
    <w:rsid w:val="00EC2C02"/>
    <w:rsid w:val="00EC2D22"/>
    <w:rsid w:val="00EC62FF"/>
    <w:rsid w:val="00ED6D12"/>
    <w:rsid w:val="00ED7F0B"/>
    <w:rsid w:val="00EE2F99"/>
    <w:rsid w:val="00EE4774"/>
    <w:rsid w:val="00EE6EE4"/>
    <w:rsid w:val="00EE70D5"/>
    <w:rsid w:val="00EF0231"/>
    <w:rsid w:val="00EF12E2"/>
    <w:rsid w:val="00EF16F3"/>
    <w:rsid w:val="00EF199D"/>
    <w:rsid w:val="00EF1EDB"/>
    <w:rsid w:val="00EF33A4"/>
    <w:rsid w:val="00EF3429"/>
    <w:rsid w:val="00EF4B03"/>
    <w:rsid w:val="00F01938"/>
    <w:rsid w:val="00F03FEA"/>
    <w:rsid w:val="00F04B99"/>
    <w:rsid w:val="00F04C06"/>
    <w:rsid w:val="00F07FCB"/>
    <w:rsid w:val="00F11030"/>
    <w:rsid w:val="00F12659"/>
    <w:rsid w:val="00F12749"/>
    <w:rsid w:val="00F134A0"/>
    <w:rsid w:val="00F139A4"/>
    <w:rsid w:val="00F14586"/>
    <w:rsid w:val="00F177E7"/>
    <w:rsid w:val="00F20E23"/>
    <w:rsid w:val="00F23585"/>
    <w:rsid w:val="00F2466E"/>
    <w:rsid w:val="00F3060C"/>
    <w:rsid w:val="00F33D52"/>
    <w:rsid w:val="00F35BD8"/>
    <w:rsid w:val="00F37B5F"/>
    <w:rsid w:val="00F405E0"/>
    <w:rsid w:val="00F418A3"/>
    <w:rsid w:val="00F45BEE"/>
    <w:rsid w:val="00F52A23"/>
    <w:rsid w:val="00F54629"/>
    <w:rsid w:val="00F577E1"/>
    <w:rsid w:val="00F60C90"/>
    <w:rsid w:val="00F632A5"/>
    <w:rsid w:val="00F6376A"/>
    <w:rsid w:val="00F663EE"/>
    <w:rsid w:val="00F72B04"/>
    <w:rsid w:val="00F7413F"/>
    <w:rsid w:val="00F74AB9"/>
    <w:rsid w:val="00F75FB9"/>
    <w:rsid w:val="00F761AC"/>
    <w:rsid w:val="00F772DE"/>
    <w:rsid w:val="00F867C7"/>
    <w:rsid w:val="00F87397"/>
    <w:rsid w:val="00F930E9"/>
    <w:rsid w:val="00F93C0C"/>
    <w:rsid w:val="00FA2105"/>
    <w:rsid w:val="00FA2798"/>
    <w:rsid w:val="00FA5119"/>
    <w:rsid w:val="00FA5C64"/>
    <w:rsid w:val="00FA5E7C"/>
    <w:rsid w:val="00FA71BD"/>
    <w:rsid w:val="00FA79F9"/>
    <w:rsid w:val="00FB3345"/>
    <w:rsid w:val="00FB3BB3"/>
    <w:rsid w:val="00FB745F"/>
    <w:rsid w:val="00FC2126"/>
    <w:rsid w:val="00FC414F"/>
    <w:rsid w:val="00FC67AC"/>
    <w:rsid w:val="00FD0F46"/>
    <w:rsid w:val="00FD3337"/>
    <w:rsid w:val="00FD3F60"/>
    <w:rsid w:val="00FD6E10"/>
    <w:rsid w:val="00FD71ED"/>
    <w:rsid w:val="00FE385E"/>
    <w:rsid w:val="00FE3C47"/>
    <w:rsid w:val="00FE7D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C4"/>
    <w:rPr>
      <w:sz w:val="24"/>
      <w:szCs w:val="24"/>
      <w:lang w:val="en-GB"/>
    </w:rPr>
  </w:style>
  <w:style w:type="paragraph" w:styleId="Heading1">
    <w:name w:val="heading 1"/>
    <w:basedOn w:val="Normal"/>
    <w:next w:val="Normal"/>
    <w:link w:val="Heading1Char"/>
    <w:qFormat/>
    <w:rsid w:val="00235F3F"/>
    <w:pPr>
      <w:keepNext/>
      <w:tabs>
        <w:tab w:val="left" w:pos="1980"/>
        <w:tab w:val="left" w:pos="4320"/>
        <w:tab w:val="left" w:pos="6480"/>
      </w:tabs>
      <w:jc w:val="center"/>
      <w:outlineLvl w:val="0"/>
    </w:pPr>
    <w:rPr>
      <w:u w:val="single"/>
      <w:lang w:val="en-US"/>
    </w:rPr>
  </w:style>
  <w:style w:type="paragraph" w:styleId="Heading2">
    <w:name w:val="heading 2"/>
    <w:basedOn w:val="Normal"/>
    <w:next w:val="Normal"/>
    <w:link w:val="Heading2Char"/>
    <w:qFormat/>
    <w:rsid w:val="00235F3F"/>
    <w:pPr>
      <w:keepNext/>
      <w:tabs>
        <w:tab w:val="left" w:pos="1980"/>
        <w:tab w:val="left" w:pos="4320"/>
        <w:tab w:val="left" w:pos="6480"/>
      </w:tabs>
      <w:outlineLvl w:val="1"/>
    </w:pPr>
    <w:rPr>
      <w:rFonts w:ascii="Arial" w:hAnsi="Arial" w:cs="Arial"/>
      <w:b/>
      <w:bCs/>
      <w:lang w:val="en-US"/>
    </w:rPr>
  </w:style>
  <w:style w:type="paragraph" w:styleId="Heading3">
    <w:name w:val="heading 3"/>
    <w:basedOn w:val="Normal"/>
    <w:next w:val="Normal"/>
    <w:link w:val="Heading3Char"/>
    <w:qFormat/>
    <w:rsid w:val="00235F3F"/>
    <w:pPr>
      <w:keepNext/>
      <w:jc w:val="center"/>
      <w:outlineLvl w:val="2"/>
    </w:pPr>
    <w:rPr>
      <w:b/>
      <w:sz w:val="28"/>
      <w:szCs w:val="28"/>
      <w:lang w:val="en-US"/>
    </w:rPr>
  </w:style>
  <w:style w:type="paragraph" w:styleId="Heading4">
    <w:name w:val="heading 4"/>
    <w:basedOn w:val="Normal"/>
    <w:next w:val="Normal"/>
    <w:link w:val="Heading4Char"/>
    <w:qFormat/>
    <w:rsid w:val="00235F3F"/>
    <w:pPr>
      <w:keepNext/>
      <w:tabs>
        <w:tab w:val="left" w:pos="1980"/>
        <w:tab w:val="left" w:pos="4320"/>
        <w:tab w:val="left" w:pos="6480"/>
      </w:tabs>
      <w:jc w:val="center"/>
      <w:outlineLvl w:val="3"/>
    </w:pPr>
    <w:rPr>
      <w:b/>
      <w:sz w:val="20"/>
      <w:szCs w:val="22"/>
      <w:lang w:val="en-US"/>
    </w:rPr>
  </w:style>
  <w:style w:type="paragraph" w:styleId="Heading5">
    <w:name w:val="heading 5"/>
    <w:basedOn w:val="Normal"/>
    <w:next w:val="Normal"/>
    <w:link w:val="Heading5Char"/>
    <w:qFormat/>
    <w:rsid w:val="00235F3F"/>
    <w:pPr>
      <w:keepNext/>
      <w:tabs>
        <w:tab w:val="left" w:pos="1980"/>
        <w:tab w:val="left" w:pos="4320"/>
        <w:tab w:val="left" w:pos="6480"/>
      </w:tabs>
      <w:jc w:val="center"/>
      <w:outlineLvl w:val="4"/>
    </w:pPr>
    <w:rPr>
      <w:b/>
      <w:bCs/>
      <w:lang w:val="en-US"/>
    </w:rPr>
  </w:style>
  <w:style w:type="paragraph" w:styleId="Heading6">
    <w:name w:val="heading 6"/>
    <w:basedOn w:val="Normal"/>
    <w:next w:val="Normal"/>
    <w:link w:val="Heading6Char"/>
    <w:qFormat/>
    <w:rsid w:val="00235F3F"/>
    <w:pPr>
      <w:keepNext/>
      <w:jc w:val="center"/>
      <w:outlineLvl w:val="5"/>
    </w:pPr>
    <w:rPr>
      <w:b/>
      <w:sz w:val="22"/>
      <w:lang w:val="en-US"/>
    </w:rPr>
  </w:style>
  <w:style w:type="paragraph" w:styleId="Heading7">
    <w:name w:val="heading 7"/>
    <w:basedOn w:val="Normal"/>
    <w:next w:val="Normal"/>
    <w:link w:val="Heading7Char"/>
    <w:qFormat/>
    <w:rsid w:val="00235F3F"/>
    <w:pPr>
      <w:keepNext/>
      <w:ind w:left="1440"/>
      <w:jc w:val="center"/>
      <w:outlineLvl w:val="6"/>
    </w:pPr>
    <w:rPr>
      <w:b/>
      <w:sz w:val="40"/>
      <w:lang w:val="en-US"/>
    </w:rPr>
  </w:style>
  <w:style w:type="paragraph" w:styleId="Heading8">
    <w:name w:val="heading 8"/>
    <w:basedOn w:val="Normal"/>
    <w:next w:val="Normal"/>
    <w:link w:val="Heading8Char"/>
    <w:qFormat/>
    <w:rsid w:val="00235F3F"/>
    <w:pPr>
      <w:spacing w:before="240" w:after="60"/>
      <w:outlineLvl w:val="7"/>
    </w:pPr>
    <w:rPr>
      <w:i/>
      <w:iCs/>
      <w:lang w:val="en-US"/>
    </w:rPr>
  </w:style>
  <w:style w:type="paragraph" w:styleId="Heading9">
    <w:name w:val="heading 9"/>
    <w:basedOn w:val="Normal"/>
    <w:next w:val="Normal"/>
    <w:link w:val="Heading9Char"/>
    <w:qFormat/>
    <w:rsid w:val="00235F3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F3F"/>
    <w:rPr>
      <w:sz w:val="24"/>
      <w:szCs w:val="24"/>
      <w:u w:val="single"/>
    </w:rPr>
  </w:style>
  <w:style w:type="character" w:customStyle="1" w:styleId="Heading2Char">
    <w:name w:val="Heading 2 Char"/>
    <w:basedOn w:val="DefaultParagraphFont"/>
    <w:link w:val="Heading2"/>
    <w:rsid w:val="00235F3F"/>
    <w:rPr>
      <w:rFonts w:ascii="Arial" w:hAnsi="Arial" w:cs="Arial"/>
      <w:b/>
      <w:bCs/>
      <w:sz w:val="24"/>
      <w:szCs w:val="24"/>
    </w:rPr>
  </w:style>
  <w:style w:type="character" w:customStyle="1" w:styleId="Heading3Char">
    <w:name w:val="Heading 3 Char"/>
    <w:basedOn w:val="DefaultParagraphFont"/>
    <w:link w:val="Heading3"/>
    <w:rsid w:val="00235F3F"/>
    <w:rPr>
      <w:b/>
      <w:sz w:val="28"/>
      <w:szCs w:val="28"/>
    </w:rPr>
  </w:style>
  <w:style w:type="character" w:customStyle="1" w:styleId="Heading4Char">
    <w:name w:val="Heading 4 Char"/>
    <w:basedOn w:val="DefaultParagraphFont"/>
    <w:link w:val="Heading4"/>
    <w:rsid w:val="00235F3F"/>
    <w:rPr>
      <w:b/>
      <w:szCs w:val="22"/>
    </w:rPr>
  </w:style>
  <w:style w:type="character" w:customStyle="1" w:styleId="Heading5Char">
    <w:name w:val="Heading 5 Char"/>
    <w:basedOn w:val="DefaultParagraphFont"/>
    <w:link w:val="Heading5"/>
    <w:rsid w:val="00235F3F"/>
    <w:rPr>
      <w:b/>
      <w:bCs/>
      <w:sz w:val="24"/>
      <w:szCs w:val="24"/>
    </w:rPr>
  </w:style>
  <w:style w:type="character" w:customStyle="1" w:styleId="Heading6Char">
    <w:name w:val="Heading 6 Char"/>
    <w:basedOn w:val="DefaultParagraphFont"/>
    <w:link w:val="Heading6"/>
    <w:rsid w:val="00235F3F"/>
    <w:rPr>
      <w:b/>
      <w:sz w:val="22"/>
      <w:szCs w:val="24"/>
    </w:rPr>
  </w:style>
  <w:style w:type="character" w:customStyle="1" w:styleId="Heading7Char">
    <w:name w:val="Heading 7 Char"/>
    <w:basedOn w:val="DefaultParagraphFont"/>
    <w:link w:val="Heading7"/>
    <w:rsid w:val="00235F3F"/>
    <w:rPr>
      <w:b/>
      <w:sz w:val="40"/>
      <w:szCs w:val="24"/>
    </w:rPr>
  </w:style>
  <w:style w:type="character" w:customStyle="1" w:styleId="Heading8Char">
    <w:name w:val="Heading 8 Char"/>
    <w:basedOn w:val="DefaultParagraphFont"/>
    <w:link w:val="Heading8"/>
    <w:rsid w:val="00235F3F"/>
    <w:rPr>
      <w:i/>
      <w:iCs/>
      <w:sz w:val="24"/>
      <w:szCs w:val="24"/>
    </w:rPr>
  </w:style>
  <w:style w:type="character" w:customStyle="1" w:styleId="Heading9Char">
    <w:name w:val="Heading 9 Char"/>
    <w:basedOn w:val="DefaultParagraphFont"/>
    <w:link w:val="Heading9"/>
    <w:rsid w:val="00235F3F"/>
    <w:rPr>
      <w:rFonts w:ascii="Arial" w:hAnsi="Arial" w:cs="Arial"/>
      <w:sz w:val="22"/>
      <w:szCs w:val="22"/>
    </w:rPr>
  </w:style>
  <w:style w:type="paragraph" w:styleId="Caption">
    <w:name w:val="caption"/>
    <w:basedOn w:val="Normal"/>
    <w:next w:val="Normal"/>
    <w:qFormat/>
    <w:rsid w:val="00235F3F"/>
    <w:pPr>
      <w:tabs>
        <w:tab w:val="left" w:pos="1980"/>
        <w:tab w:val="left" w:pos="4320"/>
        <w:tab w:val="left" w:pos="6480"/>
      </w:tabs>
      <w:jc w:val="center"/>
    </w:pPr>
    <w:rPr>
      <w:b/>
      <w:bCs/>
      <w:sz w:val="28"/>
      <w:lang w:val="en-US"/>
    </w:rPr>
  </w:style>
  <w:style w:type="paragraph" w:styleId="Title">
    <w:name w:val="Title"/>
    <w:basedOn w:val="Normal"/>
    <w:link w:val="TitleChar"/>
    <w:qFormat/>
    <w:rsid w:val="00235F3F"/>
    <w:pPr>
      <w:jc w:val="center"/>
    </w:pPr>
    <w:rPr>
      <w:rFonts w:ascii="Comic Sans MS" w:hAnsi="Comic Sans MS"/>
      <w:sz w:val="28"/>
      <w:lang w:val="en-US"/>
    </w:rPr>
  </w:style>
  <w:style w:type="character" w:customStyle="1" w:styleId="TitleChar">
    <w:name w:val="Title Char"/>
    <w:basedOn w:val="DefaultParagraphFont"/>
    <w:link w:val="Title"/>
    <w:rsid w:val="00235F3F"/>
    <w:rPr>
      <w:rFonts w:ascii="Comic Sans MS" w:hAnsi="Comic Sans MS"/>
      <w:sz w:val="28"/>
      <w:szCs w:val="24"/>
    </w:rPr>
  </w:style>
  <w:style w:type="paragraph" w:styleId="Subtitle">
    <w:name w:val="Subtitle"/>
    <w:basedOn w:val="Normal"/>
    <w:link w:val="SubtitleChar"/>
    <w:qFormat/>
    <w:rsid w:val="00235F3F"/>
    <w:pPr>
      <w:jc w:val="center"/>
    </w:pPr>
    <w:rPr>
      <w:rFonts w:ascii="Aachen-Light" w:hAnsi="Aachen-Light"/>
      <w:sz w:val="44"/>
      <w:lang w:val="en-US"/>
    </w:rPr>
  </w:style>
  <w:style w:type="character" w:customStyle="1" w:styleId="SubtitleChar">
    <w:name w:val="Subtitle Char"/>
    <w:basedOn w:val="DefaultParagraphFont"/>
    <w:link w:val="Subtitle"/>
    <w:rsid w:val="00235F3F"/>
    <w:rPr>
      <w:rFonts w:ascii="Aachen-Light" w:hAnsi="Aachen-Light"/>
      <w:sz w:val="44"/>
      <w:szCs w:val="24"/>
    </w:rPr>
  </w:style>
  <w:style w:type="paragraph" w:styleId="ListParagraph">
    <w:name w:val="List Paragraph"/>
    <w:basedOn w:val="Normal"/>
    <w:uiPriority w:val="34"/>
    <w:qFormat/>
    <w:rsid w:val="00235F3F"/>
    <w:pPr>
      <w:ind w:left="720"/>
    </w:pPr>
    <w:rPr>
      <w:lang w:val="en-US"/>
    </w:rPr>
  </w:style>
  <w:style w:type="paragraph" w:styleId="Header">
    <w:name w:val="header"/>
    <w:basedOn w:val="Normal"/>
    <w:link w:val="HeaderChar"/>
    <w:uiPriority w:val="99"/>
    <w:unhideWhenUsed/>
    <w:rsid w:val="006F0850"/>
    <w:pPr>
      <w:tabs>
        <w:tab w:val="center" w:pos="4680"/>
        <w:tab w:val="right" w:pos="9360"/>
      </w:tabs>
    </w:pPr>
  </w:style>
  <w:style w:type="character" w:customStyle="1" w:styleId="HeaderChar">
    <w:name w:val="Header Char"/>
    <w:basedOn w:val="DefaultParagraphFont"/>
    <w:link w:val="Header"/>
    <w:uiPriority w:val="99"/>
    <w:rsid w:val="006F0850"/>
    <w:rPr>
      <w:sz w:val="24"/>
      <w:szCs w:val="24"/>
      <w:lang w:val="en-GB"/>
    </w:rPr>
  </w:style>
  <w:style w:type="paragraph" w:styleId="Footer">
    <w:name w:val="footer"/>
    <w:basedOn w:val="Normal"/>
    <w:link w:val="FooterChar"/>
    <w:uiPriority w:val="99"/>
    <w:unhideWhenUsed/>
    <w:rsid w:val="006F0850"/>
    <w:pPr>
      <w:tabs>
        <w:tab w:val="center" w:pos="4680"/>
        <w:tab w:val="right" w:pos="9360"/>
      </w:tabs>
    </w:pPr>
  </w:style>
  <w:style w:type="character" w:customStyle="1" w:styleId="FooterChar">
    <w:name w:val="Footer Char"/>
    <w:basedOn w:val="DefaultParagraphFont"/>
    <w:link w:val="Footer"/>
    <w:uiPriority w:val="99"/>
    <w:rsid w:val="006F0850"/>
    <w:rPr>
      <w:sz w:val="24"/>
      <w:szCs w:val="24"/>
      <w:lang w:val="en-GB"/>
    </w:rPr>
  </w:style>
  <w:style w:type="character" w:styleId="CommentReference">
    <w:name w:val="annotation reference"/>
    <w:basedOn w:val="DefaultParagraphFont"/>
    <w:uiPriority w:val="99"/>
    <w:semiHidden/>
    <w:unhideWhenUsed/>
    <w:rsid w:val="00EC0357"/>
    <w:rPr>
      <w:sz w:val="16"/>
      <w:szCs w:val="16"/>
    </w:rPr>
  </w:style>
  <w:style w:type="paragraph" w:styleId="CommentText">
    <w:name w:val="annotation text"/>
    <w:basedOn w:val="Normal"/>
    <w:link w:val="CommentTextChar"/>
    <w:uiPriority w:val="99"/>
    <w:semiHidden/>
    <w:unhideWhenUsed/>
    <w:rsid w:val="00EC0357"/>
    <w:rPr>
      <w:sz w:val="20"/>
      <w:szCs w:val="20"/>
    </w:rPr>
  </w:style>
  <w:style w:type="character" w:customStyle="1" w:styleId="CommentTextChar">
    <w:name w:val="Comment Text Char"/>
    <w:basedOn w:val="DefaultParagraphFont"/>
    <w:link w:val="CommentText"/>
    <w:uiPriority w:val="99"/>
    <w:semiHidden/>
    <w:rsid w:val="00EC0357"/>
    <w:rPr>
      <w:lang w:val="en-GB"/>
    </w:rPr>
  </w:style>
  <w:style w:type="paragraph" w:styleId="CommentSubject">
    <w:name w:val="annotation subject"/>
    <w:basedOn w:val="CommentText"/>
    <w:next w:val="CommentText"/>
    <w:link w:val="CommentSubjectChar"/>
    <w:uiPriority w:val="99"/>
    <w:semiHidden/>
    <w:unhideWhenUsed/>
    <w:rsid w:val="00EC0357"/>
    <w:rPr>
      <w:b/>
      <w:bCs/>
    </w:rPr>
  </w:style>
  <w:style w:type="character" w:customStyle="1" w:styleId="CommentSubjectChar">
    <w:name w:val="Comment Subject Char"/>
    <w:basedOn w:val="CommentTextChar"/>
    <w:link w:val="CommentSubject"/>
    <w:uiPriority w:val="99"/>
    <w:semiHidden/>
    <w:rsid w:val="00EC0357"/>
    <w:rPr>
      <w:b/>
      <w:bCs/>
    </w:rPr>
  </w:style>
  <w:style w:type="paragraph" w:styleId="BalloonText">
    <w:name w:val="Balloon Text"/>
    <w:basedOn w:val="Normal"/>
    <w:link w:val="BalloonTextChar"/>
    <w:uiPriority w:val="99"/>
    <w:semiHidden/>
    <w:unhideWhenUsed/>
    <w:rsid w:val="00EC0357"/>
    <w:rPr>
      <w:rFonts w:ascii="Tahoma" w:hAnsi="Tahoma" w:cs="Tahoma"/>
      <w:sz w:val="16"/>
      <w:szCs w:val="16"/>
    </w:rPr>
  </w:style>
  <w:style w:type="character" w:customStyle="1" w:styleId="BalloonTextChar">
    <w:name w:val="Balloon Text Char"/>
    <w:basedOn w:val="DefaultParagraphFont"/>
    <w:link w:val="BalloonText"/>
    <w:uiPriority w:val="99"/>
    <w:semiHidden/>
    <w:rsid w:val="00EC0357"/>
    <w:rPr>
      <w:rFonts w:ascii="Tahoma" w:hAnsi="Tahoma" w:cs="Tahoma"/>
      <w:sz w:val="16"/>
      <w:szCs w:val="16"/>
      <w:lang w:val="en-GB"/>
    </w:rPr>
  </w:style>
  <w:style w:type="paragraph" w:styleId="BodyText">
    <w:name w:val="Body Text"/>
    <w:basedOn w:val="Normal"/>
    <w:link w:val="BodyTextChar"/>
    <w:rsid w:val="004972D5"/>
    <w:pPr>
      <w:jc w:val="both"/>
    </w:pPr>
    <w:rPr>
      <w:rFonts w:ascii="Arial" w:hAnsi="Arial" w:cs="Arial"/>
      <w:lang w:val="en-US"/>
    </w:rPr>
  </w:style>
  <w:style w:type="character" w:customStyle="1" w:styleId="BodyTextChar">
    <w:name w:val="Body Text Char"/>
    <w:basedOn w:val="DefaultParagraphFont"/>
    <w:link w:val="BodyText"/>
    <w:rsid w:val="004972D5"/>
    <w:rPr>
      <w:rFonts w:ascii="Arial" w:hAnsi="Arial" w:cs="Arial"/>
      <w:sz w:val="24"/>
      <w:szCs w:val="24"/>
    </w:rPr>
  </w:style>
  <w:style w:type="paragraph" w:styleId="BodyTextIndent">
    <w:name w:val="Body Text Indent"/>
    <w:basedOn w:val="Normal"/>
    <w:link w:val="BodyTextIndentChar"/>
    <w:rsid w:val="004972D5"/>
    <w:pPr>
      <w:ind w:left="720"/>
      <w:jc w:val="both"/>
    </w:pPr>
    <w:rPr>
      <w:rFonts w:ascii="Arial" w:hAnsi="Arial" w:cs="Arial"/>
      <w:lang w:val="en-US"/>
    </w:rPr>
  </w:style>
  <w:style w:type="character" w:customStyle="1" w:styleId="BodyTextIndentChar">
    <w:name w:val="Body Text Indent Char"/>
    <w:basedOn w:val="DefaultParagraphFont"/>
    <w:link w:val="BodyTextIndent"/>
    <w:rsid w:val="004972D5"/>
    <w:rPr>
      <w:rFonts w:ascii="Arial" w:hAnsi="Arial" w:cs="Arial"/>
      <w:sz w:val="24"/>
      <w:szCs w:val="24"/>
    </w:rPr>
  </w:style>
  <w:style w:type="paragraph" w:styleId="NoSpacing">
    <w:name w:val="No Spacing"/>
    <w:link w:val="NoSpacingChar"/>
    <w:uiPriority w:val="1"/>
    <w:qFormat/>
    <w:rsid w:val="004E2B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E2BD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72A1-4305-4A7C-9D1F-B32EE7B9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5418</TotalTime>
  <Pages>34</Pages>
  <Words>12124</Words>
  <Characters>69113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81075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MoZarD</dc:creator>
  <cp:keywords/>
  <dc:description/>
  <cp:lastModifiedBy>User</cp:lastModifiedBy>
  <cp:revision>505</cp:revision>
  <cp:lastPrinted>2011-01-20T03:51:00Z</cp:lastPrinted>
  <dcterms:created xsi:type="dcterms:W3CDTF">2009-10-27T01:18:00Z</dcterms:created>
  <dcterms:modified xsi:type="dcterms:W3CDTF">2016-04-20T02:43:00Z</dcterms:modified>
</cp:coreProperties>
</file>