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EE" w:rsidRPr="00B66ED5" w:rsidRDefault="00D610EE" w:rsidP="00B66ED5">
      <w:pPr>
        <w:pStyle w:val="NoSpacing"/>
        <w:jc w:val="center"/>
        <w:rPr>
          <w:rFonts w:ascii="Bookman Old Style" w:hAnsi="Bookman Old Style" w:cs="Arial"/>
          <w:b/>
        </w:rPr>
      </w:pPr>
      <w:r w:rsidRPr="00B66ED5">
        <w:rPr>
          <w:rFonts w:ascii="Bookman Old Style" w:hAnsi="Bookman Old Style" w:cs="Arial"/>
          <w:b/>
          <w:noProof/>
        </w:rPr>
        <w:drawing>
          <wp:inline distT="0" distB="0" distL="0" distR="0">
            <wp:extent cx="1100175" cy="1036545"/>
            <wp:effectExtent l="19050" t="0" r="4725" b="0"/>
            <wp:docPr id="2" name="Picture 1" descr="E:\Walpaper\LOGO CAMPURAN\Copy of Garuda Color.bmp"/>
            <wp:cNvGraphicFramePr/>
            <a:graphic xmlns:a="http://schemas.openxmlformats.org/drawingml/2006/main">
              <a:graphicData uri="http://schemas.openxmlformats.org/drawingml/2006/picture">
                <pic:pic xmlns:pic="http://schemas.openxmlformats.org/drawingml/2006/picture">
                  <pic:nvPicPr>
                    <pic:cNvPr id="0" name="Picture 6" descr="E:\Walpaper\LOGO CAMPURAN\Copy of Garuda Color.bmp"/>
                    <pic:cNvPicPr>
                      <a:picLocks noChangeAspect="1" noChangeArrowheads="1"/>
                    </pic:cNvPicPr>
                  </pic:nvPicPr>
                  <pic:blipFill>
                    <a:blip r:embed="rId6">
                      <a:grayscl/>
                    </a:blip>
                    <a:srcRect/>
                    <a:stretch>
                      <a:fillRect/>
                    </a:stretch>
                  </pic:blipFill>
                  <pic:spPr bwMode="auto">
                    <a:xfrm>
                      <a:off x="0" y="0"/>
                      <a:ext cx="1104346" cy="1040474"/>
                    </a:xfrm>
                    <a:prstGeom prst="rect">
                      <a:avLst/>
                    </a:prstGeom>
                    <a:noFill/>
                    <a:ln w="9525">
                      <a:noFill/>
                      <a:miter lim="800000"/>
                      <a:headEnd/>
                      <a:tailEnd/>
                    </a:ln>
                  </pic:spPr>
                </pic:pic>
              </a:graphicData>
            </a:graphic>
          </wp:inline>
        </w:drawing>
      </w:r>
    </w:p>
    <w:p w:rsidR="005C1B80" w:rsidRPr="00B66ED5" w:rsidRDefault="00CE6B5C" w:rsidP="00B66ED5">
      <w:pPr>
        <w:pStyle w:val="NoSpacing"/>
        <w:jc w:val="center"/>
        <w:rPr>
          <w:rFonts w:ascii="Bookman Old Style" w:hAnsi="Bookman Old Style" w:cs="Arial"/>
          <w:b/>
          <w:sz w:val="28"/>
          <w:lang w:val="id-ID"/>
        </w:rPr>
      </w:pPr>
      <w:r w:rsidRPr="00B66ED5">
        <w:rPr>
          <w:rFonts w:ascii="Bookman Old Style" w:hAnsi="Bookman Old Style" w:cs="Arial"/>
          <w:b/>
          <w:sz w:val="28"/>
        </w:rPr>
        <w:t xml:space="preserve">BUPATI PARIGI MOUTONG </w:t>
      </w:r>
    </w:p>
    <w:p w:rsidR="00D610EE" w:rsidRPr="00B66ED5" w:rsidRDefault="00CE6B5C" w:rsidP="00B66ED5">
      <w:pPr>
        <w:pStyle w:val="NoSpacing"/>
        <w:jc w:val="center"/>
        <w:rPr>
          <w:rFonts w:ascii="Bookman Old Style" w:hAnsi="Bookman Old Style" w:cs="Arial"/>
          <w:b/>
        </w:rPr>
      </w:pPr>
      <w:r w:rsidRPr="00B66ED5">
        <w:rPr>
          <w:rFonts w:ascii="Bookman Old Style" w:hAnsi="Bookman Old Style" w:cs="Arial"/>
          <w:b/>
          <w:sz w:val="28"/>
        </w:rPr>
        <w:t>PRO</w:t>
      </w:r>
      <w:r w:rsidR="000A1E33" w:rsidRPr="00B66ED5">
        <w:rPr>
          <w:rFonts w:ascii="Bookman Old Style" w:hAnsi="Bookman Old Style" w:cs="Arial"/>
          <w:b/>
          <w:sz w:val="28"/>
        </w:rPr>
        <w:t>V</w:t>
      </w:r>
      <w:r w:rsidRPr="00B66ED5">
        <w:rPr>
          <w:rFonts w:ascii="Bookman Old Style" w:hAnsi="Bookman Old Style" w:cs="Arial"/>
          <w:b/>
          <w:sz w:val="28"/>
        </w:rPr>
        <w:t>INSI SULAWESI TENGAH</w:t>
      </w:r>
    </w:p>
    <w:p w:rsidR="005C1B80" w:rsidRPr="00B66ED5" w:rsidRDefault="005C1B80" w:rsidP="00B66ED5">
      <w:pPr>
        <w:pStyle w:val="NoSpacing"/>
        <w:jc w:val="center"/>
        <w:rPr>
          <w:rFonts w:ascii="Bookman Old Style" w:hAnsi="Bookman Old Style" w:cs="Arial"/>
          <w:b/>
          <w:lang w:val="id-ID"/>
        </w:rPr>
      </w:pPr>
    </w:p>
    <w:p w:rsidR="00415AEB" w:rsidRPr="00B66ED5" w:rsidRDefault="00415AEB" w:rsidP="00B66ED5">
      <w:pPr>
        <w:pStyle w:val="NoSpacing"/>
        <w:jc w:val="center"/>
        <w:rPr>
          <w:rFonts w:ascii="Bookman Old Style" w:hAnsi="Bookman Old Style" w:cs="Arial"/>
          <w:b/>
        </w:rPr>
      </w:pPr>
      <w:r w:rsidRPr="00B66ED5">
        <w:rPr>
          <w:rFonts w:ascii="Bookman Old Style" w:hAnsi="Bookman Old Style" w:cs="Arial"/>
          <w:b/>
        </w:rPr>
        <w:t>PERATURAN BUPATI PARIGI MOUTONG</w:t>
      </w:r>
    </w:p>
    <w:p w:rsidR="00415AEB" w:rsidRPr="00B66ED5" w:rsidRDefault="00CE6B5C" w:rsidP="00B66ED5">
      <w:pPr>
        <w:pStyle w:val="NoSpacing"/>
        <w:jc w:val="center"/>
        <w:rPr>
          <w:rFonts w:ascii="Bookman Old Style" w:hAnsi="Bookman Old Style" w:cs="Arial"/>
          <w:b/>
        </w:rPr>
      </w:pPr>
      <w:r w:rsidRPr="00B66ED5">
        <w:rPr>
          <w:rFonts w:ascii="Bookman Old Style" w:hAnsi="Bookman Old Style" w:cs="Arial"/>
          <w:b/>
        </w:rPr>
        <w:t>NOMOR</w:t>
      </w:r>
      <w:r w:rsidR="00D17640">
        <w:rPr>
          <w:rFonts w:ascii="Bookman Old Style" w:hAnsi="Bookman Old Style" w:cs="Arial"/>
          <w:b/>
        </w:rPr>
        <w:t xml:space="preserve"> 47 </w:t>
      </w:r>
      <w:r w:rsidR="00232D1D" w:rsidRPr="00B66ED5">
        <w:rPr>
          <w:rFonts w:ascii="Bookman Old Style" w:hAnsi="Bookman Old Style" w:cs="Arial"/>
          <w:b/>
        </w:rPr>
        <w:t>TAHUN 2015</w:t>
      </w:r>
    </w:p>
    <w:p w:rsidR="00415AEB" w:rsidRPr="00B66ED5" w:rsidRDefault="00415AEB" w:rsidP="00B66ED5">
      <w:pPr>
        <w:pStyle w:val="NoSpacing"/>
        <w:jc w:val="center"/>
        <w:rPr>
          <w:rFonts w:ascii="Bookman Old Style" w:hAnsi="Bookman Old Style" w:cs="Arial"/>
          <w:b/>
        </w:rPr>
      </w:pPr>
    </w:p>
    <w:p w:rsidR="00415AEB" w:rsidRPr="00B66ED5" w:rsidRDefault="00415AEB" w:rsidP="00B66ED5">
      <w:pPr>
        <w:pStyle w:val="NoSpacing"/>
        <w:jc w:val="center"/>
        <w:rPr>
          <w:rFonts w:ascii="Bookman Old Style" w:hAnsi="Bookman Old Style" w:cs="Arial"/>
          <w:b/>
          <w:lang w:val="id-ID"/>
        </w:rPr>
      </w:pPr>
      <w:r w:rsidRPr="00B66ED5">
        <w:rPr>
          <w:rFonts w:ascii="Bookman Old Style" w:hAnsi="Bookman Old Style" w:cs="Arial"/>
          <w:b/>
        </w:rPr>
        <w:t>TENTANG</w:t>
      </w:r>
    </w:p>
    <w:p w:rsidR="00B86F9B" w:rsidRPr="00B66ED5" w:rsidRDefault="00B86F9B" w:rsidP="00B66ED5">
      <w:pPr>
        <w:pStyle w:val="NoSpacing"/>
        <w:jc w:val="center"/>
        <w:rPr>
          <w:rFonts w:ascii="Bookman Old Style" w:hAnsi="Bookman Old Style" w:cs="Arial"/>
          <w:b/>
          <w:lang w:val="id-ID"/>
        </w:rPr>
      </w:pPr>
    </w:p>
    <w:p w:rsidR="00415AEB" w:rsidRPr="00B66ED5" w:rsidRDefault="0020756E" w:rsidP="00B66ED5">
      <w:pPr>
        <w:spacing w:line="240" w:lineRule="auto"/>
        <w:ind w:left="20"/>
        <w:jc w:val="center"/>
        <w:rPr>
          <w:rFonts w:ascii="Bookman Old Style" w:hAnsi="Bookman Old Style" w:cs="Arial"/>
          <w:b/>
        </w:rPr>
      </w:pPr>
      <w:r w:rsidRPr="00B66ED5">
        <w:rPr>
          <w:rFonts w:ascii="Bookman Old Style" w:hAnsi="Bookman Old Style" w:cs="Arial"/>
          <w:b/>
        </w:rPr>
        <w:t xml:space="preserve">PETUNJUK PELAKSANAAN TATA CARA </w:t>
      </w:r>
      <w:r w:rsidRPr="00B66ED5">
        <w:rPr>
          <w:rFonts w:ascii="Bookman Old Style" w:eastAsia="Bookman Old Style" w:hAnsi="Bookman Old Style"/>
          <w:b/>
        </w:rPr>
        <w:t>PENCALONAN, PEMILIHAN, PENGANGKATAN, PELANTIKAN</w:t>
      </w:r>
      <w:r w:rsidR="00921B93" w:rsidRPr="00B66ED5">
        <w:rPr>
          <w:rFonts w:ascii="Bookman Old Style" w:eastAsia="Bookman Old Style" w:hAnsi="Bookman Old Style"/>
          <w:b/>
        </w:rPr>
        <w:t>,</w:t>
      </w:r>
      <w:r w:rsidRPr="00B66ED5">
        <w:rPr>
          <w:rFonts w:ascii="Bookman Old Style" w:eastAsia="Bookman Old Style" w:hAnsi="Bookman Old Style"/>
          <w:b/>
        </w:rPr>
        <w:t xml:space="preserve"> DAN PEMBERHENTIAN KEPALA DESA</w:t>
      </w:r>
    </w:p>
    <w:p w:rsidR="00415AEB" w:rsidRPr="00B66ED5" w:rsidRDefault="00415AEB" w:rsidP="00B66ED5">
      <w:pPr>
        <w:pStyle w:val="NoSpacing"/>
        <w:jc w:val="center"/>
        <w:rPr>
          <w:rFonts w:ascii="Bookman Old Style" w:hAnsi="Bookman Old Style" w:cs="Arial"/>
          <w:b/>
          <w:lang w:val="id-ID"/>
        </w:rPr>
      </w:pPr>
    </w:p>
    <w:p w:rsidR="00415AEB" w:rsidRPr="00B66ED5" w:rsidRDefault="00415AEB" w:rsidP="00B66ED5">
      <w:pPr>
        <w:pStyle w:val="NoSpacing"/>
        <w:jc w:val="center"/>
        <w:rPr>
          <w:rFonts w:ascii="Bookman Old Style" w:hAnsi="Bookman Old Style" w:cs="Arial"/>
          <w:b/>
        </w:rPr>
      </w:pPr>
      <w:r w:rsidRPr="00B66ED5">
        <w:rPr>
          <w:rFonts w:ascii="Bookman Old Style" w:hAnsi="Bookman Old Style" w:cs="Arial"/>
          <w:b/>
        </w:rPr>
        <w:t>DENGAN RAHMAT TUHAN YANG MAHA ESA</w:t>
      </w:r>
    </w:p>
    <w:p w:rsidR="00415AEB" w:rsidRPr="00B66ED5" w:rsidRDefault="00415AEB" w:rsidP="00B66ED5">
      <w:pPr>
        <w:pStyle w:val="NoSpacing"/>
        <w:jc w:val="center"/>
        <w:rPr>
          <w:rFonts w:ascii="Bookman Old Style" w:hAnsi="Bookman Old Style" w:cs="Arial"/>
          <w:b/>
        </w:rPr>
      </w:pPr>
    </w:p>
    <w:p w:rsidR="00415AEB" w:rsidRPr="00B66ED5" w:rsidRDefault="00415AEB" w:rsidP="00B66ED5">
      <w:pPr>
        <w:pStyle w:val="NoSpacing"/>
        <w:spacing w:line="360" w:lineRule="auto"/>
        <w:jc w:val="center"/>
        <w:rPr>
          <w:rFonts w:ascii="Bookman Old Style" w:hAnsi="Bookman Old Style" w:cs="Arial"/>
          <w:b/>
        </w:rPr>
      </w:pPr>
      <w:r w:rsidRPr="00B66ED5">
        <w:rPr>
          <w:rFonts w:ascii="Bookman Old Style" w:hAnsi="Bookman Old Style" w:cs="Arial"/>
          <w:b/>
        </w:rPr>
        <w:t>BUPATI PARIGI MOUTONG,</w:t>
      </w:r>
    </w:p>
    <w:p w:rsidR="00415AEB" w:rsidRPr="00B66ED5" w:rsidRDefault="00415AEB" w:rsidP="00B66ED5">
      <w:pPr>
        <w:pStyle w:val="NoSpacing"/>
        <w:tabs>
          <w:tab w:val="left" w:pos="1843"/>
          <w:tab w:val="left" w:pos="2127"/>
        </w:tabs>
        <w:ind w:left="2552" w:hanging="2552"/>
        <w:jc w:val="both"/>
        <w:rPr>
          <w:rFonts w:ascii="Bookman Old Style" w:hAnsi="Bookman Old Style" w:cs="Arial"/>
        </w:rPr>
      </w:pPr>
      <w:r w:rsidRPr="00B66ED5">
        <w:rPr>
          <w:rFonts w:ascii="Bookman Old Style" w:hAnsi="Bookman Old Style" w:cs="Arial"/>
        </w:rPr>
        <w:t>Menimbang  </w:t>
      </w:r>
      <w:r w:rsidR="00D610EE" w:rsidRPr="00B66ED5">
        <w:rPr>
          <w:rFonts w:ascii="Bookman Old Style" w:hAnsi="Bookman Old Style" w:cs="Arial"/>
        </w:rPr>
        <w:tab/>
      </w:r>
      <w:r w:rsidRPr="00B66ED5">
        <w:rPr>
          <w:rFonts w:ascii="Bookman Old Style" w:hAnsi="Bookman Old Style" w:cs="Arial"/>
        </w:rPr>
        <w:t>:  </w:t>
      </w:r>
      <w:r w:rsidR="00D610EE" w:rsidRPr="00B66ED5">
        <w:rPr>
          <w:rFonts w:ascii="Bookman Old Style" w:hAnsi="Bookman Old Style" w:cs="Arial"/>
        </w:rPr>
        <w:tab/>
      </w:r>
      <w:r w:rsidR="0046140D" w:rsidRPr="00B66ED5">
        <w:rPr>
          <w:rFonts w:ascii="Bookman Old Style" w:hAnsi="Bookman Old Style" w:cs="Arial"/>
        </w:rPr>
        <w:t xml:space="preserve">a. </w:t>
      </w:r>
      <w:r w:rsidR="00F40803" w:rsidRPr="00B66ED5">
        <w:rPr>
          <w:rFonts w:ascii="Bookman Old Style" w:hAnsi="Bookman Old Style" w:cs="Arial"/>
        </w:rPr>
        <w:tab/>
      </w:r>
      <w:r w:rsidR="0046140D" w:rsidRPr="00B66ED5">
        <w:rPr>
          <w:rFonts w:ascii="Bookman Old Style" w:hAnsi="Bookman Old Style" w:cs="Times New Roman"/>
          <w:lang w:val="id-ID"/>
        </w:rPr>
        <w:t xml:space="preserve">bahwa </w:t>
      </w:r>
      <w:r w:rsidR="0020756E" w:rsidRPr="00B66ED5">
        <w:rPr>
          <w:rFonts w:ascii="Bookman Old Style" w:hAnsi="Bookman Old Style" w:cs="Times New Roman"/>
        </w:rPr>
        <w:t xml:space="preserve">dengan </w:t>
      </w:r>
      <w:r w:rsidR="00B66ED5">
        <w:rPr>
          <w:rFonts w:ascii="Bookman Old Style" w:hAnsi="Bookman Old Style" w:cs="Times New Roman"/>
        </w:rPr>
        <w:t>berlaku</w:t>
      </w:r>
      <w:r w:rsidR="0020756E" w:rsidRPr="00B66ED5">
        <w:rPr>
          <w:rFonts w:ascii="Bookman Old Style" w:hAnsi="Bookman Old Style" w:cs="Times New Roman"/>
        </w:rPr>
        <w:t>nya Peraturan Daerah Nomor 1 Tahun 2015 tentang Desa dan Peraturan Daerah Nomor 2 Tahun 2015 tentang Pemilihan Kepala Desa, perlu mengatur lebih lanjut mengenai Petunjuk Pelaksanaan tentang Tata Cara Pencalonan, Pemilihan, Pengangkatan, Pelantikan, dan Pemberhentian Kepala Desa</w:t>
      </w:r>
      <w:r w:rsidR="00CE77F5" w:rsidRPr="00B66ED5">
        <w:rPr>
          <w:rFonts w:ascii="Bookman Old Style" w:hAnsi="Bookman Old Style" w:cs="Times New Roman"/>
        </w:rPr>
        <w:t xml:space="preserve"> dalam Peraturan Bupati</w:t>
      </w:r>
      <w:r w:rsidRPr="00B66ED5">
        <w:rPr>
          <w:rFonts w:ascii="Bookman Old Style" w:hAnsi="Bookman Old Style" w:cs="Arial"/>
        </w:rPr>
        <w:t>;</w:t>
      </w:r>
    </w:p>
    <w:p w:rsidR="00F40803" w:rsidRPr="00B66ED5" w:rsidRDefault="00F40803" w:rsidP="00B66ED5">
      <w:pPr>
        <w:pStyle w:val="NoSpacing"/>
        <w:tabs>
          <w:tab w:val="left" w:pos="1843"/>
          <w:tab w:val="left" w:pos="2127"/>
        </w:tabs>
        <w:ind w:left="2552" w:hanging="2552"/>
        <w:jc w:val="both"/>
        <w:rPr>
          <w:rFonts w:ascii="Bookman Old Style" w:hAnsi="Bookman Old Style" w:cs="Arial"/>
        </w:rPr>
      </w:pPr>
      <w:r w:rsidRPr="00B66ED5">
        <w:rPr>
          <w:rFonts w:ascii="Bookman Old Style" w:hAnsi="Bookman Old Style" w:cs="Arial"/>
        </w:rPr>
        <w:tab/>
      </w:r>
      <w:r w:rsidRPr="00B66ED5">
        <w:rPr>
          <w:rFonts w:ascii="Bookman Old Style" w:hAnsi="Bookman Old Style" w:cs="Arial"/>
        </w:rPr>
        <w:tab/>
      </w:r>
      <w:proofErr w:type="gramStart"/>
      <w:r w:rsidRPr="00B66ED5">
        <w:rPr>
          <w:rFonts w:ascii="Bookman Old Style" w:hAnsi="Bookman Old Style" w:cs="Arial"/>
        </w:rPr>
        <w:t>b</w:t>
      </w:r>
      <w:proofErr w:type="gramEnd"/>
      <w:r w:rsidRPr="00B66ED5">
        <w:rPr>
          <w:rFonts w:ascii="Bookman Old Style" w:hAnsi="Bookman Old Style" w:cs="Arial"/>
        </w:rPr>
        <w:t>.</w:t>
      </w:r>
      <w:r w:rsidRPr="00B66ED5">
        <w:rPr>
          <w:rFonts w:ascii="Bookman Old Style" w:hAnsi="Bookman Old Style" w:cs="Arial"/>
        </w:rPr>
        <w:tab/>
        <w:t xml:space="preserve">bahwa berdasarkan pertimbangan sebagaimana dimaksud dalam huruf a, perlu menetapkan Peraturan Bupati tentang </w:t>
      </w:r>
      <w:r w:rsidR="00CE77F5" w:rsidRPr="00B66ED5">
        <w:rPr>
          <w:rFonts w:ascii="Bookman Old Style" w:hAnsi="Bookman Old Style" w:cs="Times New Roman"/>
        </w:rPr>
        <w:t>Petunjuk Pelaksanaan tentang Tata Cara Pencalonan, Pemilihan, Pengangkatan, Pelantikan, Dan Pemberhentian Kepala Desa</w:t>
      </w:r>
      <w:r w:rsidRPr="00B66ED5">
        <w:rPr>
          <w:rFonts w:ascii="Bookman Old Style" w:hAnsi="Bookman Old Style" w:cs="Arial"/>
        </w:rPr>
        <w:t>;</w:t>
      </w:r>
    </w:p>
    <w:p w:rsidR="00F40803" w:rsidRPr="00B66ED5" w:rsidRDefault="00F40803" w:rsidP="00B66ED5">
      <w:pPr>
        <w:pStyle w:val="NoSpacing"/>
        <w:tabs>
          <w:tab w:val="left" w:pos="1843"/>
          <w:tab w:val="left" w:pos="2127"/>
        </w:tabs>
        <w:ind w:left="2127" w:hanging="2127"/>
        <w:jc w:val="both"/>
        <w:rPr>
          <w:rFonts w:ascii="Bookman Old Style" w:hAnsi="Bookman Old Style" w:cs="Arial"/>
        </w:rPr>
      </w:pPr>
    </w:p>
    <w:p w:rsidR="00B86F9B" w:rsidRPr="00B66ED5" w:rsidRDefault="00415AEB" w:rsidP="00B66ED5">
      <w:pPr>
        <w:pStyle w:val="NoSpacing"/>
        <w:tabs>
          <w:tab w:val="left" w:pos="1843"/>
          <w:tab w:val="left" w:pos="2127"/>
          <w:tab w:val="left" w:pos="2552"/>
        </w:tabs>
        <w:ind w:left="2552" w:hanging="2552"/>
        <w:jc w:val="both"/>
        <w:rPr>
          <w:rFonts w:ascii="Bookman Old Style" w:hAnsi="Bookman Old Style"/>
          <w:lang w:val="id-ID"/>
        </w:rPr>
      </w:pPr>
      <w:r w:rsidRPr="00B66ED5">
        <w:rPr>
          <w:rFonts w:ascii="Bookman Old Style" w:hAnsi="Bookman Old Style" w:cs="Arial"/>
        </w:rPr>
        <w:t xml:space="preserve">Mengingat </w:t>
      </w:r>
      <w:r w:rsidR="00F12E62" w:rsidRPr="00B66ED5">
        <w:rPr>
          <w:rFonts w:ascii="Bookman Old Style" w:hAnsi="Bookman Old Style" w:cs="Arial"/>
        </w:rPr>
        <w:tab/>
      </w:r>
      <w:r w:rsidRPr="00B66ED5">
        <w:rPr>
          <w:rFonts w:ascii="Bookman Old Style" w:hAnsi="Bookman Old Style" w:cs="Arial"/>
        </w:rPr>
        <w:t>:</w:t>
      </w:r>
      <w:r w:rsidR="00F12E62" w:rsidRPr="00B66ED5">
        <w:rPr>
          <w:rFonts w:ascii="Bookman Old Style" w:hAnsi="Bookman Old Style" w:cs="Arial"/>
        </w:rPr>
        <w:tab/>
        <w:t>1.</w:t>
      </w:r>
      <w:r w:rsidR="00F12E62" w:rsidRPr="00B66ED5">
        <w:rPr>
          <w:rFonts w:ascii="Bookman Old Style" w:hAnsi="Bookman Old Style" w:cs="Arial"/>
        </w:rPr>
        <w:tab/>
      </w:r>
      <w:r w:rsidR="00B86F9B" w:rsidRPr="00B66ED5">
        <w:rPr>
          <w:rFonts w:ascii="Bookman Old Style" w:hAnsi="Bookman Old Style" w:cs="Times New Roman"/>
        </w:rPr>
        <w:t xml:space="preserve">Undang-Undang Nomor 10 Tahun 2002 tentang Pembentukan Kabupaten Parigi Moutong Di Provinsi Sulawes </w:t>
      </w:r>
      <w:proofErr w:type="gramStart"/>
      <w:r w:rsidR="00B86F9B" w:rsidRPr="00B66ED5">
        <w:rPr>
          <w:rFonts w:ascii="Bookman Old Style" w:hAnsi="Bookman Old Style" w:cs="Times New Roman"/>
        </w:rPr>
        <w:t xml:space="preserve">Tengah </w:t>
      </w:r>
      <w:r w:rsidR="00B86F9B" w:rsidRPr="00B66ED5">
        <w:rPr>
          <w:rFonts w:ascii="Bookman Old Style" w:hAnsi="Bookman Old Style"/>
          <w:lang w:val="en-ID"/>
        </w:rPr>
        <w:t xml:space="preserve"> (</w:t>
      </w:r>
      <w:proofErr w:type="gramEnd"/>
      <w:r w:rsidR="00B86F9B" w:rsidRPr="00B66ED5">
        <w:rPr>
          <w:rFonts w:ascii="Bookman Old Style" w:hAnsi="Bookman Old Style"/>
          <w:lang w:val="en-ID"/>
        </w:rPr>
        <w:t>Lembaran Negara Republik Indonesia Tahun 2002 Nomor 23, Tambahan Lembaran Negara Republik Indonesia Nomor  41</w:t>
      </w:r>
      <w:r w:rsidR="00B86F9B" w:rsidRPr="00B66ED5">
        <w:rPr>
          <w:rFonts w:ascii="Bookman Old Style" w:hAnsi="Bookman Old Style"/>
        </w:rPr>
        <w:t>8</w:t>
      </w:r>
      <w:r w:rsidR="00B86F9B" w:rsidRPr="00B66ED5">
        <w:rPr>
          <w:rFonts w:ascii="Bookman Old Style" w:hAnsi="Bookman Old Style"/>
          <w:lang w:val="en-ID"/>
        </w:rPr>
        <w:t>5)</w:t>
      </w:r>
      <w:r w:rsidR="00B86F9B" w:rsidRPr="00B66ED5">
        <w:rPr>
          <w:rFonts w:ascii="Bookman Old Style" w:hAnsi="Bookman Old Style"/>
          <w:lang w:val="id-ID"/>
        </w:rPr>
        <w:t>;</w:t>
      </w:r>
    </w:p>
    <w:p w:rsidR="00415AEB" w:rsidRPr="00B66ED5" w:rsidRDefault="00B86F9B" w:rsidP="00B66ED5">
      <w:pPr>
        <w:pStyle w:val="NoSpacing"/>
        <w:tabs>
          <w:tab w:val="left" w:pos="1843"/>
          <w:tab w:val="left" w:pos="2127"/>
          <w:tab w:val="left" w:pos="2552"/>
        </w:tabs>
        <w:ind w:left="2552" w:hanging="2552"/>
        <w:jc w:val="both"/>
        <w:rPr>
          <w:rFonts w:ascii="Bookman Old Style" w:hAnsi="Bookman Old Style" w:cs="BookmanOldStyle"/>
        </w:rPr>
      </w:pPr>
      <w:r w:rsidRPr="00B66ED5">
        <w:rPr>
          <w:rFonts w:ascii="Bookman Old Style" w:hAnsi="Bookman Old Style"/>
          <w:lang w:val="id-ID"/>
        </w:rPr>
        <w:tab/>
      </w:r>
      <w:r w:rsidRPr="00B66ED5">
        <w:rPr>
          <w:rFonts w:ascii="Bookman Old Style" w:hAnsi="Bookman Old Style"/>
          <w:lang w:val="id-ID"/>
        </w:rPr>
        <w:tab/>
        <w:t>2.</w:t>
      </w:r>
      <w:r w:rsidRPr="00B66ED5">
        <w:rPr>
          <w:rFonts w:ascii="Bookman Old Style" w:hAnsi="Bookman Old Style"/>
          <w:lang w:val="id-ID"/>
        </w:rPr>
        <w:tab/>
      </w:r>
      <w:r w:rsidR="00CE77F5" w:rsidRPr="00B66ED5">
        <w:rPr>
          <w:rFonts w:ascii="Bookman Old Style" w:hAnsi="Bookman Old Style" w:cs="Calibri"/>
          <w:color w:val="000000"/>
        </w:rPr>
        <w:t>Undang-Undang Nomor 6 Tahun 2014 tentang Desa (Lembaran Negara Republik Indonesia Tahun 2014Nomor 7, Tambahan Lembaran Negara Republik Indonesia Nomor 5495)</w:t>
      </w:r>
      <w:r w:rsidR="00F12E62" w:rsidRPr="00B66ED5">
        <w:rPr>
          <w:rFonts w:ascii="Bookman Old Style" w:hAnsi="Bookman Old Style" w:cs="BookmanOldStyle"/>
        </w:rPr>
        <w:t>;</w:t>
      </w:r>
    </w:p>
    <w:p w:rsidR="0046140D" w:rsidRPr="00B66ED5" w:rsidRDefault="0046140D" w:rsidP="00B66ED5">
      <w:pPr>
        <w:pStyle w:val="NoSpacing"/>
        <w:tabs>
          <w:tab w:val="left" w:pos="1843"/>
          <w:tab w:val="left" w:pos="2127"/>
          <w:tab w:val="left" w:pos="2552"/>
        </w:tabs>
        <w:ind w:left="2552" w:hanging="2552"/>
        <w:jc w:val="both"/>
        <w:rPr>
          <w:rFonts w:ascii="Bookman Old Style" w:hAnsi="Bookman Old Style" w:cstheme="majorBidi"/>
        </w:rPr>
      </w:pPr>
      <w:r w:rsidRPr="00B66ED5">
        <w:rPr>
          <w:rFonts w:ascii="Bookman Old Style" w:hAnsi="Bookman Old Style" w:cs="BookmanOldStyle"/>
        </w:rPr>
        <w:tab/>
      </w:r>
      <w:r w:rsidRPr="00B66ED5">
        <w:rPr>
          <w:rFonts w:ascii="Bookman Old Style" w:hAnsi="Bookman Old Style" w:cs="BookmanOldStyle"/>
        </w:rPr>
        <w:tab/>
      </w:r>
      <w:r w:rsidR="00F40803" w:rsidRPr="00B66ED5">
        <w:rPr>
          <w:rFonts w:ascii="Bookman Old Style" w:hAnsi="Bookman Old Style" w:cs="BookmanOldStyle"/>
        </w:rPr>
        <w:t>3</w:t>
      </w:r>
      <w:r w:rsidRPr="00B66ED5">
        <w:rPr>
          <w:rFonts w:ascii="Bookman Old Style" w:hAnsi="Bookman Old Style" w:cs="BookmanOldStyle"/>
        </w:rPr>
        <w:t>.</w:t>
      </w:r>
      <w:r w:rsidRPr="00B66ED5">
        <w:rPr>
          <w:rFonts w:ascii="Bookman Old Style" w:hAnsi="Bookman Old Style" w:cs="BookmanOldStyle"/>
        </w:rPr>
        <w:tab/>
      </w:r>
      <w:r w:rsidR="00CE77F5" w:rsidRPr="00B66ED5">
        <w:rPr>
          <w:rFonts w:ascii="Bookman Old Style" w:hAnsi="Bookman Old Style" w:cs="Calibri"/>
          <w:color w:val="000000"/>
          <w:lang w:val="de-DE"/>
        </w:rPr>
        <w:t>Undang-Undang Nomor 23 Tahun 2014 tentang Pemerintahan Daerah (Lembaran Negara Republik Indonesia Tahun 2014 Nomor 244, Tambahan Lembaran Negara Republik Indonesia Nomor 5587) sebagaimana telah diubah terakhir dengan Undang</w:t>
      </w:r>
      <w:r w:rsidR="00CE77F5" w:rsidRPr="00B66ED5">
        <w:rPr>
          <w:rFonts w:ascii="Bookman Old Style" w:hAnsi="Bookman Old Style" w:cs="Calibri"/>
          <w:color w:val="000000"/>
          <w:lang w:val="id-ID"/>
        </w:rPr>
        <w:t>-</w:t>
      </w:r>
      <w:r w:rsidR="00CE77F5" w:rsidRPr="00B66ED5">
        <w:rPr>
          <w:rFonts w:ascii="Bookman Old Style" w:hAnsi="Bookman Old Style" w:cs="Calibri"/>
          <w:color w:val="000000"/>
          <w:lang w:val="de-DE"/>
        </w:rPr>
        <w:t>Undang Nomor 9 Tahun 2015 (Lembaran Negara Republik Indonesia Tahun 2015 Nomor 58, Tambahan Lembaran Negara Republik Indonesia Nomor 5679)</w:t>
      </w:r>
      <w:r w:rsidRPr="00B66ED5">
        <w:rPr>
          <w:rFonts w:ascii="Bookman Old Style" w:hAnsi="Bookman Old Style" w:cstheme="majorBidi"/>
        </w:rPr>
        <w:t>;</w:t>
      </w:r>
    </w:p>
    <w:p w:rsidR="00F12E62" w:rsidRPr="00B66ED5" w:rsidRDefault="0046140D" w:rsidP="00B66ED5">
      <w:pPr>
        <w:pStyle w:val="NoSpacing"/>
        <w:tabs>
          <w:tab w:val="left" w:pos="1843"/>
          <w:tab w:val="left" w:pos="2127"/>
          <w:tab w:val="left" w:pos="2552"/>
        </w:tabs>
        <w:ind w:left="2552" w:hanging="2552"/>
        <w:jc w:val="both"/>
        <w:rPr>
          <w:rFonts w:ascii="Bookman Old Style" w:hAnsi="Bookman Old Style" w:cs="BookmanOldStyle"/>
        </w:rPr>
      </w:pPr>
      <w:r w:rsidRPr="00B66ED5">
        <w:rPr>
          <w:rFonts w:ascii="Bookman Old Style" w:hAnsi="Bookman Old Style" w:cstheme="majorBidi"/>
        </w:rPr>
        <w:tab/>
      </w:r>
      <w:r w:rsidRPr="00B66ED5">
        <w:rPr>
          <w:rFonts w:ascii="Bookman Old Style" w:hAnsi="Bookman Old Style" w:cstheme="majorBidi"/>
        </w:rPr>
        <w:tab/>
      </w:r>
      <w:r w:rsidR="00F40803" w:rsidRPr="00B66ED5">
        <w:rPr>
          <w:rFonts w:ascii="Bookman Old Style" w:hAnsi="Bookman Old Style" w:cstheme="majorBidi"/>
        </w:rPr>
        <w:t>4</w:t>
      </w:r>
      <w:r w:rsidRPr="00B66ED5">
        <w:rPr>
          <w:rFonts w:ascii="Bookman Old Style" w:hAnsi="Bookman Old Style" w:cstheme="majorBidi"/>
        </w:rPr>
        <w:t>.</w:t>
      </w:r>
      <w:r w:rsidRPr="00B66ED5">
        <w:rPr>
          <w:rFonts w:ascii="Bookman Old Style" w:hAnsi="Bookman Old Style" w:cstheme="majorBidi"/>
        </w:rPr>
        <w:tab/>
      </w:r>
      <w:r w:rsidR="00CE77F5" w:rsidRPr="00B66ED5">
        <w:rPr>
          <w:rFonts w:ascii="Bookman Old Style" w:hAnsi="Bookman Old Style" w:cs="Calibri"/>
          <w:color w:val="000000"/>
          <w:lang w:val="de-DE"/>
        </w:rPr>
        <w:t>Peraturan Pemerintah Nomor 43 Tahun 2014 tentang Petunjuk Pelaksanaan Undang-Undang Nomor 6 Tahun 2014 tentang Desa (Lembaran Negara Republik Indonesia Tahun 2014 Nomor 123, Tambahan Lembaran Negara Republik Indonesia Nomor 5539)</w:t>
      </w:r>
      <w:r w:rsidR="00F12E62" w:rsidRPr="00B66ED5">
        <w:rPr>
          <w:rFonts w:ascii="Bookman Old Style" w:hAnsi="Bookman Old Style" w:cs="BookmanOldStyle"/>
        </w:rPr>
        <w:t>;</w:t>
      </w:r>
    </w:p>
    <w:p w:rsidR="0046140D" w:rsidRPr="00B66ED5" w:rsidRDefault="0046140D" w:rsidP="00B66ED5">
      <w:pPr>
        <w:pStyle w:val="NoSpacing"/>
        <w:tabs>
          <w:tab w:val="left" w:pos="1843"/>
          <w:tab w:val="left" w:pos="2127"/>
          <w:tab w:val="left" w:pos="2552"/>
        </w:tabs>
        <w:ind w:left="2552" w:hanging="2552"/>
        <w:jc w:val="both"/>
        <w:rPr>
          <w:rFonts w:ascii="Bookman Old Style" w:hAnsi="Bookman Old Style" w:cstheme="majorBidi"/>
        </w:rPr>
      </w:pPr>
      <w:r w:rsidRPr="00B66ED5">
        <w:rPr>
          <w:rFonts w:ascii="Bookman Old Style" w:hAnsi="Bookman Old Style" w:cs="BookmanOldStyle"/>
        </w:rPr>
        <w:tab/>
      </w:r>
      <w:r w:rsidRPr="00B66ED5">
        <w:rPr>
          <w:rFonts w:ascii="Bookman Old Style" w:hAnsi="Bookman Old Style" w:cs="BookmanOldStyle"/>
        </w:rPr>
        <w:tab/>
      </w:r>
      <w:r w:rsidR="00F40803" w:rsidRPr="00B66ED5">
        <w:rPr>
          <w:rFonts w:ascii="Bookman Old Style" w:hAnsi="Bookman Old Style" w:cs="BookmanOldStyle"/>
        </w:rPr>
        <w:t>5</w:t>
      </w:r>
      <w:r w:rsidRPr="00B66ED5">
        <w:rPr>
          <w:rFonts w:ascii="Bookman Old Style" w:hAnsi="Bookman Old Style" w:cs="BookmanOldStyle"/>
        </w:rPr>
        <w:t>.</w:t>
      </w:r>
      <w:r w:rsidRPr="00B66ED5">
        <w:rPr>
          <w:rFonts w:ascii="Bookman Old Style" w:hAnsi="Bookman Old Style" w:cs="BookmanOldStyle"/>
        </w:rPr>
        <w:tab/>
      </w:r>
      <w:r w:rsidR="00CE77F5" w:rsidRPr="00B66ED5">
        <w:rPr>
          <w:rFonts w:ascii="Bookman Old Style" w:hAnsi="Bookman Old Style"/>
          <w:lang w:val="id-ID"/>
        </w:rPr>
        <w:t xml:space="preserve">Peraturan Menteri Dalam Negeri Nomor 112 Tahun </w:t>
      </w:r>
      <w:r w:rsidR="00CE77F5" w:rsidRPr="00B66ED5">
        <w:rPr>
          <w:rFonts w:ascii="Bookman Old Style" w:hAnsi="Bookman Old Style"/>
        </w:rPr>
        <w:t>2014 t</w:t>
      </w:r>
      <w:r w:rsidR="00CE77F5" w:rsidRPr="00B66ED5">
        <w:rPr>
          <w:rFonts w:ascii="Bookman Old Style" w:hAnsi="Bookman Old Style"/>
          <w:lang w:val="id-ID"/>
        </w:rPr>
        <w:t xml:space="preserve">entangPemilihan Kepala </w:t>
      </w:r>
      <w:r w:rsidR="00CE77F5" w:rsidRPr="00B66ED5">
        <w:rPr>
          <w:rFonts w:ascii="Bookman Old Style" w:hAnsi="Bookman Old Style"/>
        </w:rPr>
        <w:t>D</w:t>
      </w:r>
      <w:r w:rsidR="00CE77F5" w:rsidRPr="00B66ED5">
        <w:rPr>
          <w:rFonts w:ascii="Bookman Old Style" w:hAnsi="Bookman Old Style"/>
          <w:lang w:val="id-ID"/>
        </w:rPr>
        <w:t>esa</w:t>
      </w:r>
      <w:r w:rsidRPr="00B66ED5">
        <w:rPr>
          <w:rFonts w:ascii="Bookman Old Style" w:hAnsi="Bookman Old Style" w:cstheme="majorBidi"/>
        </w:rPr>
        <w:t>;</w:t>
      </w:r>
    </w:p>
    <w:p w:rsidR="00F12E62" w:rsidRPr="00B66ED5" w:rsidRDefault="00D83E45" w:rsidP="00B66ED5">
      <w:pPr>
        <w:pStyle w:val="ListParagraph"/>
        <w:tabs>
          <w:tab w:val="left" w:pos="1560"/>
          <w:tab w:val="left" w:pos="1843"/>
          <w:tab w:val="left" w:pos="2127"/>
          <w:tab w:val="left" w:pos="2552"/>
        </w:tabs>
        <w:autoSpaceDE w:val="0"/>
        <w:autoSpaceDN w:val="0"/>
        <w:adjustRightInd w:val="0"/>
        <w:spacing w:after="0" w:line="240" w:lineRule="auto"/>
        <w:ind w:left="2552" w:hanging="2552"/>
        <w:jc w:val="both"/>
        <w:rPr>
          <w:rFonts w:ascii="Bookman Old Style" w:hAnsi="Bookman Old Style"/>
          <w:lang w:val="en-US"/>
        </w:rPr>
      </w:pPr>
      <w:r w:rsidRPr="00B66ED5">
        <w:rPr>
          <w:rFonts w:ascii="Bookman Old Style" w:hAnsi="Bookman Old Style"/>
          <w:lang w:val="en-US"/>
        </w:rPr>
        <w:tab/>
      </w:r>
      <w:r w:rsidRPr="00B66ED5">
        <w:rPr>
          <w:rFonts w:ascii="Bookman Old Style" w:hAnsi="Bookman Old Style"/>
          <w:lang w:val="en-US"/>
        </w:rPr>
        <w:tab/>
      </w:r>
      <w:r w:rsidRPr="00B66ED5">
        <w:rPr>
          <w:rFonts w:ascii="Bookman Old Style" w:hAnsi="Bookman Old Style"/>
          <w:lang w:val="en-US"/>
        </w:rPr>
        <w:tab/>
      </w:r>
      <w:r w:rsidR="00CE77F5" w:rsidRPr="00B66ED5">
        <w:rPr>
          <w:rFonts w:ascii="Bookman Old Style" w:hAnsi="Bookman Old Style"/>
          <w:lang w:val="en-US"/>
        </w:rPr>
        <w:t>6</w:t>
      </w:r>
      <w:r w:rsidRPr="00B66ED5">
        <w:rPr>
          <w:rFonts w:ascii="Bookman Old Style" w:hAnsi="Bookman Old Style"/>
          <w:lang w:val="en-US"/>
        </w:rPr>
        <w:t>.</w:t>
      </w:r>
      <w:r w:rsidRPr="00B66ED5">
        <w:rPr>
          <w:rFonts w:ascii="Bookman Old Style" w:hAnsi="Bookman Old Style"/>
          <w:lang w:val="en-US"/>
        </w:rPr>
        <w:tab/>
      </w:r>
      <w:r w:rsidR="00F12E62" w:rsidRPr="00B66ED5">
        <w:rPr>
          <w:rFonts w:ascii="Bookman Old Style" w:hAnsi="Bookman Old Style"/>
        </w:rPr>
        <w:t>Peraturan Daerah Nomor 8 Tahun 2008 tentang Kewenangan Kabupaten Parigi Moutong (Lembaran Daerah Kabupaten Parigi Moutong Tahun 2008 18 Seri D Nomor 44, Tambahan Lembaran Daerah Kabupaten Parigi Moutong Nomor 100);</w:t>
      </w:r>
    </w:p>
    <w:p w:rsidR="00CE77F5" w:rsidRPr="00B66ED5" w:rsidRDefault="00CE77F5" w:rsidP="00B66ED5">
      <w:pPr>
        <w:pStyle w:val="ListParagraph"/>
        <w:tabs>
          <w:tab w:val="left" w:pos="1560"/>
          <w:tab w:val="left" w:pos="1843"/>
          <w:tab w:val="left" w:pos="2127"/>
          <w:tab w:val="left" w:pos="2552"/>
        </w:tabs>
        <w:autoSpaceDE w:val="0"/>
        <w:autoSpaceDN w:val="0"/>
        <w:adjustRightInd w:val="0"/>
        <w:spacing w:after="0" w:line="240" w:lineRule="auto"/>
        <w:ind w:left="2552" w:hanging="2552"/>
        <w:jc w:val="both"/>
        <w:rPr>
          <w:rFonts w:ascii="Bookman Old Style" w:hAnsi="Bookman Old Style"/>
          <w:lang w:val="en-US"/>
        </w:rPr>
      </w:pPr>
    </w:p>
    <w:p w:rsidR="00CE77F5" w:rsidRPr="00B66ED5" w:rsidRDefault="00CE77F5" w:rsidP="00B66ED5">
      <w:pPr>
        <w:pStyle w:val="ListParagraph"/>
        <w:tabs>
          <w:tab w:val="left" w:pos="1560"/>
          <w:tab w:val="left" w:pos="1843"/>
          <w:tab w:val="left" w:pos="2127"/>
          <w:tab w:val="left" w:pos="2552"/>
        </w:tabs>
        <w:autoSpaceDE w:val="0"/>
        <w:autoSpaceDN w:val="0"/>
        <w:adjustRightInd w:val="0"/>
        <w:spacing w:after="0" w:line="240" w:lineRule="auto"/>
        <w:ind w:left="2552" w:hanging="2552"/>
        <w:jc w:val="both"/>
        <w:rPr>
          <w:rFonts w:ascii="Bookman Old Style" w:hAnsi="Bookman Old Style"/>
          <w:lang w:val="en-US"/>
        </w:rPr>
      </w:pPr>
    </w:p>
    <w:p w:rsidR="00F12E62" w:rsidRPr="00B66ED5" w:rsidRDefault="00F12E62" w:rsidP="00B66ED5">
      <w:pPr>
        <w:pStyle w:val="NoSpacing"/>
        <w:tabs>
          <w:tab w:val="left" w:pos="1843"/>
          <w:tab w:val="left" w:pos="2127"/>
          <w:tab w:val="left" w:pos="2552"/>
        </w:tabs>
        <w:ind w:left="2552" w:hanging="2552"/>
        <w:jc w:val="both"/>
        <w:rPr>
          <w:rFonts w:ascii="Bookman Old Style" w:hAnsi="Bookman Old Style" w:cs="Times New Roman"/>
        </w:rPr>
      </w:pPr>
      <w:r w:rsidRPr="00B66ED5">
        <w:rPr>
          <w:rFonts w:ascii="Bookman Old Style" w:hAnsi="Bookman Old Style"/>
        </w:rPr>
        <w:lastRenderedPageBreak/>
        <w:tab/>
      </w:r>
      <w:r w:rsidRPr="00B66ED5">
        <w:rPr>
          <w:rFonts w:ascii="Bookman Old Style" w:hAnsi="Bookman Old Style"/>
        </w:rPr>
        <w:tab/>
      </w:r>
      <w:r w:rsidR="00CE77F5" w:rsidRPr="00B66ED5">
        <w:rPr>
          <w:rFonts w:ascii="Bookman Old Style" w:hAnsi="Bookman Old Style"/>
        </w:rPr>
        <w:t>7</w:t>
      </w:r>
      <w:r w:rsidRPr="00B66ED5">
        <w:rPr>
          <w:rFonts w:ascii="Bookman Old Style" w:hAnsi="Bookman Old Style"/>
        </w:rPr>
        <w:t>.</w:t>
      </w:r>
      <w:r w:rsidRPr="00B66ED5">
        <w:rPr>
          <w:rFonts w:ascii="Bookman Old Style" w:hAnsi="Bookman Old Style"/>
        </w:rPr>
        <w:tab/>
        <w:t xml:space="preserve">Peraturan Daerah Nomor </w:t>
      </w:r>
      <w:r w:rsidR="00CE77F5" w:rsidRPr="00B66ED5">
        <w:rPr>
          <w:rFonts w:ascii="Bookman Old Style" w:hAnsi="Bookman Old Style"/>
        </w:rPr>
        <w:t>1</w:t>
      </w:r>
      <w:r w:rsidRPr="00B66ED5">
        <w:rPr>
          <w:rFonts w:ascii="Bookman Old Style" w:hAnsi="Bookman Old Style"/>
        </w:rPr>
        <w:t xml:space="preserve"> Tahun 201</w:t>
      </w:r>
      <w:r w:rsidR="00CE77F5" w:rsidRPr="00B66ED5">
        <w:rPr>
          <w:rFonts w:ascii="Bookman Old Style" w:hAnsi="Bookman Old Style"/>
        </w:rPr>
        <w:t>5</w:t>
      </w:r>
      <w:r w:rsidRPr="00B66ED5">
        <w:rPr>
          <w:rFonts w:ascii="Bookman Old Style" w:hAnsi="Bookman Old Style"/>
        </w:rPr>
        <w:t xml:space="preserve"> tentang </w:t>
      </w:r>
      <w:r w:rsidR="00CE77F5" w:rsidRPr="00B66ED5">
        <w:rPr>
          <w:rFonts w:ascii="Bookman Old Style" w:hAnsi="Bookman Old Style"/>
        </w:rPr>
        <w:t xml:space="preserve">Desa </w:t>
      </w:r>
      <w:r w:rsidRPr="00B66ED5">
        <w:rPr>
          <w:rFonts w:ascii="Bookman Old Style" w:hAnsi="Bookman Old Style"/>
        </w:rPr>
        <w:t>(Lembaran Daerah Kabupaten Parigi Moutong Tahun 201</w:t>
      </w:r>
      <w:r w:rsidR="00CE77F5" w:rsidRPr="00B66ED5">
        <w:rPr>
          <w:rFonts w:ascii="Bookman Old Style" w:hAnsi="Bookman Old Style"/>
        </w:rPr>
        <w:t>5</w:t>
      </w:r>
      <w:r w:rsidRPr="00B66ED5">
        <w:rPr>
          <w:rFonts w:ascii="Bookman Old Style" w:hAnsi="Bookman Old Style"/>
        </w:rPr>
        <w:t xml:space="preserve"> Nomor </w:t>
      </w:r>
      <w:r w:rsidR="00CE77F5" w:rsidRPr="00B66ED5">
        <w:rPr>
          <w:rFonts w:ascii="Bookman Old Style" w:hAnsi="Bookman Old Style"/>
        </w:rPr>
        <w:t>26</w:t>
      </w:r>
      <w:r w:rsidRPr="00B66ED5">
        <w:rPr>
          <w:rFonts w:ascii="Bookman Old Style" w:hAnsi="Bookman Old Style"/>
        </w:rPr>
        <w:t xml:space="preserve">, Tambahan Lembaran Daerah Kabupaten Parigi Moutong Nomor </w:t>
      </w:r>
      <w:r w:rsidR="00CE77F5" w:rsidRPr="00B66ED5">
        <w:rPr>
          <w:rFonts w:ascii="Bookman Old Style" w:hAnsi="Bookman Old Style"/>
        </w:rPr>
        <w:t>155</w:t>
      </w:r>
      <w:r w:rsidRPr="00B66ED5">
        <w:rPr>
          <w:rFonts w:ascii="Bookman Old Style" w:hAnsi="Bookman Old Style"/>
        </w:rPr>
        <w:t>)</w:t>
      </w:r>
      <w:r w:rsidRPr="00B66ED5">
        <w:rPr>
          <w:rFonts w:ascii="Bookman Old Style" w:hAnsi="Bookman Old Style" w:cs="Times New Roman"/>
        </w:rPr>
        <w:t>;</w:t>
      </w:r>
    </w:p>
    <w:p w:rsidR="00CE77F5" w:rsidRPr="00B66ED5" w:rsidRDefault="00CE77F5" w:rsidP="00B66ED5">
      <w:pPr>
        <w:pStyle w:val="NoSpacing"/>
        <w:tabs>
          <w:tab w:val="left" w:pos="1843"/>
          <w:tab w:val="left" w:pos="2127"/>
          <w:tab w:val="left" w:pos="2552"/>
        </w:tabs>
        <w:ind w:left="2552" w:hanging="2552"/>
        <w:jc w:val="both"/>
        <w:rPr>
          <w:rFonts w:ascii="Bookman Old Style" w:hAnsi="Bookman Old Style" w:cs="Times New Roman"/>
          <w:lang w:val="id-ID"/>
        </w:rPr>
      </w:pPr>
      <w:r w:rsidRPr="00B66ED5">
        <w:rPr>
          <w:rFonts w:ascii="Bookman Old Style" w:hAnsi="Bookman Old Style" w:cs="Times New Roman"/>
        </w:rPr>
        <w:tab/>
      </w:r>
      <w:r w:rsidRPr="00B66ED5">
        <w:rPr>
          <w:rFonts w:ascii="Bookman Old Style" w:hAnsi="Bookman Old Style" w:cs="Times New Roman"/>
        </w:rPr>
        <w:tab/>
        <w:t>8.</w:t>
      </w:r>
      <w:r w:rsidRPr="00B66ED5">
        <w:rPr>
          <w:rFonts w:ascii="Bookman Old Style" w:hAnsi="Bookman Old Style" w:cs="Times New Roman"/>
        </w:rPr>
        <w:tab/>
      </w:r>
      <w:r w:rsidRPr="00B66ED5">
        <w:rPr>
          <w:rFonts w:ascii="Bookman Old Style" w:hAnsi="Bookman Old Style"/>
        </w:rPr>
        <w:t>Peraturan Daerah Nomor 2 Tahun 2015 tentang Pemilihan Kepala Desa (Lembaran Daerah Kabupaten Parigi Moutong Tahun 2015 Nomor 37, Tambahan Lembaran Daerah Kabupaten Parigi Moutong Nomor 156);</w:t>
      </w:r>
    </w:p>
    <w:p w:rsidR="008032C4" w:rsidRPr="00B66ED5" w:rsidRDefault="008032C4" w:rsidP="00B66ED5">
      <w:pPr>
        <w:pStyle w:val="NoSpacing"/>
        <w:jc w:val="center"/>
        <w:rPr>
          <w:rFonts w:ascii="Bookman Old Style" w:hAnsi="Bookman Old Style" w:cs="Arial"/>
          <w:lang w:val="id-ID"/>
        </w:rPr>
      </w:pPr>
    </w:p>
    <w:p w:rsidR="008032C4" w:rsidRPr="00B66ED5" w:rsidRDefault="008032C4" w:rsidP="00B66ED5">
      <w:pPr>
        <w:pStyle w:val="NoSpacing"/>
        <w:jc w:val="center"/>
        <w:rPr>
          <w:rFonts w:ascii="Bookman Old Style" w:hAnsi="Bookman Old Style" w:cs="Arial"/>
          <w:b/>
          <w:bCs/>
          <w:lang w:val="id-ID"/>
        </w:rPr>
      </w:pPr>
    </w:p>
    <w:p w:rsidR="00415AEB" w:rsidRPr="00B66ED5" w:rsidRDefault="00415AEB" w:rsidP="006A317A">
      <w:pPr>
        <w:pStyle w:val="NoSpacing"/>
        <w:spacing w:line="360" w:lineRule="auto"/>
        <w:jc w:val="center"/>
        <w:rPr>
          <w:rFonts w:ascii="Bookman Old Style" w:hAnsi="Bookman Old Style" w:cs="Arial"/>
          <w:b/>
          <w:bCs/>
        </w:rPr>
      </w:pPr>
      <w:proofErr w:type="gramStart"/>
      <w:r w:rsidRPr="00B66ED5">
        <w:rPr>
          <w:rFonts w:ascii="Bookman Old Style" w:hAnsi="Bookman Old Style" w:cs="Arial"/>
          <w:b/>
          <w:bCs/>
        </w:rPr>
        <w:t>MEMUTUSKAN :</w:t>
      </w:r>
      <w:proofErr w:type="gramEnd"/>
    </w:p>
    <w:p w:rsidR="00415AEB" w:rsidRPr="00B66ED5" w:rsidRDefault="007B1D9D" w:rsidP="00B66ED5">
      <w:pPr>
        <w:pStyle w:val="NoSpacing"/>
        <w:tabs>
          <w:tab w:val="left" w:pos="1843"/>
        </w:tabs>
        <w:ind w:left="2127" w:hanging="2127"/>
        <w:jc w:val="both"/>
        <w:rPr>
          <w:rFonts w:ascii="Bookman Old Style" w:hAnsi="Bookman Old Style" w:cs="Arial"/>
          <w:b/>
          <w:bCs/>
          <w:lang w:val="id-ID"/>
        </w:rPr>
      </w:pPr>
      <w:r w:rsidRPr="00B66ED5">
        <w:rPr>
          <w:rFonts w:ascii="Bookman Old Style" w:hAnsi="Bookman Old Style" w:cs="Arial"/>
          <w:b/>
          <w:bCs/>
          <w:lang w:val="sv-SE"/>
        </w:rPr>
        <w:t>Menetapkan</w:t>
      </w:r>
      <w:r w:rsidRPr="00B66ED5">
        <w:rPr>
          <w:rFonts w:ascii="Bookman Old Style" w:hAnsi="Bookman Old Style" w:cs="Arial"/>
          <w:b/>
          <w:bCs/>
          <w:lang w:val="id-ID"/>
        </w:rPr>
        <w:tab/>
      </w:r>
      <w:r w:rsidR="00415AEB" w:rsidRPr="00B66ED5">
        <w:rPr>
          <w:rFonts w:ascii="Bookman Old Style" w:hAnsi="Bookman Old Style" w:cs="Arial"/>
          <w:b/>
          <w:bCs/>
          <w:lang w:val="sv-SE"/>
        </w:rPr>
        <w:t>:  </w:t>
      </w:r>
      <w:r w:rsidR="00D83E45" w:rsidRPr="00B66ED5">
        <w:rPr>
          <w:rFonts w:ascii="Bookman Old Style" w:hAnsi="Bookman Old Style" w:cs="Arial"/>
          <w:b/>
          <w:bCs/>
          <w:lang w:val="sv-SE"/>
        </w:rPr>
        <w:tab/>
      </w:r>
      <w:r w:rsidR="00415AEB" w:rsidRPr="00B66ED5">
        <w:rPr>
          <w:rFonts w:ascii="Bookman Old Style" w:hAnsi="Bookman Old Style" w:cs="Arial"/>
          <w:b/>
          <w:bCs/>
          <w:lang w:val="sv-SE"/>
        </w:rPr>
        <w:t xml:space="preserve">PERATURAN BUPATI TENTANG </w:t>
      </w:r>
      <w:r w:rsidR="00CE77F5" w:rsidRPr="00B66ED5">
        <w:rPr>
          <w:rFonts w:ascii="Bookman Old Style" w:hAnsi="Bookman Old Style" w:cs="Times New Roman"/>
          <w:b/>
        </w:rPr>
        <w:t>PETUNJUK PELAKSANAAN TENTANG TATA CARA PENCALONAN, PEMILIHAN, PENGANGKATAN, PELANTIKAN, DAN PEMBERHENTIAN KEPALA DESA</w:t>
      </w:r>
      <w:r w:rsidRPr="00B66ED5">
        <w:rPr>
          <w:rFonts w:ascii="Bookman Old Style" w:hAnsi="Bookman Old Style" w:cs="Arial"/>
          <w:b/>
          <w:bCs/>
          <w:lang w:val="id-ID"/>
        </w:rPr>
        <w:t>.</w:t>
      </w:r>
    </w:p>
    <w:p w:rsidR="00107425" w:rsidRPr="00B66ED5" w:rsidRDefault="00107425" w:rsidP="00B66ED5">
      <w:pPr>
        <w:pStyle w:val="NoSpacing"/>
        <w:jc w:val="center"/>
        <w:rPr>
          <w:rFonts w:ascii="Bookman Old Style" w:hAnsi="Bookman Old Style" w:cs="Arial"/>
          <w:lang w:val="id-ID"/>
        </w:rPr>
      </w:pPr>
    </w:p>
    <w:p w:rsidR="00B434E6" w:rsidRPr="00B66ED5" w:rsidRDefault="00B434E6" w:rsidP="00B66ED5">
      <w:pPr>
        <w:pStyle w:val="NoSpacing"/>
        <w:jc w:val="center"/>
        <w:rPr>
          <w:rFonts w:ascii="Bookman Old Style" w:hAnsi="Bookman Old Style" w:cs="Arial"/>
          <w:lang w:val="id-ID"/>
        </w:rPr>
      </w:pP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rPr>
        <w:t>BAB I</w:t>
      </w: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rPr>
        <w:t>KETENTUAN UMUM</w:t>
      </w:r>
    </w:p>
    <w:p w:rsidR="00415AEB" w:rsidRPr="00B66ED5" w:rsidRDefault="00415AEB" w:rsidP="00B66ED5">
      <w:pPr>
        <w:pStyle w:val="NoSpacing"/>
        <w:jc w:val="center"/>
        <w:rPr>
          <w:rFonts w:ascii="Bookman Old Style" w:hAnsi="Bookman Old Style" w:cs="Arial"/>
          <w:b/>
          <w:bCs/>
        </w:rPr>
      </w:pP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rPr>
        <w:t>Pasal 1</w:t>
      </w:r>
    </w:p>
    <w:p w:rsidR="00415AEB" w:rsidRPr="00B66ED5" w:rsidRDefault="00415AEB" w:rsidP="00B66ED5">
      <w:pPr>
        <w:pStyle w:val="NoSpacing"/>
        <w:jc w:val="both"/>
        <w:rPr>
          <w:rFonts w:ascii="Bookman Old Style" w:hAnsi="Bookman Old Style" w:cs="Arial"/>
        </w:rPr>
      </w:pPr>
      <w:r w:rsidRPr="00B66ED5">
        <w:rPr>
          <w:rFonts w:ascii="Bookman Old Style" w:hAnsi="Bookman Old Style" w:cs="Arial"/>
          <w:lang w:val="sv-SE"/>
        </w:rPr>
        <w:t>Dalam Peraturan Bupati ini yang dimaksud dengan :</w:t>
      </w:r>
    </w:p>
    <w:p w:rsidR="00415AEB" w:rsidRPr="00B66ED5" w:rsidRDefault="00415AEB" w:rsidP="00B66ED5">
      <w:pPr>
        <w:pStyle w:val="NoSpacing"/>
        <w:numPr>
          <w:ilvl w:val="0"/>
          <w:numId w:val="1"/>
        </w:numPr>
        <w:ind w:left="360"/>
        <w:jc w:val="both"/>
        <w:rPr>
          <w:rFonts w:ascii="Bookman Old Style" w:hAnsi="Bookman Old Style" w:cs="Arial"/>
        </w:rPr>
      </w:pPr>
      <w:r w:rsidRPr="00B66ED5">
        <w:rPr>
          <w:rFonts w:ascii="Bookman Old Style" w:hAnsi="Bookman Old Style" w:cs="Arial"/>
        </w:rPr>
        <w:t>Daerah adalah Kabupaten Parigi Moutong.</w:t>
      </w:r>
    </w:p>
    <w:p w:rsidR="00D5783E" w:rsidRPr="00B66ED5" w:rsidRDefault="00D5783E" w:rsidP="00B66ED5">
      <w:pPr>
        <w:pStyle w:val="NoSpacing"/>
        <w:numPr>
          <w:ilvl w:val="0"/>
          <w:numId w:val="1"/>
        </w:numPr>
        <w:ind w:left="360"/>
        <w:jc w:val="both"/>
        <w:rPr>
          <w:rFonts w:ascii="Bookman Old Style" w:hAnsi="Bookman Old Style" w:cs="Arial"/>
        </w:rPr>
      </w:pPr>
      <w:r w:rsidRPr="00B66ED5">
        <w:rPr>
          <w:rFonts w:ascii="Bookman Old Style" w:hAnsi="Bookman Old Style" w:cs="Arial"/>
          <w:lang w:val="id-ID"/>
        </w:rPr>
        <w:t xml:space="preserve">Kabupaten adalah </w:t>
      </w:r>
      <w:r w:rsidRPr="00B66ED5">
        <w:rPr>
          <w:rFonts w:ascii="Bookman Old Style" w:hAnsi="Bookman Old Style" w:cs="Arial"/>
        </w:rPr>
        <w:t>Kabupaten Parigi Moutong</w:t>
      </w:r>
      <w:r w:rsidRPr="00B66ED5">
        <w:rPr>
          <w:rFonts w:ascii="Bookman Old Style" w:hAnsi="Bookman Old Style" w:cs="Arial"/>
          <w:lang w:val="id-ID"/>
        </w:rPr>
        <w:t>.</w:t>
      </w:r>
    </w:p>
    <w:p w:rsidR="00415AEB" w:rsidRPr="00B66ED5" w:rsidRDefault="00415AEB" w:rsidP="00B66ED5">
      <w:pPr>
        <w:pStyle w:val="NoSpacing"/>
        <w:numPr>
          <w:ilvl w:val="0"/>
          <w:numId w:val="1"/>
        </w:numPr>
        <w:ind w:left="360"/>
        <w:jc w:val="both"/>
        <w:rPr>
          <w:rFonts w:ascii="Bookman Old Style" w:hAnsi="Bookman Old Style" w:cs="Arial"/>
        </w:rPr>
      </w:pPr>
      <w:r w:rsidRPr="00B66ED5">
        <w:rPr>
          <w:rFonts w:ascii="Bookman Old Style" w:hAnsi="Bookman Old Style" w:cs="Arial"/>
        </w:rPr>
        <w:t xml:space="preserve">Pemerintah Daerah adalah </w:t>
      </w:r>
      <w:r w:rsidR="00CE77F5" w:rsidRPr="00B66ED5">
        <w:rPr>
          <w:rFonts w:ascii="Bookman Old Style" w:hAnsi="Bookman Old Style"/>
        </w:rPr>
        <w:t>Bupati sebagai unsur penyelenggara Pemerintahan Daerah yang memimpin pelaksanaan urusan pemerintahan yang menjadi kewenangan daerah otonom</w:t>
      </w:r>
      <w:r w:rsidRPr="00B66ED5">
        <w:rPr>
          <w:rFonts w:ascii="Bookman Old Style" w:hAnsi="Bookman Old Style" w:cs="Arial"/>
        </w:rPr>
        <w:t>.</w:t>
      </w:r>
    </w:p>
    <w:p w:rsidR="00415AEB" w:rsidRPr="00B66ED5" w:rsidRDefault="00415AEB" w:rsidP="00B66ED5">
      <w:pPr>
        <w:pStyle w:val="NoSpacing"/>
        <w:numPr>
          <w:ilvl w:val="0"/>
          <w:numId w:val="1"/>
        </w:numPr>
        <w:ind w:left="360"/>
        <w:jc w:val="both"/>
        <w:rPr>
          <w:rFonts w:ascii="Bookman Old Style" w:hAnsi="Bookman Old Style" w:cs="Arial"/>
          <w:lang w:val="id-ID"/>
        </w:rPr>
      </w:pPr>
      <w:r w:rsidRPr="00B66ED5">
        <w:rPr>
          <w:rFonts w:ascii="Bookman Old Style" w:hAnsi="Bookman Old Style" w:cs="Arial"/>
        </w:rPr>
        <w:t>Bupati adalah Bupati Parigi Moutong.</w:t>
      </w:r>
    </w:p>
    <w:p w:rsidR="00D5783E" w:rsidRPr="00B66ED5" w:rsidRDefault="00CE77F5" w:rsidP="00B66ED5">
      <w:pPr>
        <w:pStyle w:val="NoSpacing"/>
        <w:numPr>
          <w:ilvl w:val="0"/>
          <w:numId w:val="1"/>
        </w:numPr>
        <w:ind w:left="360"/>
        <w:jc w:val="both"/>
        <w:rPr>
          <w:rFonts w:ascii="Bookman Old Style" w:hAnsi="Bookman Old Style" w:cs="Arial"/>
          <w:lang w:val="id-ID"/>
        </w:rPr>
      </w:pPr>
      <w:r w:rsidRPr="00B66ED5">
        <w:rPr>
          <w:rFonts w:ascii="Bookman Old Style" w:hAnsi="Bookman Old Style" w:cs="Bookman Old Style"/>
        </w:rPr>
        <w:t xml:space="preserve">Kecamatan atau yang disebut dengan </w:t>
      </w:r>
      <w:proofErr w:type="gramStart"/>
      <w:r w:rsidRPr="00B66ED5">
        <w:rPr>
          <w:rFonts w:ascii="Bookman Old Style" w:hAnsi="Bookman Old Style" w:cs="Bookman Old Style"/>
        </w:rPr>
        <w:t>nama</w:t>
      </w:r>
      <w:proofErr w:type="gramEnd"/>
      <w:r w:rsidRPr="00B66ED5">
        <w:rPr>
          <w:rFonts w:ascii="Bookman Old Style" w:hAnsi="Bookman Old Style" w:cs="Bookman Old Style"/>
        </w:rPr>
        <w:t xml:space="preserve"> lain adalah bagian wilayah dari Daerah yang dipimpin oleh </w:t>
      </w:r>
      <w:r w:rsidRPr="00B66ED5">
        <w:rPr>
          <w:rFonts w:ascii="Bookman Old Style" w:hAnsi="Bookman Old Style" w:cs="Bookman Old Style"/>
          <w:lang w:val="id-ID"/>
        </w:rPr>
        <w:t>C</w:t>
      </w:r>
      <w:r w:rsidRPr="00B66ED5">
        <w:rPr>
          <w:rFonts w:ascii="Bookman Old Style" w:hAnsi="Bookman Old Style" w:cs="Bookman Old Style"/>
        </w:rPr>
        <w:t>amat</w:t>
      </w:r>
      <w:r w:rsidR="00D5783E" w:rsidRPr="00B66ED5">
        <w:rPr>
          <w:rFonts w:ascii="Bookman Old Style" w:hAnsi="Bookman Old Style" w:cs="Arial"/>
          <w:lang w:val="id-ID"/>
        </w:rPr>
        <w:t>.</w:t>
      </w:r>
    </w:p>
    <w:p w:rsidR="00B00261" w:rsidRPr="00B66ED5" w:rsidRDefault="00CE77F5" w:rsidP="00B66ED5">
      <w:pPr>
        <w:pStyle w:val="NoSpacing"/>
        <w:numPr>
          <w:ilvl w:val="0"/>
          <w:numId w:val="1"/>
        </w:numPr>
        <w:ind w:left="360"/>
        <w:jc w:val="both"/>
        <w:rPr>
          <w:rFonts w:ascii="Bookman Old Style" w:hAnsi="Bookman Old Style" w:cs="Arial"/>
          <w:lang w:val="id-ID"/>
        </w:rPr>
      </w:pPr>
      <w:r w:rsidRPr="00B66ED5">
        <w:rPr>
          <w:rFonts w:ascii="Bookman Old Style" w:hAnsi="Bookman Old Style" w:cs="Bookman Old Style"/>
          <w:lang w:val="id-ID"/>
        </w:rPr>
        <w:t>Pejabat Pembina Kepegawaian adalah Bupati</w:t>
      </w:r>
      <w:r w:rsidR="00B00261" w:rsidRPr="00B66ED5">
        <w:rPr>
          <w:rFonts w:ascii="Bookman Old Style" w:hAnsi="Bookman Old Style" w:cs="Arial"/>
          <w:lang w:val="id-ID"/>
        </w:rPr>
        <w:t>.</w:t>
      </w:r>
    </w:p>
    <w:p w:rsidR="00616A08" w:rsidRPr="00B66ED5" w:rsidRDefault="00CE77F5" w:rsidP="00B66ED5">
      <w:pPr>
        <w:pStyle w:val="NoSpacing"/>
        <w:numPr>
          <w:ilvl w:val="0"/>
          <w:numId w:val="1"/>
        </w:numPr>
        <w:ind w:left="360"/>
        <w:jc w:val="both"/>
        <w:rPr>
          <w:rFonts w:ascii="Bookman Old Style" w:hAnsi="Bookman Old Style" w:cs="Arial"/>
          <w:lang w:val="id-ID"/>
        </w:rPr>
      </w:pPr>
      <w:r w:rsidRPr="00B66ED5">
        <w:rPr>
          <w:rFonts w:ascii="Bookman Old Style" w:hAnsi="Bookman Old Style" w:cs="Bookman Old Style"/>
        </w:rPr>
        <w:t>Partisipasi Masyarakat adalah peran serta warga masyarakat untuk menyalurkan aspirasi, pemikiran, dan kepentingannya dalam penyelenggaraan Pemerintahan Daerah</w:t>
      </w:r>
      <w:r w:rsidR="00616A08" w:rsidRPr="00B66ED5">
        <w:rPr>
          <w:rFonts w:ascii="Bookman Old Style" w:hAnsi="Bookman Old Style" w:cs="Arial"/>
          <w:lang w:val="id-ID"/>
        </w:rPr>
        <w:t>.</w:t>
      </w:r>
    </w:p>
    <w:p w:rsidR="00415AEB" w:rsidRPr="00B66ED5" w:rsidRDefault="00CE77F5" w:rsidP="00B66ED5">
      <w:pPr>
        <w:pStyle w:val="NoSpacing"/>
        <w:numPr>
          <w:ilvl w:val="0"/>
          <w:numId w:val="1"/>
        </w:numPr>
        <w:ind w:left="360"/>
        <w:jc w:val="both"/>
        <w:rPr>
          <w:rFonts w:ascii="Bookman Old Style" w:hAnsi="Bookman Old Style" w:cs="Arial"/>
        </w:rPr>
      </w:pPr>
      <w:r w:rsidRPr="00B66ED5">
        <w:rPr>
          <w:rFonts w:ascii="Bookman Old Style" w:hAnsi="Bookman Old Style" w:cs="Calibri"/>
          <w:lang w:val="sv-SE"/>
        </w:rPr>
        <w:t>Desa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w:t>
      </w:r>
      <w:r w:rsidRPr="00B66ED5">
        <w:rPr>
          <w:rFonts w:ascii="Bookman Old Style" w:hAnsi="Bookman Old Style" w:cs="Calibri"/>
        </w:rPr>
        <w:t>i</w:t>
      </w:r>
      <w:r w:rsidRPr="00B66ED5">
        <w:rPr>
          <w:rFonts w:ascii="Bookman Old Style" w:hAnsi="Bookman Old Style" w:cs="Calibri"/>
          <w:lang w:val="sv-SE"/>
        </w:rPr>
        <w:t>stem pemerintahan Negara Kesatuan Republik Indonesia</w:t>
      </w:r>
      <w:r w:rsidR="00415AEB" w:rsidRPr="00B66ED5">
        <w:rPr>
          <w:rFonts w:ascii="Bookman Old Style" w:hAnsi="Bookman Old Style" w:cs="Arial"/>
        </w:rPr>
        <w:t>.</w:t>
      </w:r>
    </w:p>
    <w:p w:rsidR="00415AEB" w:rsidRPr="00B66ED5" w:rsidRDefault="00CE77F5" w:rsidP="00B66ED5">
      <w:pPr>
        <w:pStyle w:val="NoSpacing"/>
        <w:numPr>
          <w:ilvl w:val="0"/>
          <w:numId w:val="1"/>
        </w:numPr>
        <w:ind w:left="360"/>
        <w:jc w:val="both"/>
        <w:rPr>
          <w:rFonts w:ascii="Bookman Old Style" w:hAnsi="Bookman Old Style" w:cs="Arial"/>
        </w:rPr>
      </w:pPr>
      <w:r w:rsidRPr="00B66ED5">
        <w:rPr>
          <w:rFonts w:ascii="Bookman Old Style" w:hAnsi="Bookman Old Style" w:cs="Calibri"/>
          <w:lang w:val="sv-SE"/>
        </w:rPr>
        <w:t>Pemerintah Desa adalah Kepala Desa atau yang disebut dengan nama lain dibantu perangkat Desa sebagai unsur penyelenggara Pemerintahan Desa</w:t>
      </w:r>
      <w:r w:rsidR="00415AEB" w:rsidRPr="00B66ED5">
        <w:rPr>
          <w:rFonts w:ascii="Bookman Old Style" w:hAnsi="Bookman Old Style" w:cs="Arial"/>
        </w:rPr>
        <w:t>.</w:t>
      </w:r>
    </w:p>
    <w:p w:rsidR="00CE77F5" w:rsidRPr="00B66ED5" w:rsidRDefault="00CE77F5" w:rsidP="00B66ED5">
      <w:pPr>
        <w:pStyle w:val="BodyText"/>
        <w:numPr>
          <w:ilvl w:val="0"/>
          <w:numId w:val="1"/>
        </w:numPr>
        <w:tabs>
          <w:tab w:val="left" w:pos="567"/>
        </w:tabs>
        <w:spacing w:before="0"/>
        <w:ind w:left="360"/>
        <w:rPr>
          <w:rFonts w:cs="Tahoma"/>
          <w:sz w:val="22"/>
          <w:szCs w:val="22"/>
          <w:lang w:val="sv-SE"/>
        </w:rPr>
      </w:pPr>
      <w:r w:rsidRPr="00B66ED5">
        <w:rPr>
          <w:rFonts w:cs="Arial"/>
          <w:sz w:val="22"/>
          <w:szCs w:val="22"/>
          <w:lang w:val="sv-SE"/>
        </w:rPr>
        <w:t xml:space="preserve">Badan Permusyawaratan Desa yang selanjutnya disebut BPD atau yang disebut dengan </w:t>
      </w:r>
      <w:r w:rsidRPr="00B66ED5">
        <w:rPr>
          <w:rFonts w:cs="Tahoma"/>
          <w:sz w:val="22"/>
          <w:szCs w:val="22"/>
          <w:lang w:val="sv-SE"/>
        </w:rPr>
        <w:t>nama</w:t>
      </w:r>
      <w:r w:rsidRPr="00B66ED5">
        <w:rPr>
          <w:rFonts w:cs="Arial"/>
          <w:sz w:val="22"/>
          <w:szCs w:val="22"/>
          <w:lang w:val="sv-SE"/>
        </w:rPr>
        <w:t xml:space="preserve"> lain </w:t>
      </w:r>
      <w:r w:rsidRPr="00B66ED5">
        <w:rPr>
          <w:rFonts w:cs="Tahoma"/>
          <w:sz w:val="22"/>
          <w:szCs w:val="22"/>
          <w:lang w:val="sv-SE"/>
        </w:rPr>
        <w:t>adalah</w:t>
      </w:r>
      <w:r w:rsidRPr="00B66ED5">
        <w:rPr>
          <w:rFonts w:cs="Arial"/>
          <w:sz w:val="22"/>
          <w:szCs w:val="22"/>
          <w:lang w:val="sv-SE"/>
        </w:rPr>
        <w:t xml:space="preserve"> lembaga yang melaksanakan fungsi pemerintahan yang anggotanya merupakan wakil dari penduduk Desa berdasarkan keterwakilan wilayah dan ditetapkan secara demokratis.  </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rPr>
        <w:t>Pemilihan Kepala Desa adalah pemilihan Kepala Desa serentak dan pemilihan Kepala Desa melalui Musyawarah Desa.</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rPr>
        <w:t>Pemilihan Kepala Desa serentak adalah pemilihan Kepala Desa yang dilaksanakan satu kali atau bergelombang.</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fi-FI"/>
        </w:rPr>
        <w:t xml:space="preserve">Pemilihan Kepala Desa melalui Musyawarah Desa adalah pemilihan Kepala Desa </w:t>
      </w:r>
      <w:r w:rsidRPr="00B66ED5">
        <w:rPr>
          <w:sz w:val="22"/>
          <w:szCs w:val="22"/>
          <w:lang w:val="id-ID"/>
        </w:rPr>
        <w:t xml:space="preserve">yang dilaksanakan melalui </w:t>
      </w:r>
      <w:r w:rsidRPr="00B66ED5">
        <w:rPr>
          <w:rFonts w:cs="Calibri"/>
          <w:sz w:val="22"/>
          <w:szCs w:val="22"/>
          <w:lang w:val="sv-SE"/>
        </w:rPr>
        <w:t>musyawarah yang diselenggarakan oleh BPD khusus untuk pemilihan Kepala Desa antarwaktu</w:t>
      </w:r>
      <w:r w:rsidRPr="00B66ED5">
        <w:rPr>
          <w:rFonts w:cs="Calibri"/>
          <w:sz w:val="22"/>
          <w:szCs w:val="22"/>
          <w:lang w:val="id-ID"/>
        </w:rPr>
        <w:t>.</w:t>
      </w:r>
    </w:p>
    <w:p w:rsidR="00CE77F5" w:rsidRPr="00B66ED5" w:rsidRDefault="00CE77F5" w:rsidP="00B66ED5">
      <w:pPr>
        <w:pStyle w:val="BodyText"/>
        <w:numPr>
          <w:ilvl w:val="0"/>
          <w:numId w:val="1"/>
        </w:numPr>
        <w:spacing w:before="0"/>
        <w:ind w:left="360"/>
        <w:rPr>
          <w:color w:val="000000"/>
          <w:sz w:val="22"/>
          <w:szCs w:val="22"/>
          <w:lang w:val="fi-FI"/>
        </w:rPr>
      </w:pPr>
      <w:r w:rsidRPr="00B66ED5">
        <w:rPr>
          <w:sz w:val="22"/>
          <w:szCs w:val="22"/>
          <w:lang w:val="fi-FI"/>
        </w:rPr>
        <w:t xml:space="preserve">Pemilihan Kepala Desa satu kali adalah pemilihan Kepala Desa yang dilaksanakan hanya satu kali pada hari yang sama untuk </w:t>
      </w:r>
      <w:r w:rsidRPr="00B66ED5">
        <w:rPr>
          <w:color w:val="000000"/>
          <w:sz w:val="22"/>
          <w:szCs w:val="22"/>
          <w:lang w:val="fi-FI"/>
        </w:rPr>
        <w:t xml:space="preserve">semua desa dalam wilayah </w:t>
      </w:r>
      <w:r w:rsidRPr="00B66ED5">
        <w:rPr>
          <w:color w:val="000000"/>
          <w:sz w:val="22"/>
          <w:szCs w:val="22"/>
          <w:lang w:val="id-ID"/>
        </w:rPr>
        <w:t>K</w:t>
      </w:r>
      <w:r w:rsidRPr="00B66ED5">
        <w:rPr>
          <w:color w:val="000000"/>
          <w:sz w:val="22"/>
          <w:szCs w:val="22"/>
          <w:lang w:val="fi-FI"/>
        </w:rPr>
        <w:t>abupaten.</w:t>
      </w:r>
    </w:p>
    <w:p w:rsidR="00CE77F5" w:rsidRPr="00B66ED5" w:rsidRDefault="00CE77F5" w:rsidP="00B66ED5">
      <w:pPr>
        <w:pStyle w:val="BodyText"/>
        <w:numPr>
          <w:ilvl w:val="0"/>
          <w:numId w:val="1"/>
        </w:numPr>
        <w:spacing w:before="0"/>
        <w:ind w:left="360"/>
        <w:rPr>
          <w:color w:val="000000"/>
          <w:sz w:val="22"/>
          <w:szCs w:val="22"/>
          <w:lang w:val="fi-FI"/>
        </w:rPr>
      </w:pPr>
      <w:r w:rsidRPr="00B66ED5">
        <w:rPr>
          <w:color w:val="000000"/>
          <w:sz w:val="22"/>
          <w:szCs w:val="22"/>
          <w:lang w:val="fi-FI"/>
        </w:rPr>
        <w:t xml:space="preserve">Pemilihan Kepala Desa bergelombang adalah pemilihan Kepala Desa untuk seluruh desa di wilayah kabupaten dalam dua atau tiga gelombang yang dilaksanakan hanya satu kali pada hari yang sama dalam setiap gelombang. </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fi-FI"/>
        </w:rPr>
        <w:t xml:space="preserve">Pemilihan Kepala Desa antar waktu adalah pemilihan Kepala Desa karena Kepala Desa berhenti dan sisa masa jabatannya lebih dari 1 (satu) tahun yang dilaksanakan melalui Musyawarah Desa. </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fi-FI"/>
        </w:rPr>
        <w:lastRenderedPageBreak/>
        <w:t xml:space="preserve">Kepala Desa adalah pejabat Pemerintah Desa yang mempunyai wewenang, tugas dan kewajiban untuk menyelenggarakan rumah tangga Desanya dan melaksanakan tugas dari Pemerintah dan Pemerintah Daerah. </w:t>
      </w:r>
    </w:p>
    <w:p w:rsidR="00CE77F5" w:rsidRPr="00B66ED5" w:rsidRDefault="00CE77F5" w:rsidP="00B66ED5">
      <w:pPr>
        <w:pStyle w:val="BodyText"/>
        <w:numPr>
          <w:ilvl w:val="0"/>
          <w:numId w:val="1"/>
        </w:numPr>
        <w:spacing w:before="0"/>
        <w:ind w:left="360"/>
        <w:rPr>
          <w:sz w:val="22"/>
          <w:szCs w:val="22"/>
        </w:rPr>
      </w:pPr>
      <w:r w:rsidRPr="00B66ED5">
        <w:rPr>
          <w:sz w:val="22"/>
          <w:szCs w:val="22"/>
        </w:rPr>
        <w:t xml:space="preserve">Panitia </w:t>
      </w:r>
      <w:r w:rsidR="00027173" w:rsidRPr="00B66ED5">
        <w:rPr>
          <w:sz w:val="22"/>
          <w:szCs w:val="22"/>
        </w:rPr>
        <w:t>P</w:t>
      </w:r>
      <w:r w:rsidRPr="00B66ED5">
        <w:rPr>
          <w:sz w:val="22"/>
          <w:szCs w:val="22"/>
        </w:rPr>
        <w:t xml:space="preserve">emilihan Kepala Desa tingkat desa yang selanjutnya disebut Panitia Pemilihan adalah Panitia yang dibentuk oleh BPD untuk menyelenggarakan proses Pemilihan Kepala Desa. </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rPr>
        <w:t xml:space="preserve">Panitia </w:t>
      </w:r>
      <w:r w:rsidR="00027173" w:rsidRPr="00B66ED5">
        <w:rPr>
          <w:sz w:val="22"/>
          <w:szCs w:val="22"/>
        </w:rPr>
        <w:t>P</w:t>
      </w:r>
      <w:r w:rsidRPr="00B66ED5">
        <w:rPr>
          <w:sz w:val="22"/>
          <w:szCs w:val="22"/>
        </w:rPr>
        <w:t>emilihan Kepala Desa tingkat Kecamatan</w:t>
      </w:r>
      <w:r w:rsidRPr="00B66ED5">
        <w:rPr>
          <w:sz w:val="22"/>
          <w:szCs w:val="22"/>
          <w:lang w:val="id-ID"/>
        </w:rPr>
        <w:t>,</w:t>
      </w:r>
      <w:r w:rsidRPr="00B66ED5">
        <w:rPr>
          <w:sz w:val="22"/>
          <w:szCs w:val="22"/>
        </w:rPr>
        <w:t xml:space="preserve"> yang selanjutnya disebut Panitia Pemilihan Kecamatan adalah panitia yang dibentuk oleh Bupati pada tingkat Kecamatan dalam mendukung pelaksanaan pemilihan Kepala Desa.</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fi-FI"/>
        </w:rPr>
        <w:t xml:space="preserve">Panitia </w:t>
      </w:r>
      <w:r w:rsidR="00027173" w:rsidRPr="00B66ED5">
        <w:rPr>
          <w:sz w:val="22"/>
          <w:szCs w:val="22"/>
          <w:lang w:val="fi-FI"/>
        </w:rPr>
        <w:t>P</w:t>
      </w:r>
      <w:r w:rsidRPr="00B66ED5">
        <w:rPr>
          <w:sz w:val="22"/>
          <w:szCs w:val="22"/>
          <w:lang w:val="fi-FI"/>
        </w:rPr>
        <w:t xml:space="preserve">emilihan Kepala Desa tingkat </w:t>
      </w:r>
      <w:r w:rsidRPr="00B66ED5">
        <w:rPr>
          <w:sz w:val="22"/>
          <w:szCs w:val="22"/>
          <w:lang w:val="id-ID"/>
        </w:rPr>
        <w:t>K</w:t>
      </w:r>
      <w:r w:rsidRPr="00B66ED5">
        <w:rPr>
          <w:sz w:val="22"/>
          <w:szCs w:val="22"/>
          <w:lang w:val="fi-FI"/>
        </w:rPr>
        <w:t>abupaten</w:t>
      </w:r>
      <w:r w:rsidRPr="00B66ED5">
        <w:rPr>
          <w:sz w:val="22"/>
          <w:szCs w:val="22"/>
          <w:lang w:val="id-ID"/>
        </w:rPr>
        <w:t>,</w:t>
      </w:r>
      <w:r w:rsidRPr="00B66ED5">
        <w:rPr>
          <w:sz w:val="22"/>
          <w:szCs w:val="22"/>
          <w:lang w:val="fi-FI"/>
        </w:rPr>
        <w:t xml:space="preserve"> yang selanjutnya disebut Panitia Pemilihan Kabupaten adalah panitia yang dibentuk oleh Bupati pada tingkat Kabupaten dalam mendukung pelaksanaan pemilihan Kepala Desa.</w:t>
      </w:r>
    </w:p>
    <w:p w:rsidR="00DA12EC" w:rsidRPr="00B66ED5" w:rsidRDefault="00CE77F5" w:rsidP="00B66ED5">
      <w:pPr>
        <w:pStyle w:val="ListParagraph"/>
        <w:numPr>
          <w:ilvl w:val="0"/>
          <w:numId w:val="1"/>
        </w:numPr>
        <w:tabs>
          <w:tab w:val="left" w:pos="426"/>
        </w:tabs>
        <w:spacing w:after="0" w:line="240" w:lineRule="auto"/>
        <w:ind w:left="360"/>
        <w:jc w:val="both"/>
        <w:rPr>
          <w:rFonts w:ascii="Bookman Old Style" w:hAnsi="Bookman Old Style"/>
        </w:rPr>
      </w:pPr>
      <w:r w:rsidRPr="00B66ED5">
        <w:rPr>
          <w:rFonts w:ascii="Bookman Old Style" w:hAnsi="Bookman Old Style"/>
        </w:rPr>
        <w:t>Calon Kepala Desa adalah bakal calon Kepala Desa yang telah ditetapkan oleh Panitia Pemilihan sebagai calon yang berhak dipilih menjadi Kepala Desa</w:t>
      </w:r>
      <w:r w:rsidR="00B434E6" w:rsidRPr="00B66ED5">
        <w:rPr>
          <w:rFonts w:ascii="Bookman Old Style" w:hAnsi="Bookman Old Style"/>
        </w:rPr>
        <w:t>.</w:t>
      </w:r>
    </w:p>
    <w:p w:rsidR="00CE77F5" w:rsidRPr="00B66ED5" w:rsidRDefault="00CE77F5" w:rsidP="00B66ED5">
      <w:pPr>
        <w:pStyle w:val="BodyText"/>
        <w:numPr>
          <w:ilvl w:val="0"/>
          <w:numId w:val="1"/>
        </w:numPr>
        <w:spacing w:before="0"/>
        <w:ind w:left="360"/>
        <w:rPr>
          <w:sz w:val="22"/>
          <w:szCs w:val="22"/>
        </w:rPr>
      </w:pPr>
      <w:r w:rsidRPr="00B66ED5">
        <w:rPr>
          <w:sz w:val="22"/>
          <w:szCs w:val="22"/>
        </w:rPr>
        <w:t xml:space="preserve">Calon Terpilih adalah calon Kepala Desa yang memperoleh suara terbanyak dalam pelaksanaan pemilihan Kepala Desa. </w:t>
      </w:r>
    </w:p>
    <w:p w:rsidR="00CE77F5" w:rsidRPr="00B66ED5" w:rsidRDefault="00CE77F5" w:rsidP="00B66ED5">
      <w:pPr>
        <w:pStyle w:val="BodyText"/>
        <w:numPr>
          <w:ilvl w:val="0"/>
          <w:numId w:val="1"/>
        </w:numPr>
        <w:spacing w:before="0"/>
        <w:ind w:left="360"/>
        <w:rPr>
          <w:sz w:val="22"/>
          <w:szCs w:val="22"/>
        </w:rPr>
      </w:pPr>
      <w:r w:rsidRPr="00B66ED5">
        <w:rPr>
          <w:sz w:val="22"/>
          <w:szCs w:val="22"/>
        </w:rPr>
        <w:t>Penjabat Kepala Desa adalah seorang pejabat yang diangkat oleh pejabat yang berwenang untuk melaksanakan tugas, hak dan wewenang serta kewajiban Kepala Desa dalam kurun waktu tertentu</w:t>
      </w:r>
      <w:r w:rsidRPr="00B66ED5">
        <w:rPr>
          <w:sz w:val="22"/>
          <w:szCs w:val="22"/>
          <w:lang w:val="id-ID"/>
        </w:rPr>
        <w:t>.</w:t>
      </w:r>
    </w:p>
    <w:p w:rsidR="00CE77F5" w:rsidRPr="00B66ED5" w:rsidRDefault="00CE77F5" w:rsidP="00B66ED5">
      <w:pPr>
        <w:pStyle w:val="BodyText"/>
        <w:numPr>
          <w:ilvl w:val="0"/>
          <w:numId w:val="1"/>
        </w:numPr>
        <w:spacing w:before="0"/>
        <w:ind w:left="360"/>
        <w:rPr>
          <w:sz w:val="22"/>
          <w:szCs w:val="22"/>
        </w:rPr>
      </w:pPr>
      <w:r w:rsidRPr="00B66ED5">
        <w:rPr>
          <w:sz w:val="22"/>
          <w:szCs w:val="22"/>
        </w:rPr>
        <w:t>Pemilih adalah penduduk desa yang bersangkutan dan telah memenuhi persyaratan untuk menggunakan hak pilih dalam pemilihan Kepala Desa</w:t>
      </w:r>
      <w:r w:rsidRPr="00B66ED5">
        <w:rPr>
          <w:sz w:val="22"/>
          <w:szCs w:val="22"/>
          <w:lang w:val="id-ID"/>
        </w:rPr>
        <w:t>.</w:t>
      </w:r>
    </w:p>
    <w:p w:rsidR="00027173" w:rsidRPr="00B66ED5" w:rsidRDefault="00027173" w:rsidP="00B66ED5">
      <w:pPr>
        <w:pStyle w:val="BodyText"/>
        <w:numPr>
          <w:ilvl w:val="0"/>
          <w:numId w:val="1"/>
        </w:numPr>
        <w:spacing w:before="0"/>
        <w:ind w:left="360"/>
        <w:rPr>
          <w:sz w:val="22"/>
          <w:szCs w:val="22"/>
        </w:rPr>
      </w:pPr>
      <w:r w:rsidRPr="00B66ED5">
        <w:rPr>
          <w:rFonts w:eastAsia="Bookman Old Style"/>
          <w:sz w:val="22"/>
          <w:szCs w:val="22"/>
        </w:rPr>
        <w:t>Hak Pilih adalah hak yang dimiliki pemilih untuk menentukan sikap pilihannya.</w:t>
      </w:r>
    </w:p>
    <w:p w:rsidR="00CE77F5" w:rsidRPr="00B66ED5" w:rsidRDefault="00CE77F5" w:rsidP="00B66ED5">
      <w:pPr>
        <w:pStyle w:val="BodyText"/>
        <w:numPr>
          <w:ilvl w:val="0"/>
          <w:numId w:val="1"/>
        </w:numPr>
        <w:spacing w:before="0"/>
        <w:ind w:left="360"/>
        <w:rPr>
          <w:color w:val="000000"/>
          <w:sz w:val="22"/>
          <w:szCs w:val="22"/>
        </w:rPr>
      </w:pPr>
      <w:r w:rsidRPr="00B66ED5">
        <w:rPr>
          <w:sz w:val="22"/>
          <w:szCs w:val="22"/>
        </w:rPr>
        <w:t>Daftar Pemilih</w:t>
      </w:r>
      <w:r w:rsidRPr="00B66ED5">
        <w:rPr>
          <w:color w:val="000000"/>
          <w:sz w:val="22"/>
          <w:szCs w:val="22"/>
        </w:rPr>
        <w:t xml:space="preserve"> Sementara</w:t>
      </w:r>
      <w:r w:rsidRPr="00B66ED5">
        <w:rPr>
          <w:color w:val="000000"/>
          <w:sz w:val="22"/>
          <w:szCs w:val="22"/>
          <w:lang w:val="id-ID"/>
        </w:rPr>
        <w:t>,</w:t>
      </w:r>
      <w:r w:rsidRPr="00B66ED5">
        <w:rPr>
          <w:color w:val="000000"/>
          <w:sz w:val="22"/>
          <w:szCs w:val="22"/>
        </w:rPr>
        <w:t xml:space="preserve"> yang selanjutnya disingkat DPS adalah daftar pemilih yang disusun berdasarkan data Daftar Pemilih Tetap Pemilihan Umum terakhir yang telah diperbaharui dan dicek kembali atas kebenarannya serta ditambah dengan pemilih baru</w:t>
      </w:r>
      <w:r w:rsidRPr="00B66ED5">
        <w:rPr>
          <w:color w:val="000000"/>
          <w:sz w:val="22"/>
          <w:szCs w:val="22"/>
          <w:lang w:val="id-ID"/>
        </w:rPr>
        <w:t>.</w:t>
      </w:r>
    </w:p>
    <w:p w:rsidR="00CE77F5" w:rsidRPr="00B66ED5" w:rsidRDefault="00CE77F5" w:rsidP="00B66ED5">
      <w:pPr>
        <w:pStyle w:val="BodyText"/>
        <w:numPr>
          <w:ilvl w:val="0"/>
          <w:numId w:val="1"/>
        </w:numPr>
        <w:spacing w:before="0"/>
        <w:ind w:left="360"/>
        <w:rPr>
          <w:color w:val="000000"/>
          <w:sz w:val="22"/>
          <w:szCs w:val="22"/>
        </w:rPr>
      </w:pPr>
      <w:r w:rsidRPr="00B66ED5">
        <w:rPr>
          <w:color w:val="000000"/>
          <w:sz w:val="22"/>
          <w:szCs w:val="22"/>
        </w:rPr>
        <w:t xml:space="preserve">Daftar Pemilih Tambahan adalah daftar pemilih yang disusun berdasarkan usulan dari pemilih karena yang bersangkutan belum terdaftar dalam </w:t>
      </w:r>
      <w:r w:rsidRPr="00B66ED5">
        <w:rPr>
          <w:color w:val="000000"/>
          <w:sz w:val="22"/>
          <w:szCs w:val="22"/>
          <w:lang w:val="id-ID"/>
        </w:rPr>
        <w:t>DPS.</w:t>
      </w:r>
    </w:p>
    <w:p w:rsidR="00CE77F5" w:rsidRPr="00B66ED5" w:rsidRDefault="00CE77F5" w:rsidP="00B66ED5">
      <w:pPr>
        <w:pStyle w:val="BodyText"/>
        <w:numPr>
          <w:ilvl w:val="0"/>
          <w:numId w:val="1"/>
        </w:numPr>
        <w:spacing w:before="0"/>
        <w:ind w:left="360"/>
        <w:rPr>
          <w:color w:val="000000"/>
          <w:sz w:val="22"/>
          <w:szCs w:val="22"/>
        </w:rPr>
      </w:pPr>
      <w:r w:rsidRPr="00B66ED5">
        <w:rPr>
          <w:color w:val="000000"/>
          <w:sz w:val="22"/>
          <w:szCs w:val="22"/>
        </w:rPr>
        <w:t>Daftar Pemilih Tetap, yang selanjutnya disingkat DPT adalah daftar pemilih yang telah ditetapkan oleh Panitia Pemilihan sebagai dasar penentuan identitas pemilih dan jumlah pemilih dalam pemilihan Kepala Desa</w:t>
      </w:r>
      <w:r w:rsidRPr="00B66ED5">
        <w:rPr>
          <w:color w:val="000000"/>
          <w:sz w:val="22"/>
          <w:szCs w:val="22"/>
          <w:lang w:val="id-ID"/>
        </w:rPr>
        <w:t>.</w:t>
      </w:r>
    </w:p>
    <w:p w:rsidR="00027173" w:rsidRPr="00B66ED5" w:rsidRDefault="00027173" w:rsidP="00B66ED5">
      <w:pPr>
        <w:pStyle w:val="BodyText"/>
        <w:numPr>
          <w:ilvl w:val="0"/>
          <w:numId w:val="1"/>
        </w:numPr>
        <w:spacing w:before="0"/>
        <w:ind w:left="360"/>
        <w:rPr>
          <w:color w:val="000000"/>
          <w:sz w:val="22"/>
          <w:szCs w:val="22"/>
          <w:lang w:val="fi-FI"/>
        </w:rPr>
      </w:pPr>
      <w:r w:rsidRPr="00B66ED5">
        <w:rPr>
          <w:rFonts w:eastAsia="Bookman Old Style"/>
          <w:sz w:val="22"/>
          <w:szCs w:val="22"/>
        </w:rPr>
        <w:t>Tanda Gambar Calon Kepala Desa adalah Foto Calon atau yang berupa gambar.</w:t>
      </w:r>
    </w:p>
    <w:p w:rsidR="00CE77F5" w:rsidRPr="00B66ED5" w:rsidRDefault="00CE77F5" w:rsidP="00B66ED5">
      <w:pPr>
        <w:pStyle w:val="BodyText"/>
        <w:numPr>
          <w:ilvl w:val="0"/>
          <w:numId w:val="1"/>
        </w:numPr>
        <w:spacing w:before="0"/>
        <w:ind w:left="360"/>
        <w:rPr>
          <w:color w:val="000000"/>
          <w:sz w:val="22"/>
          <w:szCs w:val="22"/>
          <w:lang w:val="fi-FI"/>
        </w:rPr>
      </w:pPr>
      <w:r w:rsidRPr="00B66ED5">
        <w:rPr>
          <w:color w:val="000000"/>
          <w:sz w:val="22"/>
          <w:szCs w:val="22"/>
        </w:rPr>
        <w:t xml:space="preserve">Kampanye adalah suatu kegiatan yang dilakukan oleh Calon Kepala Desa untuk meyakinkan para </w:t>
      </w:r>
      <w:r w:rsidRPr="00B66ED5">
        <w:rPr>
          <w:color w:val="000000"/>
          <w:sz w:val="22"/>
          <w:szCs w:val="22"/>
          <w:lang w:val="id-ID"/>
        </w:rPr>
        <w:t>P</w:t>
      </w:r>
      <w:r w:rsidRPr="00B66ED5">
        <w:rPr>
          <w:color w:val="000000"/>
          <w:sz w:val="22"/>
          <w:szCs w:val="22"/>
        </w:rPr>
        <w:t>emilih dalam rangka mendapatkan dukungan sebesar-besarnya secara lisan.</w:t>
      </w:r>
    </w:p>
    <w:p w:rsidR="00CE77F5" w:rsidRPr="00B66ED5" w:rsidRDefault="00CE77F5" w:rsidP="00B66ED5">
      <w:pPr>
        <w:pStyle w:val="BodyText"/>
        <w:numPr>
          <w:ilvl w:val="0"/>
          <w:numId w:val="1"/>
        </w:numPr>
        <w:spacing w:before="0"/>
        <w:ind w:left="360"/>
        <w:rPr>
          <w:color w:val="000000"/>
          <w:sz w:val="22"/>
          <w:szCs w:val="22"/>
          <w:lang w:val="fi-FI"/>
        </w:rPr>
      </w:pPr>
      <w:r w:rsidRPr="00B66ED5">
        <w:rPr>
          <w:bCs/>
          <w:sz w:val="22"/>
          <w:szCs w:val="22"/>
        </w:rPr>
        <w:t>Tempat Pemungutan Suara</w:t>
      </w:r>
      <w:r w:rsidRPr="00B66ED5">
        <w:rPr>
          <w:sz w:val="22"/>
          <w:szCs w:val="22"/>
        </w:rPr>
        <w:t>, selanjutnya disingkat TPS, adalah tempat dilaksanakannya pemungutan suara.</w:t>
      </w:r>
    </w:p>
    <w:p w:rsidR="00027173" w:rsidRPr="00B66ED5" w:rsidRDefault="00027173" w:rsidP="00B66ED5">
      <w:pPr>
        <w:pStyle w:val="BodyText"/>
        <w:numPr>
          <w:ilvl w:val="0"/>
          <w:numId w:val="1"/>
        </w:numPr>
        <w:spacing w:before="0"/>
        <w:ind w:left="360"/>
        <w:rPr>
          <w:color w:val="000000"/>
          <w:sz w:val="22"/>
          <w:szCs w:val="22"/>
          <w:lang w:val="fi-FI"/>
        </w:rPr>
      </w:pPr>
      <w:r w:rsidRPr="00B66ED5">
        <w:rPr>
          <w:rFonts w:eastAsia="Bookman Old Style"/>
          <w:sz w:val="22"/>
          <w:szCs w:val="22"/>
        </w:rPr>
        <w:t>Penjaringan adalah kegiatan yang dilakukan oleh Panitia Pemilihan untuk mendapatkan Bakal Calon.</w:t>
      </w:r>
    </w:p>
    <w:p w:rsidR="00027173" w:rsidRPr="00B66ED5" w:rsidRDefault="00027173" w:rsidP="00B66ED5">
      <w:pPr>
        <w:pStyle w:val="BodyText"/>
        <w:numPr>
          <w:ilvl w:val="0"/>
          <w:numId w:val="1"/>
        </w:numPr>
        <w:spacing w:before="0"/>
        <w:ind w:left="360"/>
        <w:rPr>
          <w:color w:val="000000"/>
          <w:sz w:val="22"/>
          <w:szCs w:val="22"/>
          <w:lang w:val="fi-FI"/>
        </w:rPr>
      </w:pPr>
      <w:r w:rsidRPr="00B66ED5">
        <w:rPr>
          <w:rFonts w:eastAsia="Bookman Old Style"/>
          <w:sz w:val="22"/>
          <w:szCs w:val="22"/>
        </w:rPr>
        <w:t>Penyaringan adalah kegiatan yang dilakukan oleh Panitia Pemilihan untuk mendapatkan Calon.</w:t>
      </w:r>
    </w:p>
    <w:p w:rsidR="00CE77F5" w:rsidRPr="00B66ED5" w:rsidRDefault="00CE77F5" w:rsidP="00B66ED5">
      <w:pPr>
        <w:pStyle w:val="BodyText"/>
        <w:numPr>
          <w:ilvl w:val="0"/>
          <w:numId w:val="1"/>
        </w:numPr>
        <w:spacing w:before="0"/>
        <w:ind w:left="360"/>
        <w:rPr>
          <w:color w:val="000000"/>
          <w:sz w:val="22"/>
          <w:szCs w:val="22"/>
          <w:lang w:val="fi-FI"/>
        </w:rPr>
      </w:pPr>
      <w:r w:rsidRPr="00B66ED5">
        <w:rPr>
          <w:sz w:val="22"/>
          <w:szCs w:val="22"/>
        </w:rPr>
        <w:t xml:space="preserve">Kampanye calon Kepala Desa, selanjutnya disebut Kampanye, adalah kegiatan untuk meyakinkan para Pemilih dengan menawarkan visi dan misi </w:t>
      </w:r>
      <w:r w:rsidRPr="00B66ED5">
        <w:rPr>
          <w:sz w:val="22"/>
          <w:szCs w:val="22"/>
          <w:lang w:val="id-ID"/>
        </w:rPr>
        <w:t>c</w:t>
      </w:r>
      <w:r w:rsidRPr="00B66ED5">
        <w:rPr>
          <w:sz w:val="22"/>
          <w:szCs w:val="22"/>
        </w:rPr>
        <w:t xml:space="preserve">alon Kepala </w:t>
      </w:r>
      <w:r w:rsidRPr="00B66ED5">
        <w:rPr>
          <w:sz w:val="22"/>
          <w:szCs w:val="22"/>
          <w:lang w:val="id-ID"/>
        </w:rPr>
        <w:t>D</w:t>
      </w:r>
      <w:r w:rsidRPr="00B66ED5">
        <w:rPr>
          <w:sz w:val="22"/>
          <w:szCs w:val="22"/>
        </w:rPr>
        <w:t>esa.</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sv-SE"/>
        </w:rPr>
        <w:t xml:space="preserve">Musyawarah Desa atau yang disebut dengan nama lain adalah musyawarah antara Badan Permusyawaratan Desa, Pemerintah Desa dan unsur masyarakat yang diselenggarakan oleh Badan Permusyawaratan Desa untuk membahas dan menyepakati hal yang bersifat </w:t>
      </w:r>
      <w:r w:rsidRPr="00B66ED5">
        <w:rPr>
          <w:sz w:val="22"/>
          <w:szCs w:val="22"/>
          <w:lang w:val="id-ID"/>
        </w:rPr>
        <w:t>s</w:t>
      </w:r>
      <w:r w:rsidRPr="00B66ED5">
        <w:rPr>
          <w:sz w:val="22"/>
          <w:szCs w:val="22"/>
          <w:lang w:val="sv-SE"/>
        </w:rPr>
        <w:t>trategis.</w:t>
      </w:r>
    </w:p>
    <w:p w:rsidR="00CE77F5" w:rsidRPr="00B66ED5" w:rsidRDefault="00CE77F5" w:rsidP="00B66ED5">
      <w:pPr>
        <w:pStyle w:val="BodyText"/>
        <w:numPr>
          <w:ilvl w:val="0"/>
          <w:numId w:val="1"/>
        </w:numPr>
        <w:spacing w:before="0"/>
        <w:ind w:left="360"/>
        <w:rPr>
          <w:sz w:val="22"/>
          <w:szCs w:val="22"/>
          <w:lang w:val="fi-FI"/>
        </w:rPr>
      </w:pPr>
      <w:r w:rsidRPr="00B66ED5">
        <w:rPr>
          <w:sz w:val="22"/>
          <w:szCs w:val="22"/>
          <w:lang w:val="sv-SE"/>
        </w:rPr>
        <w:t xml:space="preserve">Kesepakatan Musyawarah Desa atau Kesepakatan Bersama Musyawarah Desa adalah suatu hasil keputusan dari Musyawarah Desa dalam bentuk kesepakatan yang dituangkan dalam Berita Acara </w:t>
      </w:r>
      <w:r w:rsidRPr="00B66ED5">
        <w:rPr>
          <w:sz w:val="22"/>
          <w:szCs w:val="22"/>
          <w:lang w:val="id-ID"/>
        </w:rPr>
        <w:t>K</w:t>
      </w:r>
      <w:r w:rsidRPr="00B66ED5">
        <w:rPr>
          <w:sz w:val="22"/>
          <w:szCs w:val="22"/>
          <w:lang w:val="sv-SE"/>
        </w:rPr>
        <w:t xml:space="preserve">esepakatan Musyawarah Desa yang ditandatangani oleh </w:t>
      </w:r>
      <w:r w:rsidRPr="00B66ED5">
        <w:rPr>
          <w:sz w:val="22"/>
          <w:szCs w:val="22"/>
          <w:lang w:val="id-ID"/>
        </w:rPr>
        <w:t>K</w:t>
      </w:r>
      <w:r w:rsidRPr="00B66ED5">
        <w:rPr>
          <w:sz w:val="22"/>
          <w:szCs w:val="22"/>
          <w:lang w:val="sv-SE"/>
        </w:rPr>
        <w:t xml:space="preserve">etua </w:t>
      </w:r>
      <w:r w:rsidRPr="00B66ED5">
        <w:rPr>
          <w:sz w:val="22"/>
          <w:szCs w:val="22"/>
          <w:lang w:val="id-ID"/>
        </w:rPr>
        <w:t>BPD</w:t>
      </w:r>
      <w:r w:rsidRPr="00B66ED5">
        <w:rPr>
          <w:sz w:val="22"/>
          <w:szCs w:val="22"/>
          <w:lang w:val="sv-SE"/>
        </w:rPr>
        <w:t xml:space="preserve"> dan Kepala Desa.</w:t>
      </w:r>
    </w:p>
    <w:p w:rsidR="00CE77F5" w:rsidRPr="00B66ED5" w:rsidRDefault="00CE77F5" w:rsidP="00B66ED5">
      <w:pPr>
        <w:pStyle w:val="ListParagraph"/>
        <w:numPr>
          <w:ilvl w:val="0"/>
          <w:numId w:val="1"/>
        </w:numPr>
        <w:tabs>
          <w:tab w:val="left" w:pos="426"/>
        </w:tabs>
        <w:spacing w:after="0" w:line="240" w:lineRule="auto"/>
        <w:ind w:left="360"/>
        <w:jc w:val="both"/>
        <w:rPr>
          <w:rFonts w:ascii="Bookman Old Style" w:hAnsi="Bookman Old Style"/>
        </w:rPr>
      </w:pPr>
      <w:r w:rsidRPr="00B66ED5">
        <w:rPr>
          <w:rFonts w:ascii="Bookman Old Style" w:hAnsi="Bookman Old Style"/>
          <w:lang w:val="sv-SE"/>
        </w:rPr>
        <w:t>Hari adalah hari kerja</w:t>
      </w:r>
      <w:r w:rsidR="006A317A">
        <w:rPr>
          <w:rFonts w:ascii="Bookman Old Style" w:hAnsi="Bookman Old Style"/>
          <w:lang w:val="sv-SE"/>
        </w:rPr>
        <w:t>.</w:t>
      </w:r>
    </w:p>
    <w:p w:rsidR="00F40803" w:rsidRPr="00B66ED5" w:rsidRDefault="00F40803" w:rsidP="00B66ED5">
      <w:pPr>
        <w:pStyle w:val="NoSpacing"/>
        <w:jc w:val="center"/>
        <w:rPr>
          <w:rFonts w:ascii="Bookman Old Style" w:hAnsi="Bookman Old Style" w:cs="Arial"/>
          <w:b/>
          <w:bCs/>
          <w:lang w:val="fi-FI"/>
        </w:rPr>
      </w:pP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lang w:val="fi-FI"/>
        </w:rPr>
        <w:t>BAB I</w:t>
      </w:r>
      <w:r w:rsidR="001F3A62" w:rsidRPr="00B66ED5">
        <w:rPr>
          <w:rFonts w:ascii="Bookman Old Style" w:hAnsi="Bookman Old Style" w:cs="Arial"/>
          <w:b/>
          <w:bCs/>
          <w:lang w:val="fi-FI"/>
        </w:rPr>
        <w:t>I</w:t>
      </w:r>
    </w:p>
    <w:p w:rsidR="00E7318A" w:rsidRPr="00B66ED5" w:rsidRDefault="00027173" w:rsidP="00B66ED5">
      <w:pPr>
        <w:pStyle w:val="NoSpacing"/>
        <w:jc w:val="center"/>
        <w:rPr>
          <w:rFonts w:ascii="Bookman Old Style" w:hAnsi="Bookman Old Style" w:cs="Arial"/>
          <w:b/>
          <w:bCs/>
          <w:lang w:val="id-ID"/>
        </w:rPr>
      </w:pPr>
      <w:r w:rsidRPr="00B66ED5">
        <w:rPr>
          <w:rFonts w:ascii="Bookman Old Style" w:eastAsia="Bookman Old Style" w:hAnsi="Bookman Old Style"/>
          <w:b/>
        </w:rPr>
        <w:t>JENIS PEMILIHAN KEPALA DESA</w:t>
      </w:r>
    </w:p>
    <w:p w:rsidR="00417CF0" w:rsidRPr="00B66ED5" w:rsidRDefault="00417CF0" w:rsidP="00B66ED5">
      <w:pPr>
        <w:pStyle w:val="NoSpacing"/>
        <w:jc w:val="center"/>
        <w:rPr>
          <w:rFonts w:ascii="Bookman Old Style" w:hAnsi="Bookman Old Style" w:cs="Arial"/>
          <w:b/>
          <w:bCs/>
        </w:rPr>
      </w:pPr>
    </w:p>
    <w:p w:rsidR="00027173" w:rsidRPr="00B66ED5" w:rsidRDefault="00027173" w:rsidP="00B66ED5">
      <w:pPr>
        <w:pStyle w:val="BodyText2"/>
        <w:spacing w:after="0" w:line="240" w:lineRule="auto"/>
        <w:jc w:val="center"/>
        <w:rPr>
          <w:rFonts w:ascii="Bookman Old Style" w:hAnsi="Bookman Old Style" w:cs="Franklin Gothic Medium"/>
          <w:b/>
          <w:color w:val="000000"/>
          <w:lang w:val="id-ID"/>
        </w:rPr>
      </w:pPr>
      <w:r w:rsidRPr="00B66ED5">
        <w:rPr>
          <w:rFonts w:ascii="Bookman Old Style" w:hAnsi="Bookman Old Style" w:cs="Franklin Gothic Medium"/>
          <w:b/>
          <w:color w:val="000000"/>
          <w:lang w:val="sv-SE"/>
        </w:rPr>
        <w:t xml:space="preserve">Pasal </w:t>
      </w:r>
      <w:r w:rsidRPr="00B66ED5">
        <w:rPr>
          <w:rFonts w:ascii="Bookman Old Style" w:hAnsi="Bookman Old Style" w:cs="Franklin Gothic Medium"/>
          <w:b/>
          <w:color w:val="000000"/>
          <w:lang w:val="id-ID"/>
        </w:rPr>
        <w:t>2</w:t>
      </w:r>
    </w:p>
    <w:p w:rsidR="00027173" w:rsidRPr="00B66ED5" w:rsidRDefault="00027173" w:rsidP="00B66ED5">
      <w:pPr>
        <w:pStyle w:val="BodyText"/>
        <w:numPr>
          <w:ilvl w:val="0"/>
          <w:numId w:val="0"/>
        </w:numPr>
        <w:spacing w:before="0"/>
        <w:rPr>
          <w:sz w:val="22"/>
          <w:szCs w:val="22"/>
          <w:lang w:val="id-ID"/>
        </w:rPr>
      </w:pPr>
      <w:proofErr w:type="gramStart"/>
      <w:r w:rsidRPr="00B66ED5">
        <w:rPr>
          <w:sz w:val="22"/>
          <w:szCs w:val="22"/>
        </w:rPr>
        <w:t xml:space="preserve">Kepala Desa dipilih langsung oleh penduduk </w:t>
      </w:r>
      <w:r w:rsidRPr="00B66ED5">
        <w:rPr>
          <w:sz w:val="22"/>
          <w:szCs w:val="22"/>
          <w:lang w:val="id-ID"/>
        </w:rPr>
        <w:t>D</w:t>
      </w:r>
      <w:r w:rsidRPr="00B66ED5">
        <w:rPr>
          <w:sz w:val="22"/>
          <w:szCs w:val="22"/>
        </w:rPr>
        <w:t>esa</w:t>
      </w:r>
      <w:r w:rsidRPr="00B66ED5">
        <w:rPr>
          <w:sz w:val="22"/>
          <w:szCs w:val="22"/>
          <w:lang w:val="id-ID"/>
        </w:rPr>
        <w:t xml:space="preserve"> yang </w:t>
      </w:r>
      <w:r w:rsidRPr="00B66ED5">
        <w:rPr>
          <w:sz w:val="22"/>
          <w:szCs w:val="22"/>
        </w:rPr>
        <w:t>bersifat langsung, umum, bebas, rahasia, jujur</w:t>
      </w:r>
      <w:r w:rsidR="008F03B0">
        <w:rPr>
          <w:sz w:val="22"/>
          <w:szCs w:val="22"/>
        </w:rPr>
        <w:t>,</w:t>
      </w:r>
      <w:r w:rsidRPr="00B66ED5">
        <w:rPr>
          <w:sz w:val="22"/>
          <w:szCs w:val="22"/>
        </w:rPr>
        <w:t xml:space="preserve"> dan adil</w:t>
      </w:r>
      <w:r w:rsidRPr="00B66ED5">
        <w:rPr>
          <w:sz w:val="22"/>
          <w:szCs w:val="22"/>
          <w:lang w:val="id-ID"/>
        </w:rPr>
        <w:t>.</w:t>
      </w:r>
      <w:proofErr w:type="gramEnd"/>
    </w:p>
    <w:p w:rsidR="00027173" w:rsidRPr="00B66ED5" w:rsidRDefault="00027173" w:rsidP="00B66ED5">
      <w:pPr>
        <w:pStyle w:val="BodyText"/>
        <w:numPr>
          <w:ilvl w:val="0"/>
          <w:numId w:val="0"/>
        </w:numPr>
        <w:spacing w:before="0"/>
        <w:ind w:left="1890"/>
        <w:rPr>
          <w:sz w:val="22"/>
          <w:szCs w:val="22"/>
        </w:rPr>
      </w:pPr>
    </w:p>
    <w:p w:rsidR="00027173" w:rsidRPr="00B66ED5" w:rsidRDefault="00027173" w:rsidP="00B66ED5">
      <w:pPr>
        <w:pStyle w:val="BodyText"/>
        <w:numPr>
          <w:ilvl w:val="0"/>
          <w:numId w:val="0"/>
        </w:numPr>
        <w:spacing w:before="0"/>
        <w:ind w:left="1890"/>
        <w:rPr>
          <w:sz w:val="22"/>
          <w:szCs w:val="22"/>
        </w:rPr>
      </w:pPr>
    </w:p>
    <w:p w:rsidR="00027173" w:rsidRPr="00B66ED5" w:rsidRDefault="00027173" w:rsidP="00B66ED5">
      <w:pPr>
        <w:pStyle w:val="BodyText"/>
        <w:numPr>
          <w:ilvl w:val="0"/>
          <w:numId w:val="0"/>
        </w:numPr>
        <w:spacing w:before="0"/>
        <w:ind w:left="1890"/>
        <w:rPr>
          <w:sz w:val="22"/>
          <w:szCs w:val="22"/>
        </w:rPr>
      </w:pPr>
    </w:p>
    <w:p w:rsidR="00027173" w:rsidRPr="00B66ED5" w:rsidRDefault="00027173" w:rsidP="00B66ED5">
      <w:pPr>
        <w:pStyle w:val="BodyText2"/>
        <w:spacing w:after="0" w:line="240" w:lineRule="auto"/>
        <w:jc w:val="center"/>
        <w:rPr>
          <w:rFonts w:ascii="Bookman Old Style" w:hAnsi="Bookman Old Style" w:cs="Franklin Gothic Medium"/>
          <w:b/>
          <w:color w:val="000000"/>
          <w:lang w:val="sv-SE"/>
        </w:rPr>
      </w:pPr>
      <w:r w:rsidRPr="00B66ED5">
        <w:rPr>
          <w:rFonts w:ascii="Bookman Old Style" w:hAnsi="Bookman Old Style" w:cs="Franklin Gothic Medium"/>
          <w:b/>
          <w:color w:val="000000"/>
          <w:lang w:val="sv-SE"/>
        </w:rPr>
        <w:lastRenderedPageBreak/>
        <w:t>Pasal 3</w:t>
      </w:r>
    </w:p>
    <w:p w:rsidR="00027173" w:rsidRPr="00B66ED5" w:rsidRDefault="00027173" w:rsidP="00B66ED5">
      <w:pPr>
        <w:pStyle w:val="BodyText2"/>
        <w:spacing w:after="0" w:line="240" w:lineRule="auto"/>
        <w:rPr>
          <w:rFonts w:ascii="Bookman Old Style" w:hAnsi="Bookman Old Style" w:cs="Franklin Gothic Medium"/>
          <w:color w:val="000000"/>
          <w:lang w:val="sv-SE"/>
        </w:rPr>
      </w:pPr>
      <w:r w:rsidRPr="00B66ED5">
        <w:rPr>
          <w:rFonts w:ascii="Bookman Old Style" w:hAnsi="Bookman Old Style" w:cs="Franklin Gothic Medium"/>
          <w:color w:val="000000"/>
          <w:lang w:val="sv-SE"/>
        </w:rPr>
        <w:t>Pemilihan Kepala Desa sebagaimana dimaksud dalam Pasal 2 terdiri dari :</w:t>
      </w:r>
    </w:p>
    <w:p w:rsidR="00027173" w:rsidRPr="00B66ED5" w:rsidRDefault="00027173" w:rsidP="00B66ED5">
      <w:pPr>
        <w:pStyle w:val="BodyText2"/>
        <w:numPr>
          <w:ilvl w:val="0"/>
          <w:numId w:val="3"/>
        </w:numPr>
        <w:spacing w:after="0" w:line="240" w:lineRule="auto"/>
        <w:ind w:left="360"/>
        <w:rPr>
          <w:rFonts w:ascii="Bookman Old Style" w:hAnsi="Bookman Old Style" w:cs="Franklin Gothic Medium"/>
          <w:color w:val="000000"/>
          <w:lang w:val="sv-SE"/>
        </w:rPr>
      </w:pPr>
      <w:r w:rsidRPr="00B66ED5">
        <w:rPr>
          <w:rFonts w:ascii="Bookman Old Style" w:hAnsi="Bookman Old Style" w:cs="Tahoma"/>
          <w:bCs/>
          <w:color w:val="000000"/>
        </w:rPr>
        <w:t xml:space="preserve">Pemilihan Kepala secara </w:t>
      </w:r>
      <w:r w:rsidRPr="00B66ED5">
        <w:rPr>
          <w:rFonts w:ascii="Bookman Old Style" w:hAnsi="Bookman Old Style" w:cs="Tahoma"/>
          <w:bCs/>
          <w:color w:val="000000"/>
          <w:lang w:val="id-ID"/>
        </w:rPr>
        <w:t>serentak bergelombang</w:t>
      </w:r>
      <w:r w:rsidRPr="00B66ED5">
        <w:rPr>
          <w:rFonts w:ascii="Bookman Old Style" w:hAnsi="Bookman Old Style" w:cs="Tahoma"/>
          <w:bCs/>
          <w:color w:val="000000"/>
        </w:rPr>
        <w:t>; dan</w:t>
      </w:r>
    </w:p>
    <w:p w:rsidR="00027173" w:rsidRPr="00B66ED5" w:rsidRDefault="00F96FB5" w:rsidP="00B66ED5">
      <w:pPr>
        <w:pStyle w:val="BodyText2"/>
        <w:numPr>
          <w:ilvl w:val="0"/>
          <w:numId w:val="3"/>
        </w:numPr>
        <w:spacing w:after="0" w:line="240" w:lineRule="auto"/>
        <w:ind w:left="360"/>
        <w:rPr>
          <w:rFonts w:ascii="Bookman Old Style" w:hAnsi="Bookman Old Style" w:cs="Franklin Gothic Medium"/>
          <w:color w:val="000000"/>
          <w:lang w:val="sv-SE"/>
        </w:rPr>
      </w:pPr>
      <w:r w:rsidRPr="00B66ED5">
        <w:rPr>
          <w:rFonts w:ascii="Bookman Old Style" w:eastAsia="Bookman Old Style" w:hAnsi="Bookman Old Style"/>
        </w:rPr>
        <w:t xml:space="preserve">Pemilihan Kepala Desa </w:t>
      </w:r>
      <w:r w:rsidR="00053634">
        <w:rPr>
          <w:rFonts w:ascii="Bookman Old Style" w:eastAsia="Bookman Old Style" w:hAnsi="Bookman Old Style"/>
        </w:rPr>
        <w:t>a</w:t>
      </w:r>
      <w:r w:rsidRPr="00B66ED5">
        <w:rPr>
          <w:rFonts w:ascii="Bookman Old Style" w:eastAsia="Bookman Old Style" w:hAnsi="Bookman Old Style"/>
        </w:rPr>
        <w:t>ntarw</w:t>
      </w:r>
      <w:r w:rsidR="00027173" w:rsidRPr="00B66ED5">
        <w:rPr>
          <w:rFonts w:ascii="Bookman Old Style" w:eastAsia="Bookman Old Style" w:hAnsi="Bookman Old Style"/>
        </w:rPr>
        <w:t>aktu.</w:t>
      </w:r>
    </w:p>
    <w:p w:rsidR="00027173" w:rsidRPr="00B66ED5" w:rsidRDefault="00027173" w:rsidP="00B66ED5">
      <w:pPr>
        <w:pStyle w:val="BodyText2"/>
        <w:spacing w:after="0" w:line="240" w:lineRule="auto"/>
        <w:jc w:val="center"/>
        <w:rPr>
          <w:rFonts w:ascii="Bookman Old Style" w:hAnsi="Bookman Old Style" w:cs="Franklin Gothic Medium"/>
          <w:b/>
          <w:color w:val="000000"/>
          <w:lang w:val="sv-SE"/>
        </w:rPr>
      </w:pPr>
    </w:p>
    <w:p w:rsidR="00027173" w:rsidRPr="00B66ED5" w:rsidRDefault="00027173" w:rsidP="00B66ED5">
      <w:pPr>
        <w:pStyle w:val="BodyText2"/>
        <w:spacing w:after="0" w:line="240" w:lineRule="auto"/>
        <w:jc w:val="center"/>
        <w:rPr>
          <w:rFonts w:ascii="Bookman Old Style" w:hAnsi="Bookman Old Style" w:cs="Franklin Gothic Medium"/>
          <w:b/>
          <w:color w:val="000000"/>
          <w:lang w:val="id-ID"/>
        </w:rPr>
      </w:pPr>
      <w:r w:rsidRPr="00B66ED5">
        <w:rPr>
          <w:rFonts w:ascii="Bookman Old Style" w:hAnsi="Bookman Old Style" w:cs="Franklin Gothic Medium"/>
          <w:b/>
          <w:color w:val="000000"/>
          <w:lang w:val="sv-SE"/>
        </w:rPr>
        <w:t xml:space="preserve">Pasal </w:t>
      </w:r>
      <w:r w:rsidRPr="00B66ED5">
        <w:rPr>
          <w:rFonts w:ascii="Bookman Old Style" w:hAnsi="Bookman Old Style" w:cs="Franklin Gothic Medium"/>
          <w:b/>
          <w:color w:val="000000"/>
          <w:lang w:val="id-ID"/>
        </w:rPr>
        <w:t>4</w:t>
      </w:r>
    </w:p>
    <w:p w:rsidR="00590278" w:rsidRPr="00B66ED5" w:rsidRDefault="00027173" w:rsidP="00B66ED5">
      <w:pPr>
        <w:pStyle w:val="NoSpacing"/>
        <w:numPr>
          <w:ilvl w:val="0"/>
          <w:numId w:val="4"/>
        </w:numPr>
        <w:ind w:left="360"/>
        <w:jc w:val="both"/>
        <w:rPr>
          <w:rFonts w:ascii="Bookman Old Style" w:hAnsi="Bookman Old Style" w:cs="Arial"/>
          <w:lang w:val="fi-FI"/>
        </w:rPr>
      </w:pPr>
      <w:r w:rsidRPr="00B66ED5">
        <w:rPr>
          <w:rFonts w:ascii="Bookman Old Style" w:hAnsi="Bookman Old Style" w:cs="Tahoma"/>
          <w:bCs/>
          <w:color w:val="000000"/>
          <w:lang w:val="id-ID"/>
        </w:rPr>
        <w:t>Pemilihan Kepala Desa secara serentak bergelombang</w:t>
      </w:r>
      <w:r w:rsidRPr="00B66ED5">
        <w:rPr>
          <w:rFonts w:ascii="Bookman Old Style" w:hAnsi="Bookman Old Style" w:cs="Tahoma"/>
          <w:bCs/>
          <w:color w:val="000000"/>
          <w:lang w:val="sv-SE"/>
        </w:rPr>
        <w:t xml:space="preserve"> sebagaimana dimaksud dalam </w:t>
      </w:r>
      <w:r w:rsidRPr="00B66ED5">
        <w:rPr>
          <w:rFonts w:ascii="Bookman Old Style" w:hAnsi="Bookman Old Style" w:cs="Tahoma"/>
          <w:bCs/>
          <w:color w:val="000000"/>
          <w:lang w:val="id-ID"/>
        </w:rPr>
        <w:t>P</w:t>
      </w:r>
      <w:r w:rsidRPr="00B66ED5">
        <w:rPr>
          <w:rFonts w:ascii="Bookman Old Style" w:hAnsi="Bookman Old Style" w:cs="Tahoma"/>
          <w:bCs/>
          <w:color w:val="000000"/>
          <w:lang w:val="sv-SE"/>
        </w:rPr>
        <w:t xml:space="preserve">asal </w:t>
      </w:r>
      <w:r w:rsidRPr="00B66ED5">
        <w:rPr>
          <w:rFonts w:ascii="Bookman Old Style" w:hAnsi="Bookman Old Style" w:cs="Tahoma"/>
          <w:bCs/>
          <w:color w:val="000000"/>
          <w:lang w:val="id-ID"/>
        </w:rPr>
        <w:t>3</w:t>
      </w:r>
      <w:r w:rsidRPr="00B66ED5">
        <w:rPr>
          <w:rFonts w:ascii="Bookman Old Style" w:hAnsi="Bookman Old Style" w:cs="Tahoma"/>
          <w:bCs/>
          <w:color w:val="000000"/>
          <w:lang w:val="sv-SE"/>
        </w:rPr>
        <w:t xml:space="preserve"> huruf a </w:t>
      </w:r>
      <w:r w:rsidRPr="00B66ED5">
        <w:rPr>
          <w:rFonts w:ascii="Bookman Old Style" w:hAnsi="Bookman Old Style" w:cs="Tahoma"/>
          <w:bCs/>
          <w:color w:val="000000"/>
          <w:lang w:val="id-ID"/>
        </w:rPr>
        <w:t>dilaksanakan pada hari yang sama</w:t>
      </w:r>
      <w:r w:rsidRPr="00B66ED5">
        <w:rPr>
          <w:rFonts w:ascii="Bookman Old Style" w:eastAsia="Bookman Old Style" w:hAnsi="Bookman Old Style"/>
        </w:rPr>
        <w:t xml:space="preserve">dengan mempertimbangkan jumlah </w:t>
      </w:r>
      <w:r w:rsidR="002F63BA">
        <w:rPr>
          <w:rFonts w:ascii="Bookman Old Style" w:eastAsia="Bookman Old Style" w:hAnsi="Bookman Old Style"/>
        </w:rPr>
        <w:t>D</w:t>
      </w:r>
      <w:r w:rsidRPr="00B66ED5">
        <w:rPr>
          <w:rFonts w:ascii="Bookman Old Style" w:eastAsia="Bookman Old Style" w:hAnsi="Bookman Old Style"/>
        </w:rPr>
        <w:t>esa dan kemampuan biaya pemilihan</w:t>
      </w:r>
      <w:r w:rsidR="002F63BA">
        <w:rPr>
          <w:rFonts w:ascii="Bookman Old Style" w:eastAsia="Bookman Old Style" w:hAnsi="Bookman Old Style"/>
        </w:rPr>
        <w:t>.</w:t>
      </w:r>
    </w:p>
    <w:p w:rsidR="00E7318A" w:rsidRPr="00B66ED5" w:rsidRDefault="00590278" w:rsidP="00B66ED5">
      <w:pPr>
        <w:pStyle w:val="NoSpacing"/>
        <w:numPr>
          <w:ilvl w:val="0"/>
          <w:numId w:val="4"/>
        </w:numPr>
        <w:ind w:left="360"/>
        <w:jc w:val="both"/>
        <w:rPr>
          <w:rFonts w:ascii="Bookman Old Style" w:hAnsi="Bookman Old Style" w:cs="Arial"/>
          <w:lang w:val="fi-FI"/>
        </w:rPr>
      </w:pPr>
      <w:r w:rsidRPr="00B66ED5">
        <w:rPr>
          <w:rFonts w:ascii="Bookman Old Style" w:hAnsi="Bookman Old Style" w:cs="Tahoma"/>
          <w:bCs/>
          <w:color w:val="000000"/>
          <w:lang w:val="id-ID"/>
        </w:rPr>
        <w:t>Pemilihan Kepala Desa secara serentak bergelombang</w:t>
      </w:r>
      <w:r w:rsidRPr="00B66ED5">
        <w:rPr>
          <w:rFonts w:ascii="Bookman Old Style" w:eastAsia="Bookman Old Style" w:hAnsi="Bookman Old Style"/>
        </w:rPr>
        <w:t xml:space="preserve"> sebagaimana dimaksud pada ayat (1) dilaksanakan 3 (tiga) kali dalam jangka waktu 6 (enam) tahun</w:t>
      </w:r>
      <w:r w:rsidR="00027173" w:rsidRPr="00B66ED5">
        <w:rPr>
          <w:rFonts w:ascii="Bookman Old Style" w:hAnsi="Bookman Old Style" w:cs="Tahoma"/>
          <w:bCs/>
          <w:color w:val="000000"/>
          <w:lang w:val="id-ID"/>
        </w:rPr>
        <w:t>.</w:t>
      </w:r>
    </w:p>
    <w:p w:rsidR="00590278" w:rsidRPr="00B66ED5" w:rsidRDefault="00590278" w:rsidP="00B66ED5">
      <w:pPr>
        <w:pStyle w:val="NoSpacing"/>
        <w:jc w:val="both"/>
        <w:rPr>
          <w:rFonts w:ascii="Bookman Old Style" w:hAnsi="Bookman Old Style" w:cs="Tahoma"/>
          <w:bCs/>
          <w:color w:val="000000"/>
        </w:rPr>
      </w:pPr>
    </w:p>
    <w:p w:rsidR="00590278" w:rsidRPr="00B66ED5" w:rsidRDefault="00590278" w:rsidP="00B66ED5">
      <w:pPr>
        <w:pStyle w:val="NoSpacing"/>
        <w:jc w:val="center"/>
        <w:rPr>
          <w:rFonts w:ascii="Bookman Old Style" w:hAnsi="Bookman Old Style" w:cs="Tahoma"/>
          <w:b/>
          <w:bCs/>
          <w:color w:val="000000"/>
        </w:rPr>
      </w:pPr>
      <w:r w:rsidRPr="00B66ED5">
        <w:rPr>
          <w:rFonts w:ascii="Bookman Old Style" w:hAnsi="Bookman Old Style" w:cs="Tahoma"/>
          <w:b/>
          <w:bCs/>
          <w:color w:val="000000"/>
        </w:rPr>
        <w:t>Pasal 5</w:t>
      </w:r>
    </w:p>
    <w:p w:rsidR="00590278" w:rsidRPr="00B66ED5" w:rsidRDefault="00590278" w:rsidP="00B66ED5">
      <w:pPr>
        <w:pStyle w:val="NoSpacing"/>
        <w:numPr>
          <w:ilvl w:val="0"/>
          <w:numId w:val="5"/>
        </w:numPr>
        <w:ind w:left="360"/>
        <w:jc w:val="both"/>
        <w:rPr>
          <w:rFonts w:ascii="Bookman Old Style" w:hAnsi="Bookman Old Style" w:cs="Arial"/>
          <w:lang w:val="fi-FI"/>
        </w:rPr>
      </w:pPr>
      <w:r w:rsidRPr="00B66ED5">
        <w:rPr>
          <w:rFonts w:ascii="Bookman Old Style" w:eastAsia="Bookman Old Style" w:hAnsi="Bookman Old Style"/>
        </w:rPr>
        <w:t xml:space="preserve">Dalam hal terjadi kekosongan jabatan Kepala Desa dalam penyelenggaraan Pemilihan Kepala Desa serentak bergelombang </w:t>
      </w:r>
      <w:r w:rsidRPr="00B66ED5">
        <w:rPr>
          <w:rFonts w:ascii="Bookman Old Style" w:hAnsi="Bookman Old Style" w:cs="Tahoma"/>
          <w:bCs/>
          <w:color w:val="000000"/>
          <w:lang w:val="sv-SE"/>
        </w:rPr>
        <w:t xml:space="preserve">sebagaimana dimaksud dalam </w:t>
      </w:r>
      <w:r w:rsidRPr="00B66ED5">
        <w:rPr>
          <w:rFonts w:ascii="Bookman Old Style" w:hAnsi="Bookman Old Style" w:cs="Tahoma"/>
          <w:bCs/>
          <w:color w:val="000000"/>
          <w:lang w:val="id-ID"/>
        </w:rPr>
        <w:t>P</w:t>
      </w:r>
      <w:r w:rsidRPr="00B66ED5">
        <w:rPr>
          <w:rFonts w:ascii="Bookman Old Style" w:hAnsi="Bookman Old Style" w:cs="Tahoma"/>
          <w:bCs/>
          <w:color w:val="000000"/>
          <w:lang w:val="sv-SE"/>
        </w:rPr>
        <w:t xml:space="preserve">asal </w:t>
      </w:r>
      <w:r w:rsidRPr="00B66ED5">
        <w:rPr>
          <w:rFonts w:ascii="Bookman Old Style" w:hAnsi="Bookman Old Style" w:cs="Tahoma"/>
          <w:bCs/>
          <w:color w:val="000000"/>
          <w:lang w:val="id-ID"/>
        </w:rPr>
        <w:t>3</w:t>
      </w:r>
      <w:r w:rsidRPr="00B66ED5">
        <w:rPr>
          <w:rFonts w:ascii="Bookman Old Style" w:hAnsi="Bookman Old Style" w:cs="Tahoma"/>
          <w:bCs/>
          <w:color w:val="000000"/>
          <w:lang w:val="sv-SE"/>
        </w:rPr>
        <w:t xml:space="preserve"> huruf a</w:t>
      </w:r>
      <w:r w:rsidRPr="00B66ED5">
        <w:rPr>
          <w:rFonts w:ascii="Bookman Old Style" w:eastAsia="Bookman Old Style" w:hAnsi="Bookman Old Style"/>
        </w:rPr>
        <w:t>, Bupati menunjuk Penjabat Kepala Desa.</w:t>
      </w:r>
    </w:p>
    <w:p w:rsidR="00590278" w:rsidRPr="00B66ED5" w:rsidRDefault="00590278" w:rsidP="00B66ED5">
      <w:pPr>
        <w:pStyle w:val="NoSpacing"/>
        <w:numPr>
          <w:ilvl w:val="0"/>
          <w:numId w:val="5"/>
        </w:numPr>
        <w:ind w:left="360"/>
        <w:jc w:val="both"/>
        <w:rPr>
          <w:rFonts w:ascii="Bookman Old Style" w:hAnsi="Bookman Old Style" w:cs="Arial"/>
          <w:lang w:val="fi-FI"/>
        </w:rPr>
      </w:pPr>
      <w:r w:rsidRPr="00B66ED5">
        <w:rPr>
          <w:rFonts w:ascii="Bookman Old Style" w:eastAsia="Bookman Old Style" w:hAnsi="Bookman Old Style"/>
        </w:rPr>
        <w:t>Penjabat Kepala Desa sebagaimana dimaksud pada ayat (1) berasal dari Pegawai Negeri Sipil di lingkungan Pemerintah Daerah.</w:t>
      </w:r>
    </w:p>
    <w:p w:rsidR="00121763" w:rsidRPr="00B66ED5" w:rsidRDefault="00121763" w:rsidP="00B66ED5">
      <w:pPr>
        <w:pStyle w:val="NoSpacing"/>
        <w:jc w:val="center"/>
        <w:rPr>
          <w:rFonts w:ascii="Bookman Old Style" w:hAnsi="Bookman Old Style" w:cs="Arial"/>
          <w:b/>
          <w:bCs/>
        </w:rPr>
      </w:pPr>
    </w:p>
    <w:p w:rsidR="00F96FB5" w:rsidRPr="00B66ED5" w:rsidRDefault="00F96FB5" w:rsidP="00B66ED5">
      <w:pPr>
        <w:pStyle w:val="NoSpacing"/>
        <w:jc w:val="center"/>
        <w:rPr>
          <w:rFonts w:ascii="Bookman Old Style" w:hAnsi="Bookman Old Style" w:cs="Arial"/>
          <w:b/>
          <w:bCs/>
        </w:rPr>
      </w:pPr>
      <w:r w:rsidRPr="00B66ED5">
        <w:rPr>
          <w:rFonts w:ascii="Bookman Old Style" w:hAnsi="Bookman Old Style" w:cs="Arial"/>
          <w:b/>
          <w:bCs/>
        </w:rPr>
        <w:t>Pasal 6</w:t>
      </w:r>
    </w:p>
    <w:p w:rsidR="00F96FB5" w:rsidRPr="00B66ED5" w:rsidRDefault="00F96FB5" w:rsidP="00B66ED5">
      <w:pPr>
        <w:pStyle w:val="NoSpacing"/>
        <w:jc w:val="both"/>
        <w:rPr>
          <w:rFonts w:ascii="Bookman Old Style" w:hAnsi="Bookman Old Style" w:cs="Arial"/>
          <w:b/>
          <w:bCs/>
        </w:rPr>
      </w:pPr>
      <w:r w:rsidRPr="00B66ED5">
        <w:rPr>
          <w:rFonts w:ascii="Bookman Old Style" w:hAnsi="Bookman Old Style" w:cs="Tahoma"/>
          <w:bCs/>
          <w:color w:val="000000"/>
          <w:lang w:val="id-ID"/>
        </w:rPr>
        <w:t xml:space="preserve">Pemilihan Kepala Desa </w:t>
      </w:r>
      <w:r w:rsidRPr="00B66ED5">
        <w:rPr>
          <w:rFonts w:ascii="Bookman Old Style" w:hAnsi="Bookman Old Style" w:cs="Tahoma"/>
          <w:bCs/>
          <w:color w:val="000000"/>
        </w:rPr>
        <w:t xml:space="preserve">antarwaktu </w:t>
      </w:r>
      <w:r w:rsidRPr="00B66ED5">
        <w:rPr>
          <w:rFonts w:ascii="Bookman Old Style" w:hAnsi="Bookman Old Style" w:cs="Tahoma"/>
          <w:bCs/>
          <w:color w:val="000000"/>
          <w:lang w:val="sv-SE"/>
        </w:rPr>
        <w:t xml:space="preserve">sebagaimana dimaksud dalam </w:t>
      </w:r>
      <w:r w:rsidRPr="00B66ED5">
        <w:rPr>
          <w:rFonts w:ascii="Bookman Old Style" w:hAnsi="Bookman Old Style" w:cs="Tahoma"/>
          <w:bCs/>
          <w:color w:val="000000"/>
          <w:lang w:val="id-ID"/>
        </w:rPr>
        <w:t>P</w:t>
      </w:r>
      <w:r w:rsidRPr="00B66ED5">
        <w:rPr>
          <w:rFonts w:ascii="Bookman Old Style" w:hAnsi="Bookman Old Style" w:cs="Tahoma"/>
          <w:bCs/>
          <w:color w:val="000000"/>
          <w:lang w:val="sv-SE"/>
        </w:rPr>
        <w:t xml:space="preserve">asal </w:t>
      </w:r>
      <w:r w:rsidRPr="00B66ED5">
        <w:rPr>
          <w:rFonts w:ascii="Bookman Old Style" w:hAnsi="Bookman Old Style" w:cs="Tahoma"/>
          <w:bCs/>
          <w:color w:val="000000"/>
          <w:lang w:val="id-ID"/>
        </w:rPr>
        <w:t>3</w:t>
      </w:r>
      <w:r w:rsidRPr="00B66ED5">
        <w:rPr>
          <w:rFonts w:ascii="Bookman Old Style" w:hAnsi="Bookman Old Style" w:cs="Tahoma"/>
          <w:bCs/>
          <w:color w:val="000000"/>
          <w:lang w:val="sv-SE"/>
        </w:rPr>
        <w:t xml:space="preserve"> huruf b, </w:t>
      </w:r>
      <w:r w:rsidRPr="00B66ED5">
        <w:rPr>
          <w:rFonts w:ascii="Bookman Old Style" w:eastAsia="Bookman Old Style" w:hAnsi="Bookman Old Style"/>
        </w:rPr>
        <w:t>dilaksanakan dalam hal sisa masa jabatan Kepala Desa yang diberhentikan lebih dari 1 (satu) tahun.</w:t>
      </w:r>
    </w:p>
    <w:p w:rsidR="00F96FB5" w:rsidRPr="00B66ED5" w:rsidRDefault="00F96FB5" w:rsidP="00B66ED5">
      <w:pPr>
        <w:pStyle w:val="NoSpacing"/>
        <w:jc w:val="center"/>
        <w:rPr>
          <w:rFonts w:ascii="Bookman Old Style" w:hAnsi="Bookman Old Style" w:cs="Arial"/>
          <w:b/>
          <w:bCs/>
        </w:rPr>
      </w:pPr>
    </w:p>
    <w:p w:rsidR="00FE44F4" w:rsidRPr="00B66ED5" w:rsidRDefault="00F96FB5" w:rsidP="00B66ED5">
      <w:pPr>
        <w:pStyle w:val="NoSpacing"/>
        <w:jc w:val="center"/>
        <w:rPr>
          <w:rFonts w:ascii="Bookman Old Style" w:hAnsi="Bookman Old Style" w:cs="Arial"/>
          <w:b/>
          <w:bCs/>
        </w:rPr>
      </w:pPr>
      <w:r w:rsidRPr="00B66ED5">
        <w:rPr>
          <w:rFonts w:ascii="Bookman Old Style" w:hAnsi="Bookman Old Style" w:cs="Arial"/>
          <w:b/>
          <w:bCs/>
        </w:rPr>
        <w:t>BAB III</w:t>
      </w:r>
    </w:p>
    <w:p w:rsidR="00F746D6" w:rsidRPr="00B66ED5" w:rsidRDefault="00F96FB5" w:rsidP="00B66ED5">
      <w:pPr>
        <w:pStyle w:val="NoSpacing"/>
        <w:jc w:val="center"/>
        <w:rPr>
          <w:rFonts w:ascii="Bookman Old Style" w:hAnsi="Bookman Old Style" w:cs="Arial"/>
          <w:b/>
          <w:bCs/>
          <w:lang w:val="id-ID"/>
        </w:rPr>
      </w:pPr>
      <w:r w:rsidRPr="00B66ED5">
        <w:rPr>
          <w:rFonts w:ascii="Bookman Old Style" w:eastAsia="Bookman Old Style" w:hAnsi="Bookman Old Style"/>
          <w:b/>
        </w:rPr>
        <w:t>PEMILIHAN KEPALA DESA SERENTAK</w:t>
      </w:r>
    </w:p>
    <w:p w:rsidR="00F746D6" w:rsidRPr="00B66ED5" w:rsidRDefault="00F746D6" w:rsidP="00B66ED5">
      <w:pPr>
        <w:pStyle w:val="NoSpacing"/>
        <w:jc w:val="center"/>
        <w:rPr>
          <w:rFonts w:ascii="Bookman Old Style" w:hAnsi="Bookman Old Style" w:cs="Arial"/>
          <w:b/>
          <w:bCs/>
        </w:rPr>
      </w:pPr>
    </w:p>
    <w:p w:rsidR="00F96FB5" w:rsidRPr="00B66ED5" w:rsidRDefault="00F96FB5" w:rsidP="00B66ED5">
      <w:pPr>
        <w:pStyle w:val="NoSpacing"/>
        <w:jc w:val="center"/>
        <w:rPr>
          <w:rFonts w:ascii="Bookman Old Style" w:hAnsi="Bookman Old Style" w:cs="Arial"/>
          <w:b/>
          <w:bCs/>
        </w:rPr>
      </w:pPr>
      <w:r w:rsidRPr="00B66ED5">
        <w:rPr>
          <w:rFonts w:ascii="Bookman Old Style" w:hAnsi="Bookman Old Style" w:cs="Arial"/>
          <w:b/>
          <w:bCs/>
        </w:rPr>
        <w:t>Bagian Kesatu</w:t>
      </w:r>
    </w:p>
    <w:p w:rsidR="00F96FB5" w:rsidRPr="00B66ED5" w:rsidRDefault="00F96FB5" w:rsidP="00B66ED5">
      <w:pPr>
        <w:pStyle w:val="NoSpacing"/>
        <w:jc w:val="center"/>
        <w:rPr>
          <w:rFonts w:ascii="Bookman Old Style" w:hAnsi="Bookman Old Style" w:cs="Arial"/>
          <w:b/>
          <w:bCs/>
        </w:rPr>
      </w:pPr>
      <w:r w:rsidRPr="00B66ED5">
        <w:rPr>
          <w:rFonts w:ascii="Bookman Old Style" w:hAnsi="Bookman Old Style" w:cs="Arial"/>
          <w:b/>
          <w:bCs/>
        </w:rPr>
        <w:t>Tahapan Persiapan</w:t>
      </w:r>
    </w:p>
    <w:p w:rsidR="00A25E89" w:rsidRPr="00B66ED5" w:rsidRDefault="00A25E89" w:rsidP="00B66ED5">
      <w:pPr>
        <w:pStyle w:val="NoSpacing"/>
        <w:jc w:val="center"/>
        <w:rPr>
          <w:rFonts w:ascii="Bookman Old Style" w:hAnsi="Bookman Old Style" w:cs="Arial"/>
          <w:b/>
          <w:bCs/>
        </w:rPr>
      </w:pPr>
    </w:p>
    <w:p w:rsidR="00A25E89" w:rsidRPr="00B66ED5" w:rsidRDefault="00A25E89" w:rsidP="00B66ED5">
      <w:pPr>
        <w:pStyle w:val="NoSpacing"/>
        <w:jc w:val="center"/>
        <w:rPr>
          <w:rFonts w:ascii="Bookman Old Style" w:hAnsi="Bookman Old Style" w:cs="Arial"/>
          <w:b/>
          <w:bCs/>
        </w:rPr>
      </w:pPr>
      <w:r w:rsidRPr="00B66ED5">
        <w:rPr>
          <w:rFonts w:ascii="Bookman Old Style" w:hAnsi="Bookman Old Style" w:cs="Arial"/>
          <w:b/>
          <w:bCs/>
        </w:rPr>
        <w:t>Pasal 7</w:t>
      </w:r>
    </w:p>
    <w:p w:rsidR="00F96FB5" w:rsidRPr="00B66ED5" w:rsidRDefault="00F96FB5" w:rsidP="00B66ED5">
      <w:pPr>
        <w:spacing w:after="0" w:line="240" w:lineRule="auto"/>
        <w:rPr>
          <w:rFonts w:ascii="Bookman Old Style" w:eastAsia="Bookman Old Style" w:hAnsi="Bookman Old Style"/>
        </w:rPr>
      </w:pPr>
      <w:r w:rsidRPr="00B66ED5">
        <w:rPr>
          <w:rFonts w:ascii="Bookman Old Style" w:eastAsia="Bookman Old Style" w:hAnsi="Bookman Old Style"/>
        </w:rPr>
        <w:t xml:space="preserve">Tahapan persiapan terdiri atas </w:t>
      </w:r>
      <w:proofErr w:type="gramStart"/>
      <w:r w:rsidRPr="00B66ED5">
        <w:rPr>
          <w:rFonts w:ascii="Bookman Old Style" w:eastAsia="Bookman Old Style" w:hAnsi="Bookman Old Style"/>
        </w:rPr>
        <w:t>kegiatan :</w:t>
      </w:r>
      <w:proofErr w:type="gramEnd"/>
    </w:p>
    <w:p w:rsidR="00F96FB5" w:rsidRPr="00B66ED5" w:rsidRDefault="00F96FB5" w:rsidP="00B66ED5">
      <w:pPr>
        <w:numPr>
          <w:ilvl w:val="0"/>
          <w:numId w:val="6"/>
        </w:numPr>
        <w:tabs>
          <w:tab w:val="left" w:pos="440"/>
        </w:tabs>
        <w:spacing w:after="0" w:line="240" w:lineRule="auto"/>
        <w:ind w:left="440" w:right="13" w:hanging="438"/>
        <w:jc w:val="both"/>
        <w:rPr>
          <w:rFonts w:ascii="Bookman Old Style" w:eastAsia="Bookman Old Style" w:hAnsi="Bookman Old Style"/>
        </w:rPr>
      </w:pPr>
      <w:r w:rsidRPr="00B66ED5">
        <w:rPr>
          <w:rFonts w:ascii="Bookman Old Style" w:eastAsia="Bookman Old Style" w:hAnsi="Bookman Old Style"/>
        </w:rPr>
        <w:t>pemberitahuan BPD kepada Kepala Desa tentang akhir masa jabatan yang disampaikan 6 (enam) bulan sebelum berakhir masa jabatan tembusannya disampaikan kepada Bupati melalui Camat;</w:t>
      </w:r>
    </w:p>
    <w:p w:rsidR="00F96FB5" w:rsidRPr="00B66ED5" w:rsidRDefault="00F96FB5" w:rsidP="00B66ED5">
      <w:pPr>
        <w:numPr>
          <w:ilvl w:val="0"/>
          <w:numId w:val="6"/>
        </w:numPr>
        <w:tabs>
          <w:tab w:val="left" w:pos="440"/>
        </w:tabs>
        <w:spacing w:after="0" w:line="240" w:lineRule="auto"/>
        <w:ind w:left="440" w:right="13" w:hanging="438"/>
        <w:jc w:val="both"/>
        <w:rPr>
          <w:rFonts w:ascii="Bookman Old Style" w:eastAsia="Bookman Old Style" w:hAnsi="Bookman Old Style"/>
        </w:rPr>
      </w:pPr>
      <w:r w:rsidRPr="00B66ED5">
        <w:rPr>
          <w:rFonts w:ascii="Bookman Old Style" w:eastAsia="Bookman Old Style" w:hAnsi="Bookman Old Style"/>
        </w:rPr>
        <w:t xml:space="preserve">pembentukan Panitia Pemilihan oleh BPD ditetapkan dalam jangka waktu </w:t>
      </w:r>
      <w:r w:rsidR="00F22349" w:rsidRPr="00A832C6">
        <w:rPr>
          <w:rFonts w:ascii="Bookman Old Style" w:eastAsia="Bookman Old Style" w:hAnsi="Bookman Old Style"/>
          <w:color w:val="000000"/>
        </w:rPr>
        <w:t>10 (sepuluh)</w:t>
      </w:r>
      <w:r w:rsidRPr="00B66ED5">
        <w:rPr>
          <w:rFonts w:ascii="Bookman Old Style" w:eastAsia="Bookman Old Style" w:hAnsi="Bookman Old Style"/>
        </w:rPr>
        <w:t xml:space="preserve"> hari setelah pemberitahuan akhir masa jabatan;</w:t>
      </w:r>
    </w:p>
    <w:p w:rsidR="00F96FB5" w:rsidRPr="00B66ED5" w:rsidRDefault="00F96FB5" w:rsidP="00B66ED5">
      <w:pPr>
        <w:numPr>
          <w:ilvl w:val="0"/>
          <w:numId w:val="6"/>
        </w:numPr>
        <w:tabs>
          <w:tab w:val="left" w:pos="440"/>
        </w:tabs>
        <w:spacing w:after="0" w:line="240" w:lineRule="auto"/>
        <w:ind w:left="440" w:right="13" w:hanging="438"/>
        <w:jc w:val="both"/>
        <w:rPr>
          <w:rFonts w:ascii="Bookman Old Style" w:eastAsia="Bookman Old Style" w:hAnsi="Bookman Old Style"/>
        </w:rPr>
      </w:pPr>
      <w:r w:rsidRPr="00B66ED5">
        <w:rPr>
          <w:rFonts w:ascii="Bookman Old Style" w:eastAsia="Bookman Old Style" w:hAnsi="Bookman Old Style"/>
        </w:rPr>
        <w:t xml:space="preserve">laporan akhir masa jabatan Kepala Desa kepada Bupati disampaikan dalam jangka waktu </w:t>
      </w:r>
      <w:r w:rsidR="00F22349" w:rsidRPr="00A832C6">
        <w:rPr>
          <w:rFonts w:ascii="Bookman Old Style" w:eastAsia="Bookman Old Style" w:hAnsi="Bookman Old Style"/>
          <w:color w:val="000000"/>
        </w:rPr>
        <w:t>30 (tiga puluh)</w:t>
      </w:r>
      <w:r w:rsidRPr="00B66ED5">
        <w:rPr>
          <w:rFonts w:ascii="Bookman Old Style" w:eastAsia="Bookman Old Style" w:hAnsi="Bookman Old Style"/>
        </w:rPr>
        <w:t xml:space="preserve"> hari setelah pemberitahuan akhir masa jabatan;</w:t>
      </w:r>
    </w:p>
    <w:p w:rsidR="00F96FB5" w:rsidRPr="00B66ED5" w:rsidRDefault="00F96FB5" w:rsidP="00B66ED5">
      <w:pPr>
        <w:numPr>
          <w:ilvl w:val="0"/>
          <w:numId w:val="6"/>
        </w:numPr>
        <w:tabs>
          <w:tab w:val="left" w:pos="440"/>
        </w:tabs>
        <w:spacing w:after="0" w:line="240" w:lineRule="auto"/>
        <w:ind w:left="440" w:right="13" w:hanging="438"/>
        <w:jc w:val="both"/>
        <w:rPr>
          <w:rFonts w:ascii="Bookman Old Style" w:eastAsia="Bookman Old Style" w:hAnsi="Bookman Old Style"/>
        </w:rPr>
      </w:pPr>
      <w:r w:rsidRPr="00B66ED5">
        <w:rPr>
          <w:rFonts w:ascii="Bookman Old Style" w:eastAsia="Bookman Old Style" w:hAnsi="Bookman Old Style"/>
        </w:rPr>
        <w:t xml:space="preserve">perencanaan biaya pemilihan diajukan oleh Panitia Pemilihan kepada Bupati melalui Camat dalam jangka waktu </w:t>
      </w:r>
      <w:r w:rsidR="00F22349" w:rsidRPr="00E674E9">
        <w:rPr>
          <w:rFonts w:ascii="Bookman Old Style" w:eastAsia="Bookman Old Style" w:hAnsi="Bookman Old Style"/>
          <w:bCs/>
        </w:rPr>
        <w:t>30 (tiga puluh)</w:t>
      </w:r>
      <w:r w:rsidRPr="00B66ED5">
        <w:rPr>
          <w:rFonts w:ascii="Bookman Old Style" w:eastAsia="Bookman Old Style" w:hAnsi="Bookman Old Style"/>
        </w:rPr>
        <w:t xml:space="preserve"> hari setelah terbentuknya Panitia Pemilihan; dan</w:t>
      </w:r>
    </w:p>
    <w:p w:rsidR="00F96FB5" w:rsidRPr="00B66ED5" w:rsidRDefault="00F96FB5" w:rsidP="00B66ED5">
      <w:pPr>
        <w:numPr>
          <w:ilvl w:val="0"/>
          <w:numId w:val="6"/>
        </w:numPr>
        <w:tabs>
          <w:tab w:val="left" w:pos="440"/>
        </w:tabs>
        <w:spacing w:after="0" w:line="240" w:lineRule="auto"/>
        <w:ind w:left="440" w:right="13" w:hanging="438"/>
        <w:jc w:val="both"/>
        <w:rPr>
          <w:rFonts w:ascii="Bookman Old Style" w:eastAsia="Bookman Old Style" w:hAnsi="Bookman Old Style"/>
        </w:rPr>
      </w:pPr>
      <w:proofErr w:type="gramStart"/>
      <w:r w:rsidRPr="00B66ED5">
        <w:rPr>
          <w:rFonts w:ascii="Bookman Old Style" w:eastAsia="Bookman Old Style" w:hAnsi="Bookman Old Style"/>
        </w:rPr>
        <w:t>persetujuan</w:t>
      </w:r>
      <w:proofErr w:type="gramEnd"/>
      <w:r w:rsidRPr="00B66ED5">
        <w:rPr>
          <w:rFonts w:ascii="Bookman Old Style" w:eastAsia="Bookman Old Style" w:hAnsi="Bookman Old Style"/>
        </w:rPr>
        <w:t xml:space="preserve"> biaya pemilihan dari Bupati dalam jangka waktu </w:t>
      </w:r>
      <w:r w:rsidR="00F22349" w:rsidRPr="00E674E9">
        <w:rPr>
          <w:rFonts w:ascii="Bookman Old Style" w:eastAsia="Bookman Old Style" w:hAnsi="Bookman Old Style"/>
          <w:bCs/>
        </w:rPr>
        <w:t>30 (tiga puluh)</w:t>
      </w:r>
      <w:r w:rsidRPr="00B66ED5">
        <w:rPr>
          <w:rFonts w:ascii="Bookman Old Style" w:eastAsia="Bookman Old Style" w:hAnsi="Bookman Old Style"/>
        </w:rPr>
        <w:t xml:space="preserve"> hari sejak diajukan oleh Panitia Pemilihan.</w:t>
      </w:r>
    </w:p>
    <w:p w:rsidR="00473DB8" w:rsidRPr="00B66ED5" w:rsidRDefault="00473DB8" w:rsidP="00B66ED5">
      <w:pPr>
        <w:pStyle w:val="NoSpacing"/>
        <w:rPr>
          <w:rFonts w:ascii="Bookman Old Style" w:hAnsi="Bookman Old Style" w:cs="Arial"/>
          <w:b/>
          <w:bCs/>
        </w:rPr>
      </w:pPr>
    </w:p>
    <w:p w:rsidR="00A25E89" w:rsidRPr="00B66ED5" w:rsidRDefault="00A25E89"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Paragaraf 1</w:t>
      </w:r>
    </w:p>
    <w:p w:rsidR="00A25E89" w:rsidRPr="00B66ED5" w:rsidRDefault="00A25E89" w:rsidP="00B66ED5">
      <w:pPr>
        <w:pStyle w:val="NoSpacing"/>
        <w:jc w:val="center"/>
        <w:rPr>
          <w:rFonts w:ascii="Bookman Old Style" w:eastAsia="Bookman Old Style" w:hAnsi="Bookman Old Style"/>
          <w:b/>
        </w:rPr>
      </w:pPr>
      <w:r w:rsidRPr="00B66ED5">
        <w:rPr>
          <w:rFonts w:ascii="Bookman Old Style" w:eastAsia="Bookman Old Style" w:hAnsi="Bookman Old Style"/>
          <w:b/>
        </w:rPr>
        <w:t>Pembentukan Panitia Pemilihan</w:t>
      </w:r>
    </w:p>
    <w:p w:rsidR="00A25E89" w:rsidRPr="00B66ED5" w:rsidRDefault="00A25E89" w:rsidP="00B66ED5">
      <w:pPr>
        <w:pStyle w:val="NoSpacing"/>
        <w:jc w:val="center"/>
        <w:rPr>
          <w:rFonts w:ascii="Bookman Old Style" w:eastAsia="Bookman Old Style" w:hAnsi="Bookman Old Style"/>
          <w:b/>
        </w:rPr>
      </w:pPr>
    </w:p>
    <w:p w:rsidR="00A25E89" w:rsidRPr="00B66ED5" w:rsidRDefault="00A25E89"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8</w:t>
      </w:r>
    </w:p>
    <w:p w:rsidR="00A25E89" w:rsidRPr="00B66ED5" w:rsidRDefault="00A25E89" w:rsidP="00B66ED5">
      <w:pPr>
        <w:pStyle w:val="NoSpacing"/>
        <w:numPr>
          <w:ilvl w:val="0"/>
          <w:numId w:val="7"/>
        </w:numPr>
        <w:ind w:left="360"/>
        <w:jc w:val="both"/>
        <w:rPr>
          <w:rFonts w:ascii="Bookman Old Style" w:eastAsia="Bookman Old Style" w:hAnsi="Bookman Old Style"/>
        </w:rPr>
      </w:pPr>
      <w:r w:rsidRPr="00B66ED5">
        <w:rPr>
          <w:rFonts w:ascii="Bookman Old Style" w:eastAsia="Bookman Old Style" w:hAnsi="Bookman Old Style"/>
        </w:rPr>
        <w:t>BPD mengadakan rapat bersama Pemerintah Desa dan Tokoh Masyarakat, untuk membentuk Panitia Pemilihan</w:t>
      </w:r>
    </w:p>
    <w:p w:rsidR="00A25E89" w:rsidRPr="00B66ED5" w:rsidRDefault="00A25E89" w:rsidP="00B66ED5">
      <w:pPr>
        <w:pStyle w:val="NoSpacing"/>
        <w:numPr>
          <w:ilvl w:val="0"/>
          <w:numId w:val="7"/>
        </w:numPr>
        <w:ind w:left="360"/>
        <w:jc w:val="both"/>
        <w:rPr>
          <w:rFonts w:ascii="Bookman Old Style" w:eastAsia="Bookman Old Style" w:hAnsi="Bookman Old Style"/>
        </w:rPr>
      </w:pPr>
      <w:r w:rsidRPr="00B66ED5">
        <w:rPr>
          <w:rFonts w:ascii="Bookman Old Style" w:eastAsia="Bookman Old Style" w:hAnsi="Bookman Old Style"/>
        </w:rPr>
        <w:t xml:space="preserve">Panitia Pemilihan </w:t>
      </w:r>
      <w:r w:rsidRPr="00B66ED5">
        <w:rPr>
          <w:rFonts w:ascii="Bookman Old Style" w:eastAsia="Bookman Old Style" w:hAnsi="Bookman Old Style"/>
          <w:w w:val="99"/>
        </w:rPr>
        <w:t xml:space="preserve">sebagaimana </w:t>
      </w:r>
      <w:r w:rsidRPr="00B66ED5">
        <w:rPr>
          <w:rFonts w:ascii="Bookman Old Style" w:eastAsia="Bookman Old Style" w:hAnsi="Bookman Old Style"/>
        </w:rPr>
        <w:t>dimaksud pada ayat (1), terdiri atas unsur Perangkat Desa, Lembaga Kemasyarakatan, dan Tokoh Masyarakat Desa.</w:t>
      </w:r>
    </w:p>
    <w:p w:rsidR="00A25E89" w:rsidRPr="00B66ED5" w:rsidRDefault="00A25E89" w:rsidP="00B66ED5">
      <w:pPr>
        <w:pStyle w:val="NoSpacing"/>
        <w:numPr>
          <w:ilvl w:val="0"/>
          <w:numId w:val="7"/>
        </w:numPr>
        <w:ind w:left="360"/>
        <w:jc w:val="both"/>
        <w:rPr>
          <w:rFonts w:ascii="Bookman Old Style" w:eastAsia="Bookman Old Style" w:hAnsi="Bookman Old Style"/>
        </w:rPr>
      </w:pPr>
      <w:r w:rsidRPr="00B66ED5">
        <w:rPr>
          <w:rFonts w:ascii="Bookman Old Style" w:eastAsia="Bookman Old Style" w:hAnsi="Bookman Old Style"/>
        </w:rPr>
        <w:t xml:space="preserve">Panitia Pemilihan </w:t>
      </w:r>
      <w:r w:rsidRPr="00B66ED5">
        <w:rPr>
          <w:rFonts w:ascii="Bookman Old Style" w:eastAsia="Bookman Old Style" w:hAnsi="Bookman Old Style"/>
          <w:w w:val="99"/>
        </w:rPr>
        <w:t xml:space="preserve">sebagaimana </w:t>
      </w:r>
      <w:r w:rsidRPr="00B66ED5">
        <w:rPr>
          <w:rFonts w:ascii="Bookman Old Style" w:eastAsia="Bookman Old Style" w:hAnsi="Bookman Old Style"/>
        </w:rPr>
        <w:t xml:space="preserve">dimaksud pada ayat (2), </w:t>
      </w:r>
      <w:proofErr w:type="gramStart"/>
      <w:r w:rsidRPr="00B66ED5">
        <w:rPr>
          <w:rFonts w:ascii="Bookman Old Style" w:eastAsia="Bookman Old Style" w:hAnsi="Bookman Old Style"/>
        </w:rPr>
        <w:t>ditetapkan  dengan</w:t>
      </w:r>
      <w:proofErr w:type="gramEnd"/>
      <w:r w:rsidRPr="00B66ED5">
        <w:rPr>
          <w:rFonts w:ascii="Bookman Old Style" w:eastAsia="Bookman Old Style" w:hAnsi="Bookman Old Style"/>
        </w:rPr>
        <w:t xml:space="preserve">  Keputusan  BPD dan disampaikan secara tertulis kepada Bupati melalui Camat.</w:t>
      </w:r>
    </w:p>
    <w:p w:rsidR="00A25E89" w:rsidRPr="00B66ED5" w:rsidRDefault="00A25E89" w:rsidP="00B66ED5">
      <w:pPr>
        <w:pStyle w:val="NoSpacing"/>
        <w:numPr>
          <w:ilvl w:val="0"/>
          <w:numId w:val="7"/>
        </w:numPr>
        <w:ind w:left="360"/>
        <w:jc w:val="both"/>
        <w:rPr>
          <w:rFonts w:ascii="Bookman Old Style" w:eastAsia="Bookman Old Style" w:hAnsi="Bookman Old Style"/>
        </w:rPr>
      </w:pPr>
      <w:r w:rsidRPr="00B66ED5">
        <w:rPr>
          <w:rFonts w:ascii="Bookman Old Style" w:eastAsia="Bookman Old Style" w:hAnsi="Bookman Old Style"/>
        </w:rPr>
        <w:t xml:space="preserve">Setelah </w:t>
      </w:r>
      <w:proofErr w:type="gramStart"/>
      <w:r w:rsidRPr="00B66ED5">
        <w:rPr>
          <w:rFonts w:ascii="Bookman Old Style" w:eastAsia="Bookman Old Style" w:hAnsi="Bookman Old Style"/>
        </w:rPr>
        <w:t>Panitia  Pemilihan</w:t>
      </w:r>
      <w:proofErr w:type="gramEnd"/>
      <w:r w:rsidRPr="00B66ED5">
        <w:rPr>
          <w:rFonts w:ascii="Bookman Old Style" w:eastAsia="Bookman Old Style" w:hAnsi="Bookman Old Style"/>
        </w:rPr>
        <w:t xml:space="preserve">  dibentuk,  paling lama </w:t>
      </w:r>
      <w:r w:rsidR="00F22349">
        <w:rPr>
          <w:rFonts w:ascii="Bookman Old Style" w:eastAsia="Bookman Old Style" w:hAnsi="Bookman Old Style"/>
        </w:rPr>
        <w:t xml:space="preserve">3 </w:t>
      </w:r>
      <w:r w:rsidRPr="00B66ED5">
        <w:rPr>
          <w:rFonts w:ascii="Bookman Old Style" w:eastAsia="Bookman Old Style" w:hAnsi="Bookman Old Style"/>
        </w:rPr>
        <w:t>(</w:t>
      </w:r>
      <w:r w:rsidR="00F22349">
        <w:rPr>
          <w:rFonts w:ascii="Bookman Old Style" w:eastAsia="Bookman Old Style" w:hAnsi="Bookman Old Style"/>
        </w:rPr>
        <w:t xml:space="preserve">tiga) </w:t>
      </w:r>
      <w:r w:rsidRPr="00B66ED5">
        <w:rPr>
          <w:rFonts w:ascii="Bookman Old Style" w:eastAsia="Bookman Old Style" w:hAnsi="Bookman Old Style"/>
        </w:rPr>
        <w:t>hari Panitia Pemilihan menetapkan lokasi Sekretariat Panitia Pemilihan.</w:t>
      </w:r>
    </w:p>
    <w:p w:rsidR="00A25E89" w:rsidRPr="00B66ED5" w:rsidRDefault="00A25E89" w:rsidP="00B66ED5">
      <w:pPr>
        <w:pStyle w:val="NoSpacing"/>
        <w:numPr>
          <w:ilvl w:val="0"/>
          <w:numId w:val="7"/>
        </w:numPr>
        <w:ind w:left="360"/>
        <w:jc w:val="both"/>
        <w:rPr>
          <w:rFonts w:ascii="Bookman Old Style" w:eastAsia="Bookman Old Style" w:hAnsi="Bookman Old Style"/>
        </w:rPr>
      </w:pPr>
      <w:r w:rsidRPr="00B66ED5">
        <w:rPr>
          <w:rFonts w:ascii="Bookman Old Style" w:eastAsia="Bookman Old Style" w:hAnsi="Bookman Old Style"/>
        </w:rPr>
        <w:t>Camat memfasilitasi pembentukan Panitia Pemilihan.</w:t>
      </w:r>
    </w:p>
    <w:p w:rsidR="00A25E89" w:rsidRPr="00B66ED5" w:rsidRDefault="00A25E89" w:rsidP="00B66ED5">
      <w:pPr>
        <w:pStyle w:val="NoSpacing"/>
        <w:jc w:val="both"/>
        <w:rPr>
          <w:rFonts w:ascii="Bookman Old Style" w:hAnsi="Bookman Old Style" w:cs="Arial"/>
          <w:b/>
          <w:bCs/>
          <w:lang w:val="pt-BR"/>
        </w:rPr>
      </w:pPr>
    </w:p>
    <w:p w:rsidR="00A25E89" w:rsidRPr="00B66ED5" w:rsidRDefault="00A25E89"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9</w:t>
      </w:r>
    </w:p>
    <w:p w:rsidR="00A25E89" w:rsidRPr="00B66ED5" w:rsidRDefault="00A25E89" w:rsidP="00B66ED5">
      <w:pPr>
        <w:pStyle w:val="ListParagraph"/>
        <w:numPr>
          <w:ilvl w:val="0"/>
          <w:numId w:val="8"/>
        </w:numPr>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Susunan Panitia Pemilihan sebagaimana dimaksud dalam Pasal </w:t>
      </w:r>
      <w:r w:rsidRPr="00B66ED5">
        <w:rPr>
          <w:rFonts w:ascii="Bookman Old Style" w:eastAsia="Bookman Old Style" w:hAnsi="Bookman Old Style"/>
          <w:lang w:val="en-US"/>
        </w:rPr>
        <w:t>8</w:t>
      </w:r>
      <w:r w:rsidRPr="00B66ED5">
        <w:rPr>
          <w:rFonts w:ascii="Bookman Old Style" w:eastAsia="Bookman Old Style" w:hAnsi="Bookman Old Style"/>
        </w:rPr>
        <w:t xml:space="preserve"> ayat (3), berjumlah ganjil terdiri dari :</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K</w:t>
      </w:r>
      <w:r w:rsidRPr="00B66ED5">
        <w:rPr>
          <w:rFonts w:ascii="Bookman Old Style" w:eastAsia="Bookman Old Style" w:hAnsi="Bookman Old Style"/>
        </w:rPr>
        <w:t>etua merangkap anggota;</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lastRenderedPageBreak/>
        <w:t>S</w:t>
      </w:r>
      <w:r w:rsidRPr="00B66ED5">
        <w:rPr>
          <w:rFonts w:ascii="Bookman Old Style" w:eastAsia="Bookman Old Style" w:hAnsi="Bookman Old Style"/>
        </w:rPr>
        <w:t>ekretaris merangkap anggota;</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W</w:t>
      </w:r>
      <w:r w:rsidRPr="00B66ED5">
        <w:rPr>
          <w:rFonts w:ascii="Bookman Old Style" w:eastAsia="Bookman Old Style" w:hAnsi="Bookman Old Style"/>
        </w:rPr>
        <w:t xml:space="preserve">akil </w:t>
      </w:r>
      <w:r w:rsidRPr="00B66ED5">
        <w:rPr>
          <w:rFonts w:ascii="Bookman Old Style" w:eastAsia="Bookman Old Style" w:hAnsi="Bookman Old Style"/>
          <w:lang w:val="en-US"/>
        </w:rPr>
        <w:t>S</w:t>
      </w:r>
      <w:r w:rsidRPr="00B66ED5">
        <w:rPr>
          <w:rFonts w:ascii="Bookman Old Style" w:eastAsia="Bookman Old Style" w:hAnsi="Bookman Old Style"/>
        </w:rPr>
        <w:t>ekretaris merangkap anggota;</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B</w:t>
      </w:r>
      <w:r w:rsidRPr="00B66ED5">
        <w:rPr>
          <w:rFonts w:ascii="Bookman Old Style" w:eastAsia="Bookman Old Style" w:hAnsi="Bookman Old Style"/>
        </w:rPr>
        <w:t>endahara merangkap anggota;</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W</w:t>
      </w:r>
      <w:r w:rsidRPr="00B66ED5">
        <w:rPr>
          <w:rFonts w:ascii="Bookman Old Style" w:eastAsia="Bookman Old Style" w:hAnsi="Bookman Old Style"/>
        </w:rPr>
        <w:t xml:space="preserve">akil </w:t>
      </w:r>
      <w:r w:rsidRPr="00B66ED5">
        <w:rPr>
          <w:rFonts w:ascii="Bookman Old Style" w:eastAsia="Bookman Old Style" w:hAnsi="Bookman Old Style"/>
          <w:lang w:val="en-US"/>
        </w:rPr>
        <w:t>B</w:t>
      </w:r>
      <w:r w:rsidRPr="00B66ED5">
        <w:rPr>
          <w:rFonts w:ascii="Bookman Old Style" w:eastAsia="Bookman Old Style" w:hAnsi="Bookman Old Style"/>
        </w:rPr>
        <w:t>endahara merangkap anggota; dan</w:t>
      </w:r>
    </w:p>
    <w:p w:rsidR="00A25E89" w:rsidRPr="00B66ED5" w:rsidRDefault="00A25E89" w:rsidP="00B66ED5">
      <w:pPr>
        <w:pStyle w:val="ListParagraph"/>
        <w:numPr>
          <w:ilvl w:val="0"/>
          <w:numId w:val="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A</w:t>
      </w:r>
      <w:r w:rsidRPr="00B66ED5">
        <w:rPr>
          <w:rFonts w:ascii="Bookman Old Style" w:eastAsia="Bookman Old Style" w:hAnsi="Bookman Old Style"/>
        </w:rPr>
        <w:t>nggota.</w:t>
      </w:r>
    </w:p>
    <w:p w:rsidR="00A25E89" w:rsidRPr="00B66ED5" w:rsidRDefault="00A25E89" w:rsidP="00B66ED5">
      <w:pPr>
        <w:pStyle w:val="ListParagraph"/>
        <w:numPr>
          <w:ilvl w:val="0"/>
          <w:numId w:val="8"/>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Jumlah anggota sebagaimana dimaksud pada ayat (1) huruf f berjumlah genap dengan ketentuan sebagai berikut :</w:t>
      </w:r>
    </w:p>
    <w:p w:rsidR="00A25E89" w:rsidRPr="00B66ED5" w:rsidRDefault="00A25E89" w:rsidP="00B66ED5">
      <w:pPr>
        <w:pStyle w:val="ListParagraph"/>
        <w:numPr>
          <w:ilvl w:val="0"/>
          <w:numId w:val="10"/>
        </w:numPr>
        <w:tabs>
          <w:tab w:val="left" w:pos="97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 xml:space="preserve">jumlah hak pilih s/d 2.000 paling banyak </w:t>
      </w:r>
      <w:r w:rsidR="00F22349">
        <w:rPr>
          <w:rFonts w:ascii="Bookman Old Style" w:eastAsia="Bookman Old Style" w:hAnsi="Bookman Old Style"/>
          <w:lang w:val="en-US"/>
        </w:rPr>
        <w:t>5</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jumlah hak pilih 2.001 s/d 3.000 paling banyak </w:t>
      </w:r>
      <w:r w:rsidR="00F22349">
        <w:rPr>
          <w:rFonts w:ascii="Bookman Old Style" w:eastAsia="Bookman Old Style" w:hAnsi="Bookman Old Style"/>
          <w:lang w:val="en-US"/>
        </w:rPr>
        <w:t>7</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jumlah hak pilih 3.001 s/d 4.000 paling banyak </w:t>
      </w:r>
      <w:r w:rsidR="00F22349">
        <w:rPr>
          <w:rFonts w:ascii="Bookman Old Style" w:eastAsia="Bookman Old Style" w:hAnsi="Bookman Old Style"/>
          <w:lang w:val="en-US"/>
        </w:rPr>
        <w:t>9</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jumlah hak pilih 4.001 s/d 5.000 paling banyak 1</w:t>
      </w:r>
      <w:r w:rsidR="00F22349">
        <w:rPr>
          <w:rFonts w:ascii="Bookman Old Style" w:eastAsia="Bookman Old Style" w:hAnsi="Bookman Old Style"/>
          <w:lang w:val="en-US"/>
        </w:rPr>
        <w:t>1</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jumlah hak pilih 5.001 s/d 6.000 paling banyak 1</w:t>
      </w:r>
      <w:r w:rsidR="00F22349">
        <w:rPr>
          <w:rFonts w:ascii="Bookman Old Style" w:eastAsia="Bookman Old Style" w:hAnsi="Bookman Old Style"/>
          <w:lang w:val="en-US"/>
        </w:rPr>
        <w:t>3</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jumlah hak pilih 6.001 s/d 7.000 paling banyak 1</w:t>
      </w:r>
      <w:r w:rsidR="00F22349">
        <w:rPr>
          <w:rFonts w:ascii="Bookman Old Style" w:eastAsia="Bookman Old Style" w:hAnsi="Bookman Old Style"/>
          <w:lang w:val="en-US"/>
        </w:rPr>
        <w:t>5</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jumlah hak pilih 7.001 s/d 8.000 paling banyak 1</w:t>
      </w:r>
      <w:r w:rsidR="00F22349">
        <w:rPr>
          <w:rFonts w:ascii="Bookman Old Style" w:eastAsia="Bookman Old Style" w:hAnsi="Bookman Old Style"/>
          <w:lang w:val="en-US"/>
        </w:rPr>
        <w:t>7</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jumlah hak pilih 8.001 s/d 9.000 paling banyak 1</w:t>
      </w:r>
      <w:r w:rsidR="00F22349">
        <w:rPr>
          <w:rFonts w:ascii="Bookman Old Style" w:eastAsia="Bookman Old Style" w:hAnsi="Bookman Old Style"/>
          <w:lang w:val="en-US"/>
        </w:rPr>
        <w:t>9</w:t>
      </w:r>
      <w:r w:rsidRPr="00B66ED5">
        <w:rPr>
          <w:rFonts w:ascii="Bookman Old Style" w:eastAsia="Bookman Old Style" w:hAnsi="Bookman Old Style"/>
        </w:rPr>
        <w:t xml:space="preserve"> orang;</w:t>
      </w:r>
    </w:p>
    <w:p w:rsidR="00A25E89" w:rsidRPr="00B66ED5" w:rsidRDefault="00A25E89" w:rsidP="00B66ED5">
      <w:pPr>
        <w:pStyle w:val="ListParagraph"/>
        <w:numPr>
          <w:ilvl w:val="0"/>
          <w:numId w:val="10"/>
        </w:numPr>
        <w:tabs>
          <w:tab w:val="left" w:pos="968"/>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jumlah hak pilih 9.001 s/d 10.000 paling banyak 2</w:t>
      </w:r>
      <w:r w:rsidR="00F22349">
        <w:rPr>
          <w:rFonts w:ascii="Bookman Old Style" w:eastAsia="Bookman Old Style" w:hAnsi="Bookman Old Style"/>
          <w:lang w:val="en-US"/>
        </w:rPr>
        <w:t>1</w:t>
      </w:r>
      <w:r w:rsidRPr="00B66ED5">
        <w:rPr>
          <w:rFonts w:ascii="Bookman Old Style" w:eastAsia="Bookman Old Style" w:hAnsi="Bookman Old Style"/>
        </w:rPr>
        <w:t xml:space="preserve"> orang;</w:t>
      </w:r>
      <w:r w:rsidRPr="00B66ED5">
        <w:rPr>
          <w:rFonts w:ascii="Bookman Old Style" w:eastAsia="Bookman Old Style" w:hAnsi="Bookman Old Style"/>
          <w:lang w:val="en-US"/>
        </w:rPr>
        <w:t xml:space="preserve"> dan</w:t>
      </w:r>
    </w:p>
    <w:p w:rsidR="00A25E89" w:rsidRPr="00B66ED5" w:rsidRDefault="00A25E89" w:rsidP="00B66ED5">
      <w:pPr>
        <w:pStyle w:val="ListParagraph"/>
        <w:numPr>
          <w:ilvl w:val="0"/>
          <w:numId w:val="10"/>
        </w:numPr>
        <w:tabs>
          <w:tab w:val="left" w:pos="947"/>
          <w:tab w:val="left" w:pos="2088"/>
        </w:tabs>
        <w:spacing w:after="0" w:line="240" w:lineRule="auto"/>
        <w:ind w:left="720"/>
        <w:rPr>
          <w:rFonts w:ascii="Bookman Old Style" w:eastAsia="Bookman Old Style" w:hAnsi="Bookman Old Style"/>
        </w:rPr>
      </w:pPr>
      <w:r w:rsidRPr="00B66ED5">
        <w:rPr>
          <w:rFonts w:ascii="Bookman Old Style" w:eastAsia="Bookman Old Style" w:hAnsi="Bookman Old Style"/>
        </w:rPr>
        <w:t>jumlahhak  pilih di atas 10.000 paling banyak 2</w:t>
      </w:r>
      <w:r w:rsidR="00F22349">
        <w:rPr>
          <w:rFonts w:ascii="Bookman Old Style" w:eastAsia="Bookman Old Style" w:hAnsi="Bookman Old Style"/>
          <w:lang w:val="en-US"/>
        </w:rPr>
        <w:t>3</w:t>
      </w:r>
      <w:r w:rsidRPr="00B66ED5">
        <w:rPr>
          <w:rFonts w:ascii="Bookman Old Style" w:eastAsia="Bookman Old Style" w:hAnsi="Bookman Old Style"/>
        </w:rPr>
        <w:t xml:space="preserve"> orang.</w:t>
      </w:r>
    </w:p>
    <w:p w:rsidR="00A25E89" w:rsidRPr="00B66ED5" w:rsidRDefault="00A25E89" w:rsidP="00B66ED5">
      <w:pPr>
        <w:pStyle w:val="NoSpacing"/>
        <w:numPr>
          <w:ilvl w:val="0"/>
          <w:numId w:val="8"/>
        </w:numPr>
        <w:ind w:left="360"/>
        <w:jc w:val="both"/>
        <w:rPr>
          <w:rFonts w:ascii="Bookman Old Style" w:hAnsi="Bookman Old Style" w:cs="Arial"/>
          <w:b/>
          <w:bCs/>
          <w:lang w:val="pt-BR"/>
        </w:rPr>
      </w:pPr>
      <w:r w:rsidRPr="00B66ED5">
        <w:rPr>
          <w:rFonts w:ascii="Bookman Old Style" w:eastAsia="Bookman Old Style" w:hAnsi="Bookman Old Style"/>
        </w:rPr>
        <w:t>Penentuan kedudukan dalam Panitia Pemilihan ditetapkan dalam musyawarah dan/atau melalui mekanisme pemilihan.</w:t>
      </w:r>
    </w:p>
    <w:p w:rsidR="00A25E89" w:rsidRPr="00B66ED5" w:rsidRDefault="00A25E89" w:rsidP="00B66ED5">
      <w:pPr>
        <w:pStyle w:val="NoSpacing"/>
        <w:jc w:val="center"/>
        <w:rPr>
          <w:rFonts w:ascii="Bookman Old Style" w:hAnsi="Bookman Old Style" w:cs="Arial"/>
          <w:b/>
          <w:bCs/>
          <w:lang w:val="pt-BR"/>
        </w:rPr>
      </w:pPr>
    </w:p>
    <w:p w:rsidR="004A619F" w:rsidRPr="00B66ED5" w:rsidRDefault="004A619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10</w:t>
      </w:r>
    </w:p>
    <w:p w:rsidR="004A619F" w:rsidRPr="00B66ED5" w:rsidRDefault="004A619F" w:rsidP="00B66ED5">
      <w:pPr>
        <w:pStyle w:val="ListParagraph"/>
        <w:numPr>
          <w:ilvl w:val="0"/>
          <w:numId w:val="11"/>
        </w:numPr>
        <w:tabs>
          <w:tab w:val="left" w:pos="54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diantara anggota Panitia Pemilihan berhenti, maka diganti dari unsur Perangkat Desa atau Pengurus Lembaga Kemasyarakatan atau Tokoh Masyarakat Desa yang dituangkan dalam Keputusan BPD.</w:t>
      </w:r>
    </w:p>
    <w:p w:rsidR="004A619F" w:rsidRPr="00B66ED5" w:rsidRDefault="004A619F" w:rsidP="00B66ED5">
      <w:pPr>
        <w:pStyle w:val="ListParagraph"/>
        <w:numPr>
          <w:ilvl w:val="0"/>
          <w:numId w:val="11"/>
        </w:numPr>
        <w:tabs>
          <w:tab w:val="left" w:pos="54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Anggota Panitia Pemilihan berhenti sebagaimana dimaksud pada ayat (1) karena :</w:t>
      </w:r>
    </w:p>
    <w:p w:rsidR="004A619F" w:rsidRPr="00B66ED5" w:rsidRDefault="004A619F" w:rsidP="00B66ED5">
      <w:pPr>
        <w:pStyle w:val="ListParagraph"/>
        <w:numPr>
          <w:ilvl w:val="0"/>
          <w:numId w:val="12"/>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meninggal dunia;</w:t>
      </w:r>
    </w:p>
    <w:p w:rsidR="004A619F" w:rsidRPr="00B66ED5" w:rsidRDefault="004A619F" w:rsidP="00B66ED5">
      <w:pPr>
        <w:pStyle w:val="ListParagraph"/>
        <w:numPr>
          <w:ilvl w:val="0"/>
          <w:numId w:val="12"/>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atas pemintaan sendiri; dan</w:t>
      </w:r>
    </w:p>
    <w:p w:rsidR="004A619F" w:rsidRPr="00B66ED5" w:rsidRDefault="004A619F" w:rsidP="00B66ED5">
      <w:pPr>
        <w:pStyle w:val="ListParagraph"/>
        <w:numPr>
          <w:ilvl w:val="0"/>
          <w:numId w:val="12"/>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diberhentikan.</w:t>
      </w:r>
    </w:p>
    <w:p w:rsidR="004A619F" w:rsidRPr="00B66ED5" w:rsidRDefault="004A619F" w:rsidP="00B66ED5">
      <w:pPr>
        <w:pStyle w:val="ListParagraph"/>
        <w:numPr>
          <w:ilvl w:val="0"/>
          <w:numId w:val="11"/>
        </w:numPr>
        <w:tabs>
          <w:tab w:val="left" w:pos="54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Anggota Panitia Pemilihan diberhentikan sebagaimana dimaksud pada ayat (2) huruf c karena :</w:t>
      </w:r>
    </w:p>
    <w:p w:rsidR="004A619F" w:rsidRPr="00B66ED5" w:rsidRDefault="004A619F" w:rsidP="00B66ED5">
      <w:pPr>
        <w:pStyle w:val="ListParagraph"/>
        <w:numPr>
          <w:ilvl w:val="0"/>
          <w:numId w:val="13"/>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dapat melaksanakan tugas secara berkelanjutan atau berhalangan tetap;</w:t>
      </w:r>
    </w:p>
    <w:p w:rsidR="004A619F" w:rsidRPr="00B66ED5" w:rsidRDefault="004A619F" w:rsidP="00B66ED5">
      <w:pPr>
        <w:pStyle w:val="NoSpacing"/>
        <w:numPr>
          <w:ilvl w:val="0"/>
          <w:numId w:val="13"/>
        </w:numPr>
        <w:ind w:left="720"/>
        <w:rPr>
          <w:rFonts w:ascii="Bookman Old Style" w:eastAsia="Bookman Old Style" w:hAnsi="Bookman Old Style"/>
        </w:rPr>
      </w:pPr>
      <w:r w:rsidRPr="00B66ED5">
        <w:rPr>
          <w:rFonts w:ascii="Bookman Old Style" w:eastAsia="Bookman Old Style" w:hAnsi="Bookman Old Style"/>
        </w:rPr>
        <w:t>berstatus tersangka dalam tindak pidana</w:t>
      </w:r>
      <w:r w:rsidR="00802349">
        <w:rPr>
          <w:rFonts w:ascii="Bookman Old Style" w:eastAsia="Bookman Old Style" w:hAnsi="Bookman Old Style"/>
          <w:lang w:val="id-ID"/>
        </w:rPr>
        <w:t>;</w:t>
      </w:r>
    </w:p>
    <w:p w:rsidR="004A619F" w:rsidRPr="00B66ED5" w:rsidRDefault="004A619F" w:rsidP="00B66ED5">
      <w:pPr>
        <w:pStyle w:val="ListParagraph"/>
        <w:numPr>
          <w:ilvl w:val="0"/>
          <w:numId w:val="13"/>
        </w:numPr>
        <w:tabs>
          <w:tab w:val="left" w:pos="960"/>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melanggar tugas dan kewajiban sebagaimana diatur dalam Peraturan Bupati ini;</w:t>
      </w:r>
      <w:r w:rsidRPr="00B66ED5">
        <w:rPr>
          <w:rFonts w:ascii="Bookman Old Style" w:eastAsia="Bookman Old Style" w:hAnsi="Bookman Old Style"/>
          <w:lang w:val="en-US"/>
        </w:rPr>
        <w:t xml:space="preserve"> dan</w:t>
      </w:r>
    </w:p>
    <w:p w:rsidR="004A619F" w:rsidRPr="00B66ED5" w:rsidRDefault="004A619F" w:rsidP="00B66ED5">
      <w:pPr>
        <w:pStyle w:val="ListParagraph"/>
        <w:numPr>
          <w:ilvl w:val="0"/>
          <w:numId w:val="13"/>
        </w:numPr>
        <w:tabs>
          <w:tab w:val="left" w:pos="960"/>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mendaftarkan diri sebagai Bakal Calon.</w:t>
      </w:r>
    </w:p>
    <w:p w:rsidR="004A619F" w:rsidRPr="00B66ED5" w:rsidRDefault="004A619F" w:rsidP="00B66ED5">
      <w:pPr>
        <w:pStyle w:val="NoSpacing"/>
        <w:rPr>
          <w:rFonts w:ascii="Bookman Old Style" w:hAnsi="Bookman Old Style" w:cs="Arial"/>
          <w:b/>
          <w:bCs/>
          <w:lang w:val="pt-BR"/>
        </w:rPr>
      </w:pPr>
    </w:p>
    <w:p w:rsidR="00AF61EF" w:rsidRPr="00B66ED5" w:rsidRDefault="00AF61EF" w:rsidP="00B66ED5">
      <w:pPr>
        <w:spacing w:after="0" w:line="240" w:lineRule="auto"/>
        <w:jc w:val="center"/>
        <w:rPr>
          <w:rFonts w:ascii="Bookman Old Style" w:eastAsia="Bookman Old Style" w:hAnsi="Bookman Old Style"/>
          <w:b/>
        </w:rPr>
      </w:pPr>
      <w:r w:rsidRPr="00B66ED5">
        <w:rPr>
          <w:rFonts w:ascii="Bookman Old Style" w:eastAsia="Bookman Old Style" w:hAnsi="Bookman Old Style"/>
          <w:b/>
        </w:rPr>
        <w:t>Paragraf 2</w:t>
      </w:r>
    </w:p>
    <w:p w:rsidR="00AF61EF" w:rsidRPr="00B66ED5" w:rsidRDefault="00AF61EF" w:rsidP="00B66ED5">
      <w:pPr>
        <w:pStyle w:val="NoSpacing"/>
        <w:jc w:val="center"/>
        <w:rPr>
          <w:rFonts w:ascii="Bookman Old Style" w:eastAsia="Bookman Old Style" w:hAnsi="Bookman Old Style"/>
          <w:b/>
        </w:rPr>
      </w:pPr>
      <w:r w:rsidRPr="00B66ED5">
        <w:rPr>
          <w:rFonts w:ascii="Bookman Old Style" w:eastAsia="Bookman Old Style" w:hAnsi="Bookman Old Style"/>
          <w:b/>
        </w:rPr>
        <w:t>Tugas dan Kewajiban Panitia Pemilihan</w:t>
      </w:r>
    </w:p>
    <w:p w:rsidR="00AF61EF" w:rsidRPr="00B66ED5" w:rsidRDefault="00AF61EF" w:rsidP="00B66ED5">
      <w:pPr>
        <w:pStyle w:val="NoSpacing"/>
        <w:jc w:val="center"/>
        <w:rPr>
          <w:rFonts w:ascii="Bookman Old Style" w:eastAsia="Bookman Old Style" w:hAnsi="Bookman Old Style"/>
          <w:b/>
        </w:rPr>
      </w:pPr>
    </w:p>
    <w:p w:rsidR="00AF61EF" w:rsidRPr="00B66ED5" w:rsidRDefault="00AF61EF"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11</w:t>
      </w:r>
    </w:p>
    <w:p w:rsidR="00AF61EF" w:rsidRPr="00B66ED5" w:rsidRDefault="00AF61EF" w:rsidP="00B66ED5">
      <w:pPr>
        <w:pStyle w:val="ListParagraph"/>
        <w:numPr>
          <w:ilvl w:val="0"/>
          <w:numId w:val="16"/>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lang w:val="en-US"/>
        </w:rPr>
        <w:t xml:space="preserve">Tugas dan Kewajiban </w:t>
      </w:r>
      <w:r w:rsidRPr="00B66ED5">
        <w:rPr>
          <w:rFonts w:ascii="Bookman Old Style" w:eastAsia="Bookman Old Style" w:hAnsi="Bookman Old Style"/>
        </w:rPr>
        <w:t xml:space="preserve">Panitia Pemilihan sebagaimana dimaksud dalam Pasal </w:t>
      </w:r>
      <w:r w:rsidRPr="00B66ED5">
        <w:rPr>
          <w:rFonts w:ascii="Bookman Old Style" w:eastAsia="Bookman Old Style" w:hAnsi="Bookman Old Style"/>
          <w:lang w:val="en-US"/>
        </w:rPr>
        <w:t>10</w:t>
      </w:r>
      <w:r w:rsidRPr="00B66ED5">
        <w:rPr>
          <w:rFonts w:ascii="Bookman Old Style" w:eastAsia="Bookman Old Style" w:hAnsi="Bookman Old Style"/>
        </w:rPr>
        <w:t xml:space="preserve"> ayat (3)</w:t>
      </w:r>
      <w:r w:rsidRPr="00B66ED5">
        <w:rPr>
          <w:rFonts w:ascii="Bookman Old Style" w:eastAsia="Bookman Old Style" w:hAnsi="Bookman Old Style"/>
          <w:lang w:val="en-US"/>
        </w:rPr>
        <w:t xml:space="preserve"> huruf c</w:t>
      </w:r>
      <w:r w:rsidRPr="00B66ED5">
        <w:rPr>
          <w:rFonts w:ascii="Bookman Old Style" w:eastAsia="Bookman Old Style" w:hAnsi="Bookman Old Style"/>
        </w:rPr>
        <w:t xml:space="preserve">, </w:t>
      </w:r>
      <w:r w:rsidRPr="00B66ED5">
        <w:rPr>
          <w:rFonts w:ascii="Bookman Old Style" w:eastAsia="Bookman Old Style" w:hAnsi="Bookman Old Style"/>
          <w:lang w:val="en-US"/>
        </w:rPr>
        <w:t xml:space="preserve">meliputi </w:t>
      </w:r>
      <w:r w:rsidRPr="00B66ED5">
        <w:rPr>
          <w:rFonts w:ascii="Bookman Old Style" w:eastAsia="Bookman Old Style" w:hAnsi="Bookman Old Style"/>
        </w:rPr>
        <w:t>:</w:t>
      </w:r>
    </w:p>
    <w:p w:rsidR="00AF61EF" w:rsidRPr="00B66ED5" w:rsidRDefault="00AF61EF" w:rsidP="00B66ED5">
      <w:pPr>
        <w:pStyle w:val="ListParagraph"/>
        <w:numPr>
          <w:ilvl w:val="0"/>
          <w:numId w:val="14"/>
        </w:numPr>
        <w:spacing w:after="0" w:line="240" w:lineRule="auto"/>
        <w:ind w:left="720" w:right="20"/>
        <w:jc w:val="both"/>
        <w:rPr>
          <w:rFonts w:ascii="Bookman Old Style" w:eastAsia="Bookman Old Style" w:hAnsi="Bookman Old Style"/>
          <w:lang w:val="en-US"/>
        </w:rPr>
      </w:pPr>
      <w:r w:rsidRPr="00B66ED5">
        <w:rPr>
          <w:rFonts w:ascii="Bookman Old Style" w:eastAsia="Bookman Old Style" w:hAnsi="Bookman Old Style"/>
          <w:lang w:val="en-US"/>
        </w:rPr>
        <w:t xml:space="preserve">tugas </w:t>
      </w:r>
      <w:r w:rsidRPr="00B66ED5">
        <w:rPr>
          <w:rFonts w:ascii="Bookman Old Style" w:eastAsia="Bookman Old Style" w:hAnsi="Bookman Old Style"/>
        </w:rPr>
        <w:t>Panitia Pemilihan</w:t>
      </w:r>
      <w:r w:rsidRPr="00B66ED5">
        <w:rPr>
          <w:rFonts w:ascii="Bookman Old Style" w:eastAsia="Bookman Old Style" w:hAnsi="Bookman Old Style"/>
          <w:lang w:val="en-US"/>
        </w:rPr>
        <w:t xml:space="preserve"> :</w:t>
      </w:r>
    </w:p>
    <w:p w:rsidR="00AF61EF" w:rsidRPr="00B66ED5" w:rsidRDefault="00AF61EF" w:rsidP="00B66ED5">
      <w:pPr>
        <w:pStyle w:val="ListParagraph"/>
        <w:numPr>
          <w:ilvl w:val="0"/>
          <w:numId w:val="15"/>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M</w:t>
      </w:r>
      <w:r w:rsidRPr="00B66ED5">
        <w:rPr>
          <w:rFonts w:ascii="Bookman Old Style" w:eastAsia="Bookman Old Style" w:hAnsi="Bookman Old Style"/>
        </w:rPr>
        <w:t>enyusun rencana tahapan kegiatan Pemilihan Kepala Desa;</w:t>
      </w:r>
    </w:p>
    <w:p w:rsidR="00AF61EF" w:rsidRPr="00B66ED5" w:rsidRDefault="00AF61EF" w:rsidP="00B66ED5">
      <w:pPr>
        <w:pStyle w:val="ListParagraph"/>
        <w:numPr>
          <w:ilvl w:val="0"/>
          <w:numId w:val="15"/>
        </w:numPr>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M</w:t>
      </w:r>
      <w:r w:rsidRPr="00B66ED5">
        <w:rPr>
          <w:rFonts w:ascii="Bookman Old Style" w:eastAsia="Bookman Old Style" w:hAnsi="Bookman Old Style"/>
        </w:rPr>
        <w:t>enetapkan daftar pemilih;</w:t>
      </w:r>
    </w:p>
    <w:p w:rsidR="00AF61EF" w:rsidRPr="00B66ED5" w:rsidRDefault="00AF61EF" w:rsidP="00B66ED5">
      <w:pPr>
        <w:pStyle w:val="ListParagraph"/>
        <w:numPr>
          <w:ilvl w:val="0"/>
          <w:numId w:val="15"/>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M</w:t>
      </w:r>
      <w:r w:rsidRPr="00B66ED5">
        <w:rPr>
          <w:rFonts w:ascii="Bookman Old Style" w:eastAsia="Bookman Old Style" w:hAnsi="Bookman Old Style"/>
        </w:rPr>
        <w:t>elaksanakan penjaringan dan penyaringan bakal calon berdasarkan persyaratan yang ditentukan;</w:t>
      </w:r>
    </w:p>
    <w:p w:rsidR="00AF61EF" w:rsidRPr="00B66ED5" w:rsidRDefault="00AF61EF" w:rsidP="00B66ED5">
      <w:pPr>
        <w:pStyle w:val="ListParagraph"/>
        <w:numPr>
          <w:ilvl w:val="0"/>
          <w:numId w:val="15"/>
        </w:numPr>
        <w:spacing w:after="0" w:line="240" w:lineRule="auto"/>
        <w:ind w:right="20"/>
        <w:jc w:val="both"/>
        <w:rPr>
          <w:rFonts w:ascii="Bookman Old Style" w:eastAsia="Bookman Old Style" w:hAnsi="Bookman Old Style"/>
          <w:lang w:val="en-US"/>
        </w:rPr>
      </w:pPr>
      <w:r w:rsidRPr="00B66ED5">
        <w:rPr>
          <w:rFonts w:ascii="Bookman Old Style" w:eastAsia="Bookman Old Style" w:hAnsi="Bookman Old Style"/>
          <w:lang w:val="en-US"/>
        </w:rPr>
        <w:t>M</w:t>
      </w:r>
      <w:r w:rsidRPr="00B66ED5">
        <w:rPr>
          <w:rFonts w:ascii="Bookman Old Style" w:eastAsia="Bookman Old Style" w:hAnsi="Bookman Old Style"/>
        </w:rPr>
        <w:t>elaksanakan pemungutan dan penghitungan suara;</w:t>
      </w:r>
      <w:r w:rsidRPr="00B66ED5">
        <w:rPr>
          <w:rFonts w:ascii="Bookman Old Style" w:eastAsia="Bookman Old Style" w:hAnsi="Bookman Old Style"/>
          <w:lang w:val="en-US"/>
        </w:rPr>
        <w:t xml:space="preserve"> dan</w:t>
      </w:r>
    </w:p>
    <w:p w:rsidR="00AF61EF" w:rsidRPr="00B66ED5" w:rsidRDefault="00AF61EF" w:rsidP="00B66ED5">
      <w:pPr>
        <w:pStyle w:val="ListParagraph"/>
        <w:numPr>
          <w:ilvl w:val="0"/>
          <w:numId w:val="15"/>
        </w:numPr>
        <w:spacing w:after="0" w:line="240" w:lineRule="auto"/>
        <w:ind w:right="20"/>
        <w:jc w:val="both"/>
        <w:rPr>
          <w:rFonts w:ascii="Bookman Old Style" w:eastAsia="Bookman Old Style" w:hAnsi="Bookman Old Style"/>
          <w:lang w:val="en-US"/>
        </w:rPr>
      </w:pPr>
      <w:r w:rsidRPr="00B66ED5">
        <w:rPr>
          <w:rFonts w:ascii="Bookman Old Style" w:eastAsia="Bookman Old Style" w:hAnsi="Bookman Old Style"/>
          <w:lang w:val="en-US"/>
        </w:rPr>
        <w:t>M</w:t>
      </w:r>
      <w:r w:rsidRPr="00B66ED5">
        <w:rPr>
          <w:rFonts w:ascii="Bookman Old Style" w:eastAsia="Bookman Old Style" w:hAnsi="Bookman Old Style"/>
        </w:rPr>
        <w:t>enetapkan Calon Terpilih.</w:t>
      </w:r>
    </w:p>
    <w:p w:rsidR="00AF61EF" w:rsidRPr="00B66ED5" w:rsidRDefault="00AF61EF" w:rsidP="00B66ED5">
      <w:pPr>
        <w:pStyle w:val="ListParagraph"/>
        <w:numPr>
          <w:ilvl w:val="0"/>
          <w:numId w:val="14"/>
        </w:numPr>
        <w:spacing w:after="0" w:line="240" w:lineRule="auto"/>
        <w:ind w:left="720" w:right="20"/>
        <w:jc w:val="both"/>
        <w:rPr>
          <w:rFonts w:ascii="Bookman Old Style" w:eastAsia="Bookman Old Style" w:hAnsi="Bookman Old Style"/>
          <w:lang w:val="en-US"/>
        </w:rPr>
      </w:pPr>
      <w:r w:rsidRPr="00B66ED5">
        <w:rPr>
          <w:rFonts w:ascii="Bookman Old Style" w:eastAsia="Bookman Old Style" w:hAnsi="Bookman Old Style"/>
          <w:lang w:val="en-US"/>
        </w:rPr>
        <w:t xml:space="preserve">kewajiban </w:t>
      </w:r>
      <w:r w:rsidRPr="00B66ED5">
        <w:rPr>
          <w:rFonts w:ascii="Bookman Old Style" w:eastAsia="Bookman Old Style" w:hAnsi="Bookman Old Style"/>
        </w:rPr>
        <w:t>Panitia Pemilihan</w:t>
      </w:r>
      <w:r w:rsidRPr="00B66ED5">
        <w:rPr>
          <w:rFonts w:ascii="Bookman Old Style" w:eastAsia="Bookman Old Style" w:hAnsi="Bookman Old Style"/>
          <w:lang w:val="en-US"/>
        </w:rPr>
        <w:t xml:space="preserve"> :</w:t>
      </w:r>
    </w:p>
    <w:p w:rsidR="00AF61EF" w:rsidRPr="00B66ED5" w:rsidRDefault="00AF61EF" w:rsidP="00B66ED5">
      <w:pPr>
        <w:pStyle w:val="ListParagraph"/>
        <w:numPr>
          <w:ilvl w:val="0"/>
          <w:numId w:val="17"/>
        </w:numPr>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B</w:t>
      </w:r>
      <w:r w:rsidRPr="00B66ED5">
        <w:rPr>
          <w:rFonts w:ascii="Bookman Old Style" w:eastAsia="Bookman Old Style" w:hAnsi="Bookman Old Style"/>
        </w:rPr>
        <w:t>ersifat mandiri dan tidak memihak;</w:t>
      </w:r>
    </w:p>
    <w:p w:rsidR="00AF61EF" w:rsidRPr="00B66ED5" w:rsidRDefault="00AF61EF" w:rsidP="00B66ED5">
      <w:pPr>
        <w:pStyle w:val="ListParagraph"/>
        <w:numPr>
          <w:ilvl w:val="0"/>
          <w:numId w:val="17"/>
        </w:numPr>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M</w:t>
      </w:r>
      <w:r w:rsidRPr="00B66ED5">
        <w:rPr>
          <w:rFonts w:ascii="Bookman Old Style" w:eastAsia="Bookman Old Style" w:hAnsi="Bookman Old Style"/>
        </w:rPr>
        <w:t>enyampaikan laporan setiap tahapan pelaksanaan Pemilihan kepada BPD dengan tembusan Camat;</w:t>
      </w:r>
    </w:p>
    <w:p w:rsidR="00AF61EF" w:rsidRPr="00B66ED5" w:rsidRDefault="00AF61EF" w:rsidP="00B66ED5">
      <w:pPr>
        <w:pStyle w:val="ListParagraph"/>
        <w:numPr>
          <w:ilvl w:val="0"/>
          <w:numId w:val="17"/>
        </w:numPr>
        <w:spacing w:after="0" w:line="240" w:lineRule="auto"/>
        <w:ind w:right="20"/>
        <w:jc w:val="both"/>
        <w:rPr>
          <w:rFonts w:ascii="Bookman Old Style" w:eastAsia="Bookman Old Style" w:hAnsi="Bookman Old Style"/>
        </w:rPr>
      </w:pPr>
      <w:r w:rsidRPr="00B66ED5">
        <w:rPr>
          <w:rFonts w:ascii="Bookman Old Style" w:eastAsia="Bookman Old Style" w:hAnsi="Bookman Old Style"/>
          <w:lang w:val="en-US"/>
        </w:rPr>
        <w:t>M</w:t>
      </w:r>
      <w:r w:rsidRPr="00B66ED5">
        <w:rPr>
          <w:rFonts w:ascii="Bookman Old Style" w:eastAsia="Bookman Old Style" w:hAnsi="Bookman Old Style"/>
        </w:rPr>
        <w:t>empertanggungjawabkan penggunaan biaya Pemilihan Kepala Desa kepada BPD dan Kepala Desa guna dilanjutkan kepada Bupati melalui Camat.</w:t>
      </w:r>
    </w:p>
    <w:p w:rsidR="00AF61EF" w:rsidRPr="00B66ED5" w:rsidRDefault="00AF61EF" w:rsidP="00B66ED5">
      <w:pPr>
        <w:pStyle w:val="NoSpacing"/>
        <w:numPr>
          <w:ilvl w:val="0"/>
          <w:numId w:val="16"/>
        </w:numPr>
        <w:ind w:left="360"/>
        <w:jc w:val="both"/>
        <w:rPr>
          <w:rFonts w:ascii="Bookman Old Style" w:hAnsi="Bookman Old Style" w:cs="Arial"/>
          <w:b/>
          <w:bCs/>
          <w:lang w:val="pt-BR"/>
        </w:rPr>
      </w:pPr>
      <w:r w:rsidRPr="00B66ED5">
        <w:rPr>
          <w:rFonts w:ascii="Bookman Old Style" w:eastAsia="Bookman Old Style" w:hAnsi="Bookman Old Style"/>
        </w:rPr>
        <w:t>Panitia Pemilihan dalam melaksanakan tugasnya sebagaimana dimaksud pada ayat (1) huruf a bertanggungjawab kepada BPD.</w:t>
      </w:r>
    </w:p>
    <w:p w:rsidR="00AF61EF" w:rsidRPr="00B66ED5" w:rsidRDefault="00AF61EF" w:rsidP="00B66ED5">
      <w:pPr>
        <w:pStyle w:val="NoSpacing"/>
        <w:jc w:val="center"/>
        <w:rPr>
          <w:rFonts w:ascii="Bookman Old Style" w:hAnsi="Bookman Old Style" w:cs="Arial"/>
          <w:b/>
          <w:bCs/>
          <w:lang w:val="pt-BR"/>
        </w:rPr>
      </w:pPr>
    </w:p>
    <w:p w:rsidR="00B77197" w:rsidRPr="00B66ED5" w:rsidRDefault="00B7719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12</w:t>
      </w:r>
    </w:p>
    <w:p w:rsidR="002C2DBF" w:rsidRPr="00B66ED5" w:rsidRDefault="002C2DBF" w:rsidP="00B66ED5">
      <w:pPr>
        <w:pStyle w:val="ListParagraph"/>
        <w:numPr>
          <w:ilvl w:val="0"/>
          <w:numId w:val="18"/>
        </w:numPr>
        <w:tabs>
          <w:tab w:val="left" w:pos="48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Untuk melaksanakan tugasnya sebagaimana dimaksud dalam Pasal 1</w:t>
      </w:r>
      <w:r w:rsidRPr="00B66ED5">
        <w:rPr>
          <w:rFonts w:ascii="Bookman Old Style" w:eastAsia="Bookman Old Style" w:hAnsi="Bookman Old Style"/>
          <w:lang w:val="en-US"/>
        </w:rPr>
        <w:t>1</w:t>
      </w:r>
      <w:r w:rsidRPr="00B66ED5">
        <w:rPr>
          <w:rFonts w:ascii="Bookman Old Style" w:eastAsia="Bookman Old Style" w:hAnsi="Bookman Old Style"/>
        </w:rPr>
        <w:t xml:space="preserve"> ayat (1) huruf </w:t>
      </w:r>
      <w:r w:rsidRPr="00B66ED5">
        <w:rPr>
          <w:rFonts w:ascii="Bookman Old Style" w:eastAsia="Bookman Old Style" w:hAnsi="Bookman Old Style"/>
          <w:lang w:val="en-US"/>
        </w:rPr>
        <w:t>a angka 4</w:t>
      </w:r>
      <w:r w:rsidRPr="00B66ED5">
        <w:rPr>
          <w:rFonts w:ascii="Bookman Old Style" w:eastAsia="Bookman Old Style" w:hAnsi="Bookman Old Style"/>
        </w:rPr>
        <w:t>, Panitia Pemilihan dapat menetapkan pembantu penyelenggara pemungutan suara atas persetujuan BPD.</w:t>
      </w:r>
    </w:p>
    <w:p w:rsidR="002C2DBF" w:rsidRPr="00B66ED5" w:rsidRDefault="002C2DBF" w:rsidP="00B66ED5">
      <w:pPr>
        <w:pStyle w:val="ListParagraph"/>
        <w:numPr>
          <w:ilvl w:val="0"/>
          <w:numId w:val="18"/>
        </w:numPr>
        <w:tabs>
          <w:tab w:val="left" w:pos="48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lastRenderedPageBreak/>
        <w:t xml:space="preserve">Penetapan pembantu penyelenggara pemungutan suara </w:t>
      </w:r>
      <w:r w:rsidRPr="00B66ED5">
        <w:rPr>
          <w:rFonts w:ascii="Bookman Old Style" w:eastAsia="Bookman Old Style" w:hAnsi="Bookman Old Style"/>
          <w:lang w:val="en-US"/>
        </w:rPr>
        <w:t xml:space="preserve">sebagaimana dimaksud pada ayat (1) </w:t>
      </w:r>
      <w:r w:rsidRPr="00B66ED5">
        <w:rPr>
          <w:rFonts w:ascii="Bookman Old Style" w:eastAsia="Bookman Old Style" w:hAnsi="Bookman Old Style"/>
        </w:rPr>
        <w:t>dituangkan dalam Keputusan Panitia Pemilihan.</w:t>
      </w:r>
    </w:p>
    <w:p w:rsidR="002C2DBF" w:rsidRPr="00B66ED5" w:rsidRDefault="002C2DBF" w:rsidP="00B66ED5">
      <w:pPr>
        <w:pStyle w:val="ListParagraph"/>
        <w:numPr>
          <w:ilvl w:val="0"/>
          <w:numId w:val="18"/>
        </w:numPr>
        <w:tabs>
          <w:tab w:val="left" w:pos="48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Jumlah pembantu penyelenggara pemungutan suara sebagaimana dimaksud pada ayat (1) paling banyak 2 (dua) orang tiap dusun.</w:t>
      </w:r>
    </w:p>
    <w:p w:rsidR="00B77197" w:rsidRPr="00B66ED5" w:rsidRDefault="002C2DBF" w:rsidP="00B66ED5">
      <w:pPr>
        <w:pStyle w:val="NoSpacing"/>
        <w:numPr>
          <w:ilvl w:val="0"/>
          <w:numId w:val="18"/>
        </w:numPr>
        <w:ind w:left="360"/>
        <w:jc w:val="both"/>
        <w:rPr>
          <w:rFonts w:ascii="Bookman Old Style" w:hAnsi="Bookman Old Style" w:cs="Arial"/>
          <w:b/>
          <w:bCs/>
          <w:lang w:val="pt-BR"/>
        </w:rPr>
      </w:pPr>
      <w:r w:rsidRPr="00B66ED5">
        <w:rPr>
          <w:rFonts w:ascii="Bookman Old Style" w:eastAsia="Bookman Old Style" w:hAnsi="Bookman Old Style"/>
        </w:rPr>
        <w:t>Pembantu penyelenggara pemungutan suara sebagaimana dimaksud pada ayat (1), bertugas selama 3 (tiga) hari yaitu H-1, Hari “H” dan H+1 pemungutan suara yang berasal dari unsur Perangkat Desa, Lembaga Kemasyarakatan dan Tokoh Masyarakat Desa.</w:t>
      </w:r>
    </w:p>
    <w:p w:rsidR="002C2DBF" w:rsidRPr="00B66ED5" w:rsidRDefault="002C2DBF" w:rsidP="00B66ED5">
      <w:pPr>
        <w:pStyle w:val="NoSpacing"/>
        <w:jc w:val="center"/>
        <w:rPr>
          <w:rFonts w:ascii="Bookman Old Style" w:hAnsi="Bookman Old Style" w:cs="Arial"/>
          <w:b/>
          <w:bCs/>
          <w:lang w:val="pt-BR"/>
        </w:rPr>
      </w:pPr>
    </w:p>
    <w:p w:rsidR="00FE2B38" w:rsidRPr="00B66ED5" w:rsidRDefault="00FE2B3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3</w:t>
      </w:r>
    </w:p>
    <w:p w:rsidR="00FE2B38" w:rsidRPr="00B66ED5" w:rsidRDefault="00FE2B38" w:rsidP="00B66ED5">
      <w:pPr>
        <w:pStyle w:val="NoSpacing"/>
        <w:jc w:val="center"/>
        <w:rPr>
          <w:rFonts w:ascii="Bookman Old Style" w:hAnsi="Bookman Old Style" w:cs="Arial"/>
          <w:b/>
          <w:bCs/>
          <w:lang w:val="pt-BR"/>
        </w:rPr>
      </w:pPr>
      <w:r w:rsidRPr="00B66ED5">
        <w:rPr>
          <w:rFonts w:ascii="Bookman Old Style" w:eastAsia="Bookman Old Style" w:hAnsi="Bookman Old Style"/>
          <w:b/>
        </w:rPr>
        <w:t>Pendaftaran Pemilih</w:t>
      </w:r>
    </w:p>
    <w:p w:rsidR="00FE2B38" w:rsidRPr="00B66ED5" w:rsidRDefault="00FE2B38" w:rsidP="00B66ED5">
      <w:pPr>
        <w:pStyle w:val="NoSpacing"/>
        <w:jc w:val="center"/>
        <w:rPr>
          <w:rFonts w:ascii="Bookman Old Style" w:hAnsi="Bookman Old Style" w:cs="Arial"/>
          <w:b/>
          <w:bCs/>
          <w:lang w:val="pt-BR"/>
        </w:rPr>
      </w:pPr>
    </w:p>
    <w:p w:rsidR="00FE2B38" w:rsidRPr="00B66ED5" w:rsidRDefault="00FE2B3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13</w:t>
      </w:r>
    </w:p>
    <w:p w:rsidR="00FE2B38" w:rsidRPr="00B66ED5" w:rsidRDefault="00FE2B38" w:rsidP="00B66ED5">
      <w:pPr>
        <w:pStyle w:val="ListParagraph"/>
        <w:numPr>
          <w:ilvl w:val="0"/>
          <w:numId w:val="19"/>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Syarat-syarat </w:t>
      </w:r>
      <w:r w:rsidR="00F22349">
        <w:rPr>
          <w:rFonts w:ascii="Bookman Old Style" w:eastAsia="Bookman Old Style" w:hAnsi="Bookman Old Style"/>
          <w:lang w:val="en-US"/>
        </w:rPr>
        <w:t>P</w:t>
      </w:r>
      <w:r w:rsidRPr="00B66ED5">
        <w:rPr>
          <w:rFonts w:ascii="Bookman Old Style" w:eastAsia="Bookman Old Style" w:hAnsi="Bookman Old Style"/>
        </w:rPr>
        <w:t>emilih adalah :</w:t>
      </w:r>
    </w:p>
    <w:p w:rsidR="00FE2B38" w:rsidRPr="00B66ED5" w:rsidRDefault="00FE2B38" w:rsidP="00B66ED5">
      <w:pPr>
        <w:pStyle w:val="ListParagraph"/>
        <w:numPr>
          <w:ilvl w:val="0"/>
          <w:numId w:val="20"/>
        </w:numPr>
        <w:tabs>
          <w:tab w:val="left" w:pos="954"/>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terdaftar secara sah sebagai penduduk Desa yang bersangkutan, sekurang-kurangnya 6 (enam) bulan tidak terputus-putus;</w:t>
      </w:r>
    </w:p>
    <w:p w:rsidR="00FE2B38" w:rsidRPr="00B66ED5" w:rsidRDefault="00FE2B38" w:rsidP="00B66ED5">
      <w:pPr>
        <w:pStyle w:val="ListParagraph"/>
        <w:numPr>
          <w:ilvl w:val="0"/>
          <w:numId w:val="20"/>
        </w:numPr>
        <w:tabs>
          <w:tab w:val="left" w:pos="954"/>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sudah berumur 17 (tujuh belas) tahun atau sudah/pernah menikah;</w:t>
      </w:r>
    </w:p>
    <w:p w:rsidR="00FE2B38" w:rsidRPr="00B66ED5" w:rsidRDefault="00FE2B38" w:rsidP="00B66ED5">
      <w:pPr>
        <w:pStyle w:val="ListParagraph"/>
        <w:numPr>
          <w:ilvl w:val="0"/>
          <w:numId w:val="20"/>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terganggu jiwa/ingatannya;</w:t>
      </w:r>
    </w:p>
    <w:p w:rsidR="00FE2B38" w:rsidRPr="00B66ED5" w:rsidRDefault="00FE2B38" w:rsidP="00B66ED5">
      <w:pPr>
        <w:pStyle w:val="ListParagraph"/>
        <w:numPr>
          <w:ilvl w:val="0"/>
          <w:numId w:val="20"/>
        </w:numPr>
        <w:tabs>
          <w:tab w:val="left" w:pos="954"/>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dicabut hak pilihnya berdasarkan Putusan Pengadilan yang mempunyai kekuatan hukum tetap;</w:t>
      </w:r>
    </w:p>
    <w:p w:rsidR="00FE2B38" w:rsidRPr="00B66ED5" w:rsidRDefault="00FE2B38" w:rsidP="00B66ED5">
      <w:pPr>
        <w:pStyle w:val="ListParagraph"/>
        <w:numPr>
          <w:ilvl w:val="0"/>
          <w:numId w:val="20"/>
        </w:numPr>
        <w:tabs>
          <w:tab w:val="left" w:pos="954"/>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sedang menjalani hukuman pidana atau kurungan berdasarkan Putusan Pengadilan yang mempunyai kekuatan hukum tetap;</w:t>
      </w:r>
      <w:r w:rsidRPr="00B66ED5">
        <w:rPr>
          <w:rFonts w:ascii="Bookman Old Style" w:eastAsia="Bookman Old Style" w:hAnsi="Bookman Old Style"/>
          <w:lang w:val="en-US"/>
        </w:rPr>
        <w:t xml:space="preserve"> dan</w:t>
      </w:r>
    </w:p>
    <w:p w:rsidR="00FE2B38" w:rsidRPr="00B66ED5" w:rsidRDefault="00FE2B38" w:rsidP="00B66ED5">
      <w:pPr>
        <w:pStyle w:val="ListParagraph"/>
        <w:numPr>
          <w:ilvl w:val="0"/>
          <w:numId w:val="20"/>
        </w:numPr>
        <w:tabs>
          <w:tab w:val="left" w:pos="954"/>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pernah terlibat baik langsung maupun tidak langsung dalam suatu kegiatan mengkhianati Negara Kesatuan Republik Indonesia yang berdasarkan Pancasila, dan Undang Undang Dasar 1945 seperti gerakan separatis, gerakan inskonstitusional untuk mengubah Dasar Negara dan melanggar Undang-Undang Dasar Negara Republik Indonesia Tahun 1945</w:t>
      </w:r>
      <w:r w:rsidRPr="00B66ED5">
        <w:rPr>
          <w:rFonts w:ascii="Bookman Old Style" w:eastAsia="Bookman Old Style" w:hAnsi="Bookman Old Style"/>
          <w:lang w:val="en-US"/>
        </w:rPr>
        <w:t>,</w:t>
      </w:r>
      <w:r w:rsidRPr="00B66ED5">
        <w:rPr>
          <w:rFonts w:ascii="Bookman Old Style" w:eastAsia="Bookman Old Style" w:hAnsi="Bookman Old Style"/>
        </w:rPr>
        <w:t xml:space="preserve"> kecuali ditentukan lain oleh </w:t>
      </w:r>
      <w:r w:rsidRPr="00B66ED5">
        <w:rPr>
          <w:rFonts w:ascii="Bookman Old Style" w:eastAsia="Bookman Old Style" w:hAnsi="Bookman Old Style"/>
          <w:lang w:val="en-US"/>
        </w:rPr>
        <w:t>P</w:t>
      </w:r>
      <w:r w:rsidRPr="00B66ED5">
        <w:rPr>
          <w:rFonts w:ascii="Bookman Old Style" w:eastAsia="Bookman Old Style" w:hAnsi="Bookman Old Style"/>
        </w:rPr>
        <w:t xml:space="preserve">eraturan </w:t>
      </w:r>
      <w:r w:rsidRPr="00B66ED5">
        <w:rPr>
          <w:rFonts w:ascii="Bookman Old Style" w:eastAsia="Bookman Old Style" w:hAnsi="Bookman Old Style"/>
          <w:lang w:val="en-US"/>
        </w:rPr>
        <w:t>P</w:t>
      </w:r>
      <w:r w:rsidRPr="00B66ED5">
        <w:rPr>
          <w:rFonts w:ascii="Bookman Old Style" w:eastAsia="Bookman Old Style" w:hAnsi="Bookman Old Style"/>
        </w:rPr>
        <w:t>erundang-undangan.</w:t>
      </w:r>
    </w:p>
    <w:p w:rsidR="00FE2B38" w:rsidRPr="00B66ED5" w:rsidRDefault="00FE2B38" w:rsidP="00B66ED5">
      <w:pPr>
        <w:pStyle w:val="ListParagraph"/>
        <w:numPr>
          <w:ilvl w:val="0"/>
          <w:numId w:val="19"/>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Seorang </w:t>
      </w:r>
      <w:r w:rsidR="00F22349">
        <w:rPr>
          <w:rFonts w:ascii="Bookman Old Style" w:eastAsia="Bookman Old Style" w:hAnsi="Bookman Old Style"/>
          <w:lang w:val="en-US"/>
        </w:rPr>
        <w:t>P</w:t>
      </w:r>
      <w:r w:rsidRPr="00B66ED5">
        <w:rPr>
          <w:rFonts w:ascii="Bookman Old Style" w:eastAsia="Bookman Old Style" w:hAnsi="Bookman Old Style"/>
        </w:rPr>
        <w:t xml:space="preserve">emilih hanya didaftar 1 (satu) kali dalam daftar </w:t>
      </w:r>
      <w:r w:rsidR="00F22349">
        <w:rPr>
          <w:rFonts w:ascii="Bookman Old Style" w:eastAsia="Bookman Old Style" w:hAnsi="Bookman Old Style"/>
          <w:lang w:val="en-US"/>
        </w:rPr>
        <w:t>P</w:t>
      </w:r>
      <w:r w:rsidRPr="00B66ED5">
        <w:rPr>
          <w:rFonts w:ascii="Bookman Old Style" w:eastAsia="Bookman Old Style" w:hAnsi="Bookman Old Style"/>
        </w:rPr>
        <w:t>emilih.</w:t>
      </w:r>
    </w:p>
    <w:p w:rsidR="00FE2B38" w:rsidRPr="00B66ED5" w:rsidRDefault="00FE2B38" w:rsidP="00B66ED5">
      <w:pPr>
        <w:pStyle w:val="ListParagraph"/>
        <w:numPr>
          <w:ilvl w:val="0"/>
          <w:numId w:val="19"/>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Seseorang yang telah terdaftar dalam DPT, ternyata tidak lagi memenuhi syarat </w:t>
      </w:r>
      <w:r w:rsidRPr="00B66ED5">
        <w:rPr>
          <w:rFonts w:ascii="Bookman Old Style" w:eastAsia="Bookman Old Style" w:hAnsi="Bookman Old Style"/>
          <w:lang w:val="en-US"/>
        </w:rPr>
        <w:t xml:space="preserve">sebagai </w:t>
      </w:r>
      <w:r w:rsidR="00F22349">
        <w:rPr>
          <w:rFonts w:ascii="Bookman Old Style" w:eastAsia="Bookman Old Style" w:hAnsi="Bookman Old Style"/>
          <w:lang w:val="en-US"/>
        </w:rPr>
        <w:t>P</w:t>
      </w:r>
      <w:r w:rsidRPr="00B66ED5">
        <w:rPr>
          <w:rFonts w:ascii="Bookman Old Style" w:eastAsia="Bookman Old Style" w:hAnsi="Bookman Old Style"/>
          <w:lang w:val="en-US"/>
        </w:rPr>
        <w:t xml:space="preserve">emilih </w:t>
      </w:r>
      <w:r w:rsidRPr="00B66ED5">
        <w:rPr>
          <w:rFonts w:ascii="Bookman Old Style" w:eastAsia="Bookman Old Style" w:hAnsi="Bookman Old Style"/>
        </w:rPr>
        <w:t>sebagaimana dimaksud pada ayat (1), tidak dapat menggunakan hak pilihnya.</w:t>
      </w:r>
    </w:p>
    <w:p w:rsidR="00FE2B38" w:rsidRPr="00B66ED5" w:rsidRDefault="00FE2B38" w:rsidP="00B66ED5">
      <w:pPr>
        <w:pStyle w:val="NoSpacing"/>
        <w:rPr>
          <w:rFonts w:ascii="Bookman Old Style" w:hAnsi="Bookman Old Style" w:cs="Arial"/>
          <w:b/>
          <w:bCs/>
          <w:lang w:val="pt-BR"/>
        </w:rPr>
      </w:pPr>
    </w:p>
    <w:p w:rsidR="00E05B26" w:rsidRPr="00B66ED5" w:rsidRDefault="00E05B26"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14</w:t>
      </w:r>
    </w:p>
    <w:p w:rsidR="00E05B26" w:rsidRPr="00B66ED5" w:rsidRDefault="00E05B26" w:rsidP="00B66ED5">
      <w:pPr>
        <w:pStyle w:val="ListParagraph"/>
        <w:numPr>
          <w:ilvl w:val="0"/>
          <w:numId w:val="21"/>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Pendaftaran Pemilih dilaksanakan selama </w:t>
      </w:r>
      <w:r w:rsidR="00F22349">
        <w:rPr>
          <w:rFonts w:ascii="Bookman Old Style" w:eastAsia="Bookman Old Style" w:hAnsi="Bookman Old Style"/>
          <w:lang w:val="en-US"/>
        </w:rPr>
        <w:t xml:space="preserve">3 </w:t>
      </w:r>
      <w:r w:rsidRPr="00B66ED5">
        <w:rPr>
          <w:rFonts w:ascii="Bookman Old Style" w:eastAsia="Bookman Old Style" w:hAnsi="Bookman Old Style"/>
        </w:rPr>
        <w:t>(</w:t>
      </w:r>
      <w:r w:rsidR="00F22349">
        <w:rPr>
          <w:rFonts w:ascii="Bookman Old Style" w:eastAsia="Bookman Old Style" w:hAnsi="Bookman Old Style"/>
          <w:lang w:val="en-US"/>
        </w:rPr>
        <w:t xml:space="preserve">tiga) </w:t>
      </w:r>
      <w:r w:rsidRPr="00B66ED5">
        <w:rPr>
          <w:rFonts w:ascii="Bookman Old Style" w:eastAsia="Bookman Old Style" w:hAnsi="Bookman Old Style"/>
        </w:rPr>
        <w:t>hari.</w:t>
      </w:r>
    </w:p>
    <w:p w:rsidR="00E05B26" w:rsidRPr="00B66ED5" w:rsidRDefault="00E05B26" w:rsidP="00B66ED5">
      <w:pPr>
        <w:pStyle w:val="ListParagraph"/>
        <w:numPr>
          <w:ilvl w:val="0"/>
          <w:numId w:val="21"/>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Pemilih dicatat, diberi tanda bukti pendaftaran yang ditandatangani oleh petugas pendaftar dan dibuat tiap Dusun.</w:t>
      </w:r>
    </w:p>
    <w:p w:rsidR="00E05B26" w:rsidRPr="00B66ED5" w:rsidRDefault="00E05B26" w:rsidP="00B66ED5">
      <w:pPr>
        <w:pStyle w:val="ListParagraph"/>
        <w:numPr>
          <w:ilvl w:val="0"/>
          <w:numId w:val="21"/>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Hasil Pendaftaran Pemilih sebagaimana dimaksud pada ayat (1), ditetapkan menjadi DPS.</w:t>
      </w:r>
    </w:p>
    <w:p w:rsidR="00E05B26" w:rsidRPr="00B66ED5" w:rsidRDefault="00E05B26" w:rsidP="00B66ED5">
      <w:pPr>
        <w:pStyle w:val="ListParagraph"/>
        <w:numPr>
          <w:ilvl w:val="0"/>
          <w:numId w:val="21"/>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DPS yang telah ditetapkan sebagaimana dimaksud pada ayat (3) diumumkan di Kantor/Balai Desa dan di tempat strategis lainnya selama </w:t>
      </w:r>
      <w:r w:rsidR="00F22349">
        <w:rPr>
          <w:rFonts w:ascii="Bookman Old Style" w:eastAsia="Bookman Old Style" w:hAnsi="Bookman Old Style"/>
          <w:lang w:val="en-US"/>
        </w:rPr>
        <w:t>3</w:t>
      </w:r>
      <w:r w:rsidRPr="00B66ED5">
        <w:rPr>
          <w:rFonts w:ascii="Bookman Old Style" w:eastAsia="Bookman Old Style" w:hAnsi="Bookman Old Style"/>
        </w:rPr>
        <w:t xml:space="preserve"> (</w:t>
      </w:r>
      <w:r w:rsidR="00F22349">
        <w:rPr>
          <w:rFonts w:ascii="Bookman Old Style" w:eastAsia="Bookman Old Style" w:hAnsi="Bookman Old Style"/>
          <w:lang w:val="en-US"/>
        </w:rPr>
        <w:t>tiga</w:t>
      </w:r>
      <w:r w:rsidRPr="00B66ED5">
        <w:rPr>
          <w:rFonts w:ascii="Bookman Old Style" w:eastAsia="Bookman Old Style" w:hAnsi="Bookman Old Style"/>
        </w:rPr>
        <w:t xml:space="preserve">) hari, terhitung mulai tanggal ditetapkannya DPS untuk memberi kesempatan kepada </w:t>
      </w:r>
      <w:r w:rsidR="00F22349">
        <w:rPr>
          <w:rFonts w:ascii="Bookman Old Style" w:eastAsia="Bookman Old Style" w:hAnsi="Bookman Old Style"/>
          <w:lang w:val="en-US"/>
        </w:rPr>
        <w:t>P</w:t>
      </w:r>
      <w:r w:rsidRPr="00B66ED5">
        <w:rPr>
          <w:rFonts w:ascii="Bookman Old Style" w:eastAsia="Bookman Old Style" w:hAnsi="Bookman Old Style"/>
        </w:rPr>
        <w:t>emilih yang masih belum terdaftar.</w:t>
      </w:r>
    </w:p>
    <w:p w:rsidR="00E05B26" w:rsidRPr="00B66ED5" w:rsidRDefault="00E05B26" w:rsidP="00B66ED5">
      <w:pPr>
        <w:pStyle w:val="ListParagraph"/>
        <w:numPr>
          <w:ilvl w:val="0"/>
          <w:numId w:val="21"/>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Dalam jangka waktu pengumuman sebagaimana dimaksud pada ayat (4), </w:t>
      </w:r>
      <w:r w:rsidR="00F22349" w:rsidRPr="00B66ED5">
        <w:rPr>
          <w:rFonts w:ascii="Bookman Old Style" w:eastAsia="Bookman Old Style" w:hAnsi="Bookman Old Style"/>
        </w:rPr>
        <w:t xml:space="preserve">Pemilih </w:t>
      </w:r>
      <w:r w:rsidRPr="00B66ED5">
        <w:rPr>
          <w:rFonts w:ascii="Bookman Old Style" w:eastAsia="Bookman Old Style" w:hAnsi="Bookman Old Style"/>
        </w:rPr>
        <w:t>dapat mengajukan usul perbaikan kepada Panitia Pemilihan mengenai :</w:t>
      </w:r>
    </w:p>
    <w:p w:rsidR="00E05B26" w:rsidRPr="00B66ED5" w:rsidRDefault="00E05B26" w:rsidP="00B66ED5">
      <w:pPr>
        <w:pStyle w:val="ListParagraph"/>
        <w:numPr>
          <w:ilvl w:val="0"/>
          <w:numId w:val="22"/>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penulisan nama dan/atau identitas lainnya;</w:t>
      </w:r>
    </w:p>
    <w:p w:rsidR="00E05B26" w:rsidRPr="00B66ED5" w:rsidRDefault="00F22349" w:rsidP="00B66ED5">
      <w:pPr>
        <w:pStyle w:val="ListParagraph"/>
        <w:numPr>
          <w:ilvl w:val="0"/>
          <w:numId w:val="22"/>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 xml:space="preserve">Pemilih </w:t>
      </w:r>
      <w:r w:rsidR="00E05B26" w:rsidRPr="00B66ED5">
        <w:rPr>
          <w:rFonts w:ascii="Bookman Old Style" w:eastAsia="Bookman Old Style" w:hAnsi="Bookman Old Style"/>
        </w:rPr>
        <w:t>yang terdaftar sudah meninggal dunia;</w:t>
      </w:r>
    </w:p>
    <w:p w:rsidR="00E05B26" w:rsidRPr="00B66ED5" w:rsidRDefault="00F22349" w:rsidP="00B66ED5">
      <w:pPr>
        <w:pStyle w:val="ListParagraph"/>
        <w:numPr>
          <w:ilvl w:val="0"/>
          <w:numId w:val="22"/>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 xml:space="preserve">Pemilih </w:t>
      </w:r>
      <w:r w:rsidR="00E05B26" w:rsidRPr="00B66ED5">
        <w:rPr>
          <w:rFonts w:ascii="Bookman Old Style" w:eastAsia="Bookman Old Style" w:hAnsi="Bookman Old Style"/>
        </w:rPr>
        <w:t>terdaftar ganda;</w:t>
      </w:r>
    </w:p>
    <w:p w:rsidR="00E05B26" w:rsidRPr="00B66ED5" w:rsidRDefault="00F22349" w:rsidP="00B66ED5">
      <w:pPr>
        <w:pStyle w:val="ListParagraph"/>
        <w:numPr>
          <w:ilvl w:val="0"/>
          <w:numId w:val="22"/>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Pemilih </w:t>
      </w:r>
      <w:r w:rsidR="00E05B26" w:rsidRPr="00B66ED5">
        <w:rPr>
          <w:rFonts w:ascii="Bookman Old Style" w:eastAsia="Bookman Old Style" w:hAnsi="Bookman Old Style"/>
        </w:rPr>
        <w:t>yang terdaftar tetapi tidak memenuhi syarat sebagai pemilih;</w:t>
      </w:r>
      <w:r w:rsidR="00E05B26" w:rsidRPr="00B66ED5">
        <w:rPr>
          <w:rFonts w:ascii="Bookman Old Style" w:eastAsia="Bookman Old Style" w:hAnsi="Bookman Old Style"/>
          <w:lang w:val="en-US"/>
        </w:rPr>
        <w:t xml:space="preserve"> dan</w:t>
      </w:r>
    </w:p>
    <w:p w:rsidR="00E05B26" w:rsidRPr="00B66ED5" w:rsidRDefault="00F22349" w:rsidP="00B66ED5">
      <w:pPr>
        <w:pStyle w:val="NoSpacing"/>
        <w:numPr>
          <w:ilvl w:val="0"/>
          <w:numId w:val="22"/>
        </w:numPr>
        <w:ind w:left="720"/>
        <w:rPr>
          <w:rFonts w:ascii="Bookman Old Style" w:hAnsi="Bookman Old Style" w:cs="Arial"/>
          <w:b/>
          <w:bCs/>
          <w:lang w:val="pt-BR"/>
        </w:rPr>
      </w:pPr>
      <w:r w:rsidRPr="00B66ED5">
        <w:rPr>
          <w:rFonts w:ascii="Bookman Old Style" w:eastAsia="Bookman Old Style" w:hAnsi="Bookman Old Style"/>
        </w:rPr>
        <w:t xml:space="preserve">Pemilih </w:t>
      </w:r>
      <w:r w:rsidR="00E05B26" w:rsidRPr="00B66ED5">
        <w:rPr>
          <w:rFonts w:ascii="Bookman Old Style" w:eastAsia="Bookman Old Style" w:hAnsi="Bookman Old Style"/>
        </w:rPr>
        <w:t>yang telah memenuhi syarat tetapi belum terdaftar.</w:t>
      </w:r>
    </w:p>
    <w:p w:rsidR="00E05B26" w:rsidRPr="00B66ED5" w:rsidRDefault="00E05B26" w:rsidP="00B66ED5">
      <w:pPr>
        <w:pStyle w:val="NoSpacing"/>
        <w:jc w:val="center"/>
        <w:rPr>
          <w:rFonts w:ascii="Bookman Old Style" w:hAnsi="Bookman Old Style" w:cs="Arial"/>
          <w:b/>
          <w:bCs/>
          <w:lang w:val="pt-BR"/>
        </w:rPr>
      </w:pPr>
    </w:p>
    <w:p w:rsidR="00E05B26" w:rsidRPr="00B66ED5" w:rsidRDefault="006772ED"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15</w:t>
      </w:r>
    </w:p>
    <w:p w:rsidR="006772ED" w:rsidRPr="00B66ED5" w:rsidRDefault="006772ED"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 xml:space="preserve">Apabila ada Pemilih yang namanya belum terdaftar dalam DPS, masyarakat </w:t>
      </w:r>
      <w:r w:rsidR="00F22349">
        <w:rPr>
          <w:rFonts w:ascii="Bookman Old Style" w:eastAsia="Bookman Old Style" w:hAnsi="Bookman Old Style"/>
        </w:rPr>
        <w:t>D</w:t>
      </w:r>
      <w:r w:rsidRPr="00B66ED5">
        <w:rPr>
          <w:rFonts w:ascii="Bookman Old Style" w:eastAsia="Bookman Old Style" w:hAnsi="Bookman Old Style"/>
        </w:rPr>
        <w:t>esa setempat secara aktif melaporkan kepada Panitia Pemilihan untuk didaftarkan sebagai Pemilih Tambahan.</w:t>
      </w:r>
      <w:proofErr w:type="gramEnd"/>
    </w:p>
    <w:p w:rsidR="008C7D5F" w:rsidRPr="00B66ED5" w:rsidRDefault="008C7D5F" w:rsidP="00B66ED5">
      <w:pPr>
        <w:pStyle w:val="NoSpacing"/>
        <w:jc w:val="center"/>
        <w:rPr>
          <w:rFonts w:ascii="Bookman Old Style" w:hAnsi="Bookman Old Style" w:cs="Arial"/>
          <w:b/>
          <w:bCs/>
          <w:lang w:val="pt-BR"/>
        </w:rPr>
      </w:pPr>
    </w:p>
    <w:p w:rsidR="008C7D5F" w:rsidRPr="00B66ED5" w:rsidRDefault="008C7D5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16</w:t>
      </w:r>
    </w:p>
    <w:p w:rsidR="008C7D5F" w:rsidRPr="00B66ED5" w:rsidRDefault="008C7D5F" w:rsidP="00B66ED5">
      <w:pPr>
        <w:pStyle w:val="ListParagraph"/>
        <w:numPr>
          <w:ilvl w:val="0"/>
          <w:numId w:val="23"/>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mencatat nama Pemilih sebagaimana dimaksud dalam Pasal 14 ke dalam DP</w:t>
      </w:r>
      <w:r w:rsidRPr="00B66ED5">
        <w:rPr>
          <w:rFonts w:ascii="Bookman Old Style" w:eastAsia="Bookman Old Style" w:hAnsi="Bookman Old Style"/>
          <w:lang w:val="en-US"/>
        </w:rPr>
        <w:t xml:space="preserve">T </w:t>
      </w:r>
      <w:r w:rsidRPr="00B66ED5">
        <w:rPr>
          <w:rFonts w:ascii="Bookman Old Style" w:eastAsia="Bookman Old Style" w:hAnsi="Bookman Old Style"/>
        </w:rPr>
        <w:t>Tam</w:t>
      </w:r>
      <w:r w:rsidRPr="00B66ED5">
        <w:rPr>
          <w:rFonts w:ascii="Bookman Old Style" w:eastAsia="Bookman Old Style" w:hAnsi="Bookman Old Style"/>
          <w:lang w:val="en-US"/>
        </w:rPr>
        <w:t>bahan</w:t>
      </w:r>
      <w:r w:rsidRPr="00B66ED5">
        <w:rPr>
          <w:rFonts w:ascii="Bookman Old Style" w:eastAsia="Bookman Old Style" w:hAnsi="Bookman Old Style"/>
        </w:rPr>
        <w:t>.</w:t>
      </w:r>
    </w:p>
    <w:p w:rsidR="008C7D5F" w:rsidRPr="00B66ED5" w:rsidRDefault="008C7D5F" w:rsidP="00B66ED5">
      <w:pPr>
        <w:pStyle w:val="NoSpacing"/>
        <w:numPr>
          <w:ilvl w:val="0"/>
          <w:numId w:val="23"/>
        </w:numPr>
        <w:ind w:left="360"/>
        <w:jc w:val="both"/>
        <w:rPr>
          <w:rFonts w:ascii="Bookman Old Style" w:hAnsi="Bookman Old Style" w:cs="Arial"/>
          <w:b/>
          <w:bCs/>
          <w:lang w:val="pt-BR"/>
        </w:rPr>
      </w:pPr>
      <w:r w:rsidRPr="00B66ED5">
        <w:rPr>
          <w:rFonts w:ascii="Bookman Old Style" w:eastAsia="Bookman Old Style" w:hAnsi="Bookman Old Style"/>
        </w:rPr>
        <w:t xml:space="preserve">Pencatatan data pemilih dalam DPT Tambahan dilaksanakan paling lama </w:t>
      </w:r>
      <w:r w:rsidR="00F22349">
        <w:rPr>
          <w:rFonts w:ascii="Bookman Old Style" w:eastAsia="Bookman Old Style" w:hAnsi="Bookman Old Style"/>
        </w:rPr>
        <w:t>3</w:t>
      </w:r>
      <w:r w:rsidRPr="00B66ED5">
        <w:rPr>
          <w:rFonts w:ascii="Bookman Old Style" w:eastAsia="Bookman Old Style" w:hAnsi="Bookman Old Style"/>
        </w:rPr>
        <w:t xml:space="preserve"> (</w:t>
      </w:r>
      <w:r w:rsidR="00F22349">
        <w:rPr>
          <w:rFonts w:ascii="Bookman Old Style" w:eastAsia="Bookman Old Style" w:hAnsi="Bookman Old Style"/>
        </w:rPr>
        <w:t>tiga</w:t>
      </w:r>
      <w:r w:rsidRPr="00B66ED5">
        <w:rPr>
          <w:rFonts w:ascii="Bookman Old Style" w:eastAsia="Bookman Old Style" w:hAnsi="Bookman Old Style"/>
        </w:rPr>
        <w:t>) hari terhitung sejak pengumuman DPS berakhir.</w:t>
      </w:r>
    </w:p>
    <w:p w:rsidR="008C7D5F" w:rsidRDefault="008C7D5F" w:rsidP="00B66ED5">
      <w:pPr>
        <w:pStyle w:val="NoSpacing"/>
        <w:jc w:val="center"/>
        <w:rPr>
          <w:rFonts w:ascii="Bookman Old Style" w:hAnsi="Bookman Old Style" w:cs="Arial"/>
          <w:b/>
          <w:bCs/>
          <w:lang w:val="pt-BR"/>
        </w:rPr>
      </w:pPr>
    </w:p>
    <w:p w:rsidR="00053634" w:rsidRPr="00B66ED5" w:rsidRDefault="00053634" w:rsidP="00B66ED5">
      <w:pPr>
        <w:pStyle w:val="NoSpacing"/>
        <w:jc w:val="center"/>
        <w:rPr>
          <w:rFonts w:ascii="Bookman Old Style" w:hAnsi="Bookman Old Style" w:cs="Arial"/>
          <w:b/>
          <w:bCs/>
          <w:lang w:val="pt-BR"/>
        </w:rPr>
      </w:pPr>
    </w:p>
    <w:p w:rsidR="00461273" w:rsidRPr="00B66ED5" w:rsidRDefault="0046127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Paragraf 4</w:t>
      </w:r>
    </w:p>
    <w:p w:rsidR="00461273" w:rsidRPr="00B66ED5" w:rsidRDefault="00461273" w:rsidP="00B66ED5">
      <w:pPr>
        <w:pStyle w:val="NoSpacing"/>
        <w:jc w:val="center"/>
        <w:rPr>
          <w:rFonts w:ascii="Bookman Old Style" w:eastAsia="Bookman Old Style" w:hAnsi="Bookman Old Style"/>
          <w:b/>
        </w:rPr>
      </w:pPr>
      <w:r w:rsidRPr="00B66ED5">
        <w:rPr>
          <w:rFonts w:ascii="Bookman Old Style" w:eastAsia="Bookman Old Style" w:hAnsi="Bookman Old Style"/>
          <w:b/>
        </w:rPr>
        <w:t>Penetapan Daftar Pemilih</w:t>
      </w:r>
    </w:p>
    <w:p w:rsidR="00461273" w:rsidRPr="00B66ED5" w:rsidRDefault="00461273" w:rsidP="00B66ED5">
      <w:pPr>
        <w:pStyle w:val="NoSpacing"/>
        <w:jc w:val="center"/>
        <w:rPr>
          <w:rFonts w:ascii="Bookman Old Style" w:hAnsi="Bookman Old Style" w:cs="Arial"/>
          <w:b/>
          <w:bCs/>
          <w:lang w:val="pt-BR"/>
        </w:rPr>
      </w:pPr>
    </w:p>
    <w:p w:rsidR="008C7D5F" w:rsidRPr="00B66ED5" w:rsidRDefault="0046127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17</w:t>
      </w:r>
    </w:p>
    <w:p w:rsidR="00461273" w:rsidRPr="00B66ED5" w:rsidRDefault="00461273" w:rsidP="00B66ED5">
      <w:pPr>
        <w:pStyle w:val="ListParagraph"/>
        <w:numPr>
          <w:ilvl w:val="0"/>
          <w:numId w:val="24"/>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Bakal Calon dan</w:t>
      </w:r>
      <w:r w:rsidRPr="00B66ED5">
        <w:rPr>
          <w:rFonts w:ascii="Bookman Old Style" w:eastAsia="Bookman Old Style" w:hAnsi="Bookman Old Style"/>
          <w:lang w:val="en-US"/>
        </w:rPr>
        <w:t>/</w:t>
      </w:r>
      <w:r w:rsidRPr="00B66ED5">
        <w:rPr>
          <w:rFonts w:ascii="Bookman Old Style" w:eastAsia="Bookman Old Style" w:hAnsi="Bookman Old Style"/>
        </w:rPr>
        <w:t>atau Saksi mengadakan musyawarah untuk menetapkan DPT.</w:t>
      </w:r>
    </w:p>
    <w:p w:rsidR="00461273" w:rsidRPr="00B66ED5" w:rsidRDefault="00461273" w:rsidP="00B66ED5">
      <w:pPr>
        <w:pStyle w:val="ListParagraph"/>
        <w:numPr>
          <w:ilvl w:val="0"/>
          <w:numId w:val="24"/>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terdapat Pemilih yang masih belum terdaftar, dicatat dan ditambah dengan DPS dan DPTam untuk ditetapkan menjadi DPT.</w:t>
      </w:r>
    </w:p>
    <w:p w:rsidR="00461273" w:rsidRPr="00B66ED5" w:rsidRDefault="00461273" w:rsidP="00B66ED5">
      <w:pPr>
        <w:pStyle w:val="ListParagraph"/>
        <w:numPr>
          <w:ilvl w:val="0"/>
          <w:numId w:val="24"/>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Hasil musyawarah penetapan DPT sebagaimana dimaksud pada ayat (2) dituangkan dalam Berita Acara.</w:t>
      </w:r>
    </w:p>
    <w:p w:rsidR="00461273" w:rsidRPr="00B66ED5" w:rsidRDefault="00461273" w:rsidP="00B66ED5">
      <w:pPr>
        <w:pStyle w:val="NoSpacing"/>
        <w:numPr>
          <w:ilvl w:val="0"/>
          <w:numId w:val="24"/>
        </w:numPr>
        <w:ind w:left="360"/>
        <w:jc w:val="both"/>
        <w:rPr>
          <w:rFonts w:ascii="Bookman Old Style" w:hAnsi="Bookman Old Style" w:cs="Arial"/>
          <w:b/>
          <w:bCs/>
          <w:lang w:val="pt-BR"/>
        </w:rPr>
      </w:pPr>
      <w:r w:rsidRPr="00B66ED5">
        <w:rPr>
          <w:rFonts w:ascii="Bookman Old Style" w:eastAsia="Bookman Old Style" w:hAnsi="Bookman Old Style"/>
        </w:rPr>
        <w:t>DPT sebagaimana dimaksud pada ayat (3), pada masing-masing lembar diparaf oleh Bakal Calon, ditandatangani oleh Ketua dan Sekretaris Panitia Pemilihan serta diumumkan di Kantor/Balai Desa dan/atau di tempat strategis lainnya.</w:t>
      </w:r>
    </w:p>
    <w:p w:rsidR="00461273" w:rsidRPr="00B66ED5" w:rsidRDefault="00461273" w:rsidP="00B66ED5">
      <w:pPr>
        <w:pStyle w:val="NoSpacing"/>
        <w:jc w:val="center"/>
        <w:rPr>
          <w:rFonts w:ascii="Bookman Old Style" w:hAnsi="Bookman Old Style" w:cs="Arial"/>
          <w:b/>
          <w:bCs/>
          <w:lang w:val="pt-BR"/>
        </w:rPr>
      </w:pPr>
    </w:p>
    <w:p w:rsidR="00461273" w:rsidRPr="00B66ED5" w:rsidRDefault="0046127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18</w:t>
      </w:r>
    </w:p>
    <w:p w:rsidR="00461273" w:rsidRPr="00B66ED5" w:rsidRDefault="00461273" w:rsidP="00B66ED5">
      <w:pPr>
        <w:spacing w:after="0" w:line="240" w:lineRule="auto"/>
        <w:rPr>
          <w:rFonts w:ascii="Bookman Old Style" w:eastAsia="Bookman Old Style" w:hAnsi="Bookman Old Style"/>
        </w:rPr>
      </w:pPr>
      <w:r w:rsidRPr="00B66ED5">
        <w:rPr>
          <w:rFonts w:ascii="Bookman Old Style" w:eastAsia="Bookman Old Style" w:hAnsi="Bookman Old Style"/>
        </w:rPr>
        <w:t xml:space="preserve">DPT sebagaimana dimaksud dalam Pasal 17 digunakan sebagai </w:t>
      </w:r>
      <w:proofErr w:type="gramStart"/>
      <w:r w:rsidRPr="00B66ED5">
        <w:rPr>
          <w:rFonts w:ascii="Bookman Old Style" w:eastAsia="Bookman Old Style" w:hAnsi="Bookman Old Style"/>
        </w:rPr>
        <w:t>dasar :</w:t>
      </w:r>
      <w:proofErr w:type="gramEnd"/>
    </w:p>
    <w:p w:rsidR="00461273" w:rsidRPr="00B66ED5" w:rsidRDefault="00461273" w:rsidP="00B66ED5">
      <w:pPr>
        <w:pStyle w:val="ListParagraph"/>
        <w:numPr>
          <w:ilvl w:val="0"/>
          <w:numId w:val="25"/>
        </w:numPr>
        <w:spacing w:after="0" w:line="240" w:lineRule="auto"/>
        <w:ind w:left="360"/>
        <w:rPr>
          <w:rFonts w:ascii="Bookman Old Style" w:eastAsia="Bookman Old Style" w:hAnsi="Bookman Old Style"/>
        </w:rPr>
      </w:pPr>
      <w:r w:rsidRPr="00B66ED5">
        <w:rPr>
          <w:rFonts w:ascii="Bookman Old Style" w:eastAsia="Bookman Old Style" w:hAnsi="Bookman Old Style"/>
        </w:rPr>
        <w:t xml:space="preserve">pemberian dukungan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kepada Bakal Calon untuk ditetapkan sebagai Calon;</w:t>
      </w:r>
    </w:p>
    <w:p w:rsidR="00461273" w:rsidRPr="00B66ED5" w:rsidRDefault="00461273" w:rsidP="00B66ED5">
      <w:pPr>
        <w:pStyle w:val="ListParagraph"/>
        <w:numPr>
          <w:ilvl w:val="0"/>
          <w:numId w:val="25"/>
        </w:numPr>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pembuatan undangan, surat suara, kotak suara, dan kelengkapan peralatan lainnya.</w:t>
      </w:r>
    </w:p>
    <w:p w:rsidR="00461273" w:rsidRPr="00B66ED5" w:rsidRDefault="00461273" w:rsidP="00B66ED5">
      <w:pPr>
        <w:pStyle w:val="NoSpacing"/>
        <w:rPr>
          <w:rFonts w:ascii="Bookman Old Style" w:hAnsi="Bookman Old Style" w:cs="Arial"/>
          <w:b/>
          <w:bCs/>
          <w:lang w:val="pt-BR"/>
        </w:rPr>
      </w:pPr>
    </w:p>
    <w:p w:rsidR="00461273" w:rsidRPr="00B66ED5" w:rsidRDefault="0046127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19</w:t>
      </w:r>
    </w:p>
    <w:p w:rsidR="00461273" w:rsidRPr="00B66ED5" w:rsidRDefault="00461273"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Pemilih yang berhak memilih dalam Pemilihan Kepala Desa adalah Pemilih yang telah tercantum dalam DPT dan diumumkan terakhir oleh Panitia Pemilihan.</w:t>
      </w:r>
      <w:proofErr w:type="gramEnd"/>
    </w:p>
    <w:p w:rsidR="00461273" w:rsidRPr="00B66ED5" w:rsidRDefault="00461273" w:rsidP="00B66ED5">
      <w:pPr>
        <w:pStyle w:val="NoSpacing"/>
        <w:jc w:val="center"/>
        <w:rPr>
          <w:rFonts w:ascii="Bookman Old Style" w:hAnsi="Bookman Old Style" w:cs="Arial"/>
          <w:b/>
          <w:bCs/>
          <w:lang w:val="pt-BR"/>
        </w:rPr>
      </w:pPr>
    </w:p>
    <w:p w:rsidR="00D43D00" w:rsidRPr="00B66ED5" w:rsidRDefault="00D43D0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Bagian Kedua</w:t>
      </w:r>
    </w:p>
    <w:p w:rsidR="00D43D00" w:rsidRPr="00B66ED5" w:rsidRDefault="00D43D00" w:rsidP="00B66ED5">
      <w:pPr>
        <w:pStyle w:val="NoSpacing"/>
        <w:jc w:val="center"/>
        <w:rPr>
          <w:rFonts w:ascii="Bookman Old Style" w:eastAsia="Bookman Old Style" w:hAnsi="Bookman Old Style"/>
          <w:b/>
        </w:rPr>
      </w:pPr>
      <w:r w:rsidRPr="00B66ED5">
        <w:rPr>
          <w:rFonts w:ascii="Bookman Old Style" w:eastAsia="Bookman Old Style" w:hAnsi="Bookman Old Style"/>
          <w:b/>
        </w:rPr>
        <w:t>Tahapan Pencalonan</w:t>
      </w:r>
    </w:p>
    <w:p w:rsidR="00D43D00" w:rsidRPr="00B66ED5" w:rsidRDefault="00D43D00" w:rsidP="00B66ED5">
      <w:pPr>
        <w:pStyle w:val="NoSpacing"/>
        <w:jc w:val="center"/>
        <w:rPr>
          <w:rFonts w:ascii="Bookman Old Style" w:eastAsia="Bookman Old Style" w:hAnsi="Bookman Old Style"/>
          <w:b/>
        </w:rPr>
      </w:pPr>
    </w:p>
    <w:p w:rsidR="00D43D00" w:rsidRPr="00B66ED5" w:rsidRDefault="00D43D00" w:rsidP="00B66ED5">
      <w:pPr>
        <w:pStyle w:val="NoSpacing"/>
        <w:jc w:val="center"/>
        <w:rPr>
          <w:rFonts w:ascii="Bookman Old Style" w:eastAsia="Bookman Old Style" w:hAnsi="Bookman Old Style"/>
          <w:b/>
        </w:rPr>
      </w:pPr>
      <w:r w:rsidRPr="00B66ED5">
        <w:rPr>
          <w:rFonts w:ascii="Bookman Old Style" w:eastAsia="Bookman Old Style" w:hAnsi="Bookman Old Style"/>
          <w:b/>
        </w:rPr>
        <w:t>Paragraf 1</w:t>
      </w:r>
    </w:p>
    <w:p w:rsidR="00D43D00" w:rsidRPr="00B66ED5" w:rsidRDefault="00D43D00" w:rsidP="00B66ED5">
      <w:pPr>
        <w:pStyle w:val="NoSpacing"/>
        <w:jc w:val="center"/>
        <w:rPr>
          <w:rFonts w:ascii="Bookman Old Style" w:eastAsia="Bookman Old Style" w:hAnsi="Bookman Old Style"/>
          <w:b/>
        </w:rPr>
      </w:pPr>
      <w:r w:rsidRPr="00B66ED5">
        <w:rPr>
          <w:rFonts w:ascii="Bookman Old Style" w:eastAsia="Bookman Old Style" w:hAnsi="Bookman Old Style"/>
          <w:b/>
        </w:rPr>
        <w:t>Persyaratan Calon Kepala Desa</w:t>
      </w:r>
    </w:p>
    <w:p w:rsidR="00C57F00" w:rsidRPr="00B66ED5" w:rsidRDefault="00C57F00" w:rsidP="00B66ED5">
      <w:pPr>
        <w:pStyle w:val="NoSpacing"/>
        <w:jc w:val="center"/>
        <w:rPr>
          <w:rFonts w:ascii="Bookman Old Style" w:eastAsia="Bookman Old Style" w:hAnsi="Bookman Old Style"/>
          <w:b/>
        </w:rPr>
      </w:pPr>
    </w:p>
    <w:p w:rsidR="00C57F00" w:rsidRPr="00B66ED5" w:rsidRDefault="00C57F00"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20</w:t>
      </w:r>
    </w:p>
    <w:p w:rsidR="00C57F00" w:rsidRPr="00B66ED5" w:rsidRDefault="00C57F00" w:rsidP="00B66ED5">
      <w:pPr>
        <w:pStyle w:val="ListParagraph"/>
        <w:numPr>
          <w:ilvl w:val="0"/>
          <w:numId w:val="26"/>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Yang dapat dipilih menjadi Kepala Desa adalah Penduduk Desa yang memenuhi persyaratan sebagai berikut:</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warga negara Republik Indonesia;</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berta</w:t>
      </w:r>
      <w:r w:rsidRPr="00B66ED5">
        <w:rPr>
          <w:rFonts w:ascii="Bookman Old Style" w:eastAsia="Bookman Old Style" w:hAnsi="Bookman Old Style"/>
          <w:lang w:val="en-US"/>
        </w:rPr>
        <w:t>k</w:t>
      </w:r>
      <w:r w:rsidRPr="00B66ED5">
        <w:rPr>
          <w:rFonts w:ascii="Bookman Old Style" w:eastAsia="Bookman Old Style" w:hAnsi="Bookman Old Style"/>
        </w:rPr>
        <w:t>wa kepada Tuhan Yang Maha Esa;</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memegang teguh dan mengamalkan Pancasila, melaksanakan Undang-Undang Dasar Negara Republik Indonesia Tahun 1945, serta mempertahankan dan memelihara keutuhan Negara Kesatuan Republik Indonesia dan Bhinneka Tunggal Ika;</w:t>
      </w:r>
    </w:p>
    <w:p w:rsidR="00C57F00" w:rsidRPr="00B66ED5" w:rsidRDefault="00C57F00" w:rsidP="00B66ED5">
      <w:pPr>
        <w:pStyle w:val="ListParagraph"/>
        <w:numPr>
          <w:ilvl w:val="0"/>
          <w:numId w:val="27"/>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berpendidikan paling rendah tamat sekolah menengah pertama, madrasah tsanawiyah, dan</w:t>
      </w:r>
      <w:r w:rsidRPr="00B66ED5">
        <w:rPr>
          <w:rFonts w:ascii="Bookman Old Style" w:eastAsia="Bookman Old Style" w:hAnsi="Bookman Old Style"/>
          <w:lang w:val="en-US"/>
        </w:rPr>
        <w:t>/</w:t>
      </w:r>
      <w:r w:rsidRPr="00B66ED5">
        <w:rPr>
          <w:rFonts w:ascii="Bookman Old Style" w:eastAsia="Bookman Old Style" w:hAnsi="Bookman Old Style"/>
        </w:rPr>
        <w:t>atau pendidikan lain yang sederajat;</w:t>
      </w:r>
    </w:p>
    <w:p w:rsidR="00C57F00" w:rsidRPr="00B66ED5" w:rsidRDefault="00C57F00" w:rsidP="00B66ED5">
      <w:pPr>
        <w:pStyle w:val="ListParagraph"/>
        <w:numPr>
          <w:ilvl w:val="0"/>
          <w:numId w:val="27"/>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berusia paling rendah 25 (dua puluh lima) tahun pada saat mendaftar;</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bersedia dicalonkan menjadi Kepala Desa;</w:t>
      </w:r>
    </w:p>
    <w:p w:rsidR="00C57F00" w:rsidRPr="00B66ED5" w:rsidRDefault="00C57F00" w:rsidP="00B66ED5">
      <w:pPr>
        <w:pStyle w:val="ListParagraph"/>
        <w:numPr>
          <w:ilvl w:val="0"/>
          <w:numId w:val="27"/>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terdaftar sebagai penduduk dan bertempat tinggal di Desa setempat paling kurang 1 (satu) tahun sebelum pendaftaran;</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sedang menjalani hukuman pidana penjara;</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pernah dijatuhi pidana penjara berdasarkan Putusan Pengadilan yang telah mempunyai kekuatan hukum tetap karena melakukan tindak pidana yang diancam dengan pidana penjara paling singkat 5 (lima) tahun atau lebih, kecuali 5 (lima) tahun setelah selesai menjalani pidana penjara dan mengumumkan secara jujur dan terbuka kepada publik bahwa yang bersangkutan pernah dipidana serta bukan sebagai pelaku kejahatan berulang-ulang;</w:t>
      </w:r>
    </w:p>
    <w:p w:rsidR="00C57F00" w:rsidRPr="00B66ED5" w:rsidRDefault="00C57F00" w:rsidP="00B66ED5">
      <w:pPr>
        <w:pStyle w:val="ListParagraph"/>
        <w:numPr>
          <w:ilvl w:val="0"/>
          <w:numId w:val="27"/>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sedang dicabut hak pilihnya sesuai dengan Putusan Pengadilan yang telah mempunyai kekuatan hukum tetap;</w:t>
      </w:r>
    </w:p>
    <w:p w:rsidR="00C57F00" w:rsidRPr="00B66ED5" w:rsidRDefault="00C57F00" w:rsidP="00B66ED5">
      <w:pPr>
        <w:pStyle w:val="ListParagraph"/>
        <w:numPr>
          <w:ilvl w:val="0"/>
          <w:numId w:val="27"/>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berbadan sehat dan bebas Narkoba;</w:t>
      </w:r>
      <w:r w:rsidRPr="00B66ED5">
        <w:rPr>
          <w:rFonts w:ascii="Bookman Old Style" w:eastAsia="Bookman Old Style" w:hAnsi="Bookman Old Style"/>
          <w:lang w:val="en-US"/>
        </w:rPr>
        <w:t xml:space="preserve"> dan</w:t>
      </w:r>
    </w:p>
    <w:p w:rsidR="00C57F00" w:rsidRPr="00B66ED5" w:rsidRDefault="00C57F00" w:rsidP="00B66ED5">
      <w:pPr>
        <w:pStyle w:val="ListParagraph"/>
        <w:numPr>
          <w:ilvl w:val="0"/>
          <w:numId w:val="27"/>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pernah sebagai Kepala Desa selama 3 (tiga) kali masa jabatan.</w:t>
      </w:r>
    </w:p>
    <w:p w:rsidR="00D43D00" w:rsidRPr="00B66ED5" w:rsidRDefault="00C57F00" w:rsidP="00B66ED5">
      <w:pPr>
        <w:pStyle w:val="NoSpacing"/>
        <w:numPr>
          <w:ilvl w:val="0"/>
          <w:numId w:val="26"/>
        </w:numPr>
        <w:ind w:left="360"/>
        <w:jc w:val="both"/>
        <w:rPr>
          <w:rFonts w:ascii="Bookman Old Style" w:hAnsi="Bookman Old Style" w:cs="Arial"/>
          <w:b/>
          <w:bCs/>
          <w:lang w:val="pt-BR"/>
        </w:rPr>
      </w:pPr>
      <w:r w:rsidRPr="00B66ED5">
        <w:rPr>
          <w:rFonts w:ascii="Bookman Old Style" w:eastAsia="Bookman Old Style" w:hAnsi="Bookman Old Style"/>
        </w:rPr>
        <w:t>Tidak pernah menjabat sebagai Kepala Desa selama 3 (tiga) kali masa jabatan sebagaimana dimaksud pada ayat (1) huruf l adalah 3 (tiga) kali dilantik sebagai Kepala Desa.</w:t>
      </w:r>
    </w:p>
    <w:p w:rsidR="00C57F00" w:rsidRDefault="00C57F00" w:rsidP="00B66ED5">
      <w:pPr>
        <w:pStyle w:val="NoSpacing"/>
        <w:jc w:val="center"/>
        <w:rPr>
          <w:rFonts w:ascii="Bookman Old Style" w:hAnsi="Bookman Old Style" w:cs="Arial"/>
          <w:b/>
          <w:bCs/>
          <w:lang w:val="pt-BR"/>
        </w:rPr>
      </w:pPr>
    </w:p>
    <w:p w:rsidR="00053634" w:rsidRDefault="00053634" w:rsidP="00B66ED5">
      <w:pPr>
        <w:pStyle w:val="NoSpacing"/>
        <w:jc w:val="center"/>
        <w:rPr>
          <w:rFonts w:ascii="Bookman Old Style" w:hAnsi="Bookman Old Style" w:cs="Arial"/>
          <w:b/>
          <w:bCs/>
          <w:lang w:val="pt-BR"/>
        </w:rPr>
      </w:pPr>
    </w:p>
    <w:p w:rsidR="00053634" w:rsidRPr="00B66ED5" w:rsidRDefault="00053634" w:rsidP="00B66ED5">
      <w:pPr>
        <w:pStyle w:val="NoSpacing"/>
        <w:jc w:val="center"/>
        <w:rPr>
          <w:rFonts w:ascii="Bookman Old Style" w:hAnsi="Bookman Old Style" w:cs="Arial"/>
          <w:b/>
          <w:bCs/>
          <w:lang w:val="pt-BR"/>
        </w:rPr>
      </w:pPr>
    </w:p>
    <w:p w:rsidR="00461273" w:rsidRPr="00B66ED5" w:rsidRDefault="0046127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Pasal 2</w:t>
      </w:r>
      <w:r w:rsidR="00C57F00" w:rsidRPr="00B66ED5">
        <w:rPr>
          <w:rFonts w:ascii="Bookman Old Style" w:hAnsi="Bookman Old Style" w:cs="Arial"/>
          <w:b/>
          <w:bCs/>
          <w:lang w:val="pt-BR"/>
        </w:rPr>
        <w:t>1</w:t>
      </w:r>
    </w:p>
    <w:p w:rsidR="00461273" w:rsidRPr="00B66ED5" w:rsidRDefault="00C57F00" w:rsidP="00B66ED5">
      <w:pPr>
        <w:pStyle w:val="NoSpacing"/>
        <w:jc w:val="both"/>
        <w:rPr>
          <w:rFonts w:ascii="Bookman Old Style" w:hAnsi="Bookman Old Style" w:cs="Arial"/>
          <w:b/>
          <w:bCs/>
          <w:lang w:val="pt-BR"/>
        </w:rPr>
      </w:pPr>
      <w:r w:rsidRPr="00B66ED5">
        <w:rPr>
          <w:rFonts w:ascii="Bookman Old Style" w:eastAsia="Bookman Old Style" w:hAnsi="Bookman Old Style"/>
        </w:rPr>
        <w:t>Pendidikan lain yang sederajat sebagaimana dimaksud dalam Pasal 20 ayat (1) huruf d, antara lain Pondok Pesantren dan Sekolah yang kesederajatannya ditetapkan oleh Dinas Pendidikan Kabupaten atau Kantor Kementerian Agama Kabupaten berdasarkan ketentuan Peraturan Perundang-undangan.</w:t>
      </w:r>
    </w:p>
    <w:p w:rsidR="00C57F00" w:rsidRPr="00B66ED5" w:rsidRDefault="00C57F00" w:rsidP="00B66ED5">
      <w:pPr>
        <w:pStyle w:val="NoSpacing"/>
        <w:jc w:val="center"/>
        <w:rPr>
          <w:rFonts w:ascii="Bookman Old Style" w:hAnsi="Bookman Old Style" w:cs="Arial"/>
          <w:b/>
          <w:bCs/>
          <w:lang w:val="pt-BR"/>
        </w:rPr>
      </w:pPr>
    </w:p>
    <w:p w:rsidR="00C57F00" w:rsidRPr="00B66ED5" w:rsidRDefault="00C57F0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22</w:t>
      </w:r>
    </w:p>
    <w:p w:rsidR="00C57F00" w:rsidRPr="00B66ED5" w:rsidRDefault="00C57F00"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Setiap Penduduk Desa yang berminat menjadi Bakal Calon, mengajukan lamaran secara tertulis bermaterai Rp. 6.000,00 (enam ribu rupiah) yang dialamatkan kepada Panitia Pemilihan dengan melampirkan persyaratan administratif.</w:t>
      </w:r>
      <w:proofErr w:type="gramEnd"/>
    </w:p>
    <w:p w:rsidR="00C57F00" w:rsidRPr="00B66ED5" w:rsidRDefault="00C57F00" w:rsidP="00B66ED5">
      <w:pPr>
        <w:pStyle w:val="NoSpacing"/>
        <w:jc w:val="center"/>
        <w:rPr>
          <w:rFonts w:ascii="Bookman Old Style" w:hAnsi="Bookman Old Style" w:cs="Arial"/>
          <w:b/>
          <w:bCs/>
          <w:lang w:val="pt-BR"/>
        </w:rPr>
      </w:pPr>
    </w:p>
    <w:p w:rsidR="000308B3" w:rsidRPr="00B66ED5" w:rsidRDefault="000308B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23</w:t>
      </w:r>
    </w:p>
    <w:p w:rsidR="000308B3" w:rsidRPr="00B66ED5" w:rsidRDefault="000308B3" w:rsidP="00B66ED5">
      <w:pPr>
        <w:spacing w:after="0" w:line="240" w:lineRule="auto"/>
        <w:ind w:left="8" w:right="20"/>
        <w:jc w:val="both"/>
        <w:rPr>
          <w:rFonts w:ascii="Bookman Old Style" w:eastAsia="Bookman Old Style" w:hAnsi="Bookman Old Style"/>
        </w:rPr>
      </w:pPr>
      <w:r w:rsidRPr="00B66ED5">
        <w:rPr>
          <w:rFonts w:ascii="Bookman Old Style" w:eastAsia="Bookman Old Style" w:hAnsi="Bookman Old Style"/>
        </w:rPr>
        <w:t xml:space="preserve">Persyaratan administratif sebagaimana dimaksud dalam Pasal 21, terdiri </w:t>
      </w:r>
      <w:proofErr w:type="gramStart"/>
      <w:r w:rsidRPr="00B66ED5">
        <w:rPr>
          <w:rFonts w:ascii="Bookman Old Style" w:eastAsia="Bookman Old Style" w:hAnsi="Bookman Old Style"/>
        </w:rPr>
        <w:t>atas :</w:t>
      </w:r>
      <w:proofErr w:type="gramEnd"/>
    </w:p>
    <w:p w:rsidR="000308B3" w:rsidRPr="00B66ED5" w:rsidRDefault="000308B3" w:rsidP="00B66ED5">
      <w:pPr>
        <w:pStyle w:val="ListParagraph"/>
        <w:numPr>
          <w:ilvl w:val="0"/>
          <w:numId w:val="28"/>
        </w:numPr>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Surat Keterangan sebagai bukti sebagai Warga Negara Indonesia dari Camat;</w:t>
      </w:r>
    </w:p>
    <w:p w:rsidR="000308B3" w:rsidRPr="00B66ED5" w:rsidRDefault="000308B3" w:rsidP="00B66ED5">
      <w:pPr>
        <w:pStyle w:val="ListParagraph"/>
        <w:numPr>
          <w:ilvl w:val="0"/>
          <w:numId w:val="28"/>
        </w:numPr>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Surat Pernyataan bermaterai Rp. 6.000,00 (enam ribu rupiah), berisi :</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berta</w:t>
      </w:r>
      <w:r w:rsidR="00DE7A61" w:rsidRPr="00B66ED5">
        <w:rPr>
          <w:rFonts w:ascii="Bookman Old Style" w:eastAsia="Bookman Old Style" w:hAnsi="Bookman Old Style"/>
          <w:lang w:val="en-US"/>
        </w:rPr>
        <w:t>k</w:t>
      </w:r>
      <w:r w:rsidRPr="00B66ED5">
        <w:rPr>
          <w:rFonts w:ascii="Bookman Old Style" w:eastAsia="Bookman Old Style" w:hAnsi="Bookman Old Style"/>
        </w:rPr>
        <w:t>wa kepada Tuhan Yang Maha Esa;</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memegang teguh dan mengamalkan Pancasila, melaksanakan Undang-Undang Dasar Negara Republik Indonesia Tahun 1945, serta mempertahankan dan memelihara keutuhan Negara Kesatuan Republik Indonesia dan Bhinneka Tunggal Ika;</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tidak sedang menjalani hukuman pidana penjara;</w:t>
      </w:r>
    </w:p>
    <w:p w:rsidR="000308B3" w:rsidRPr="00B66ED5" w:rsidRDefault="000308B3" w:rsidP="00B66ED5">
      <w:pPr>
        <w:pStyle w:val="ListParagraph"/>
        <w:numPr>
          <w:ilvl w:val="0"/>
          <w:numId w:val="29"/>
        </w:numPr>
        <w:tabs>
          <w:tab w:val="left" w:pos="914"/>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tidak pernah dijatuhi pidana penjara berdasarkan Putusan Pengadilan yang telah mempunyai kekuatan hukum tetap karena melakukan tindak pidana yang diancam dengan pidana penjara paling singkat 5 (lima) tahun atau lebih, dan 5 (lima) tahun telah selesai menjalani pidana penjara;</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 xml:space="preserve">ernyataan tidak dicabut hak pilihnya berdasarkan </w:t>
      </w:r>
      <w:r w:rsidRPr="00B66ED5">
        <w:rPr>
          <w:rFonts w:ascii="Bookman Old Style" w:eastAsia="Bookman Old Style" w:hAnsi="Bookman Old Style"/>
          <w:lang w:val="en-US"/>
        </w:rPr>
        <w:t>P</w:t>
      </w:r>
      <w:r w:rsidRPr="00B66ED5">
        <w:rPr>
          <w:rFonts w:ascii="Bookman Old Style" w:eastAsia="Bookman Old Style" w:hAnsi="Bookman Old Style"/>
        </w:rPr>
        <w:t>utusan Pengadilan yang telah mempunyai kekuatan hukum tetap;</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lang w:val="en-US"/>
        </w:rPr>
      </w:pPr>
      <w:r w:rsidRPr="00B66ED5">
        <w:rPr>
          <w:rFonts w:ascii="Bookman Old Style" w:eastAsia="Bookman Old Style" w:hAnsi="Bookman Old Style"/>
          <w:lang w:val="en-US"/>
        </w:rPr>
        <w:t>P</w:t>
      </w:r>
      <w:r w:rsidRPr="00B66ED5">
        <w:rPr>
          <w:rFonts w:ascii="Bookman Old Style" w:eastAsia="Bookman Old Style" w:hAnsi="Bookman Old Style"/>
        </w:rPr>
        <w:t>ernyataan tidak pernah menjadi Kepala Desa selama 3 (tiga) kali masa jabatan;</w:t>
      </w:r>
      <w:r w:rsidRPr="00B66ED5">
        <w:rPr>
          <w:rFonts w:ascii="Bookman Old Style" w:eastAsia="Bookman Old Style" w:hAnsi="Bookman Old Style"/>
          <w:lang w:val="en-US"/>
        </w:rPr>
        <w:t xml:space="preserve"> dan</w:t>
      </w:r>
    </w:p>
    <w:p w:rsidR="000308B3" w:rsidRPr="00B66ED5" w:rsidRDefault="000308B3" w:rsidP="00B66ED5">
      <w:pPr>
        <w:pStyle w:val="ListParagraph"/>
        <w:numPr>
          <w:ilvl w:val="0"/>
          <w:numId w:val="29"/>
        </w:numPr>
        <w:tabs>
          <w:tab w:val="left" w:pos="914"/>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P</w:t>
      </w:r>
      <w:r w:rsidRPr="00B66ED5">
        <w:rPr>
          <w:rFonts w:ascii="Bookman Old Style" w:eastAsia="Bookman Old Style" w:hAnsi="Bookman Old Style"/>
        </w:rPr>
        <w:t>ernyataan bersedia dicalonkan sebagai Kepala Desa.</w:t>
      </w:r>
    </w:p>
    <w:p w:rsidR="000308B3" w:rsidRPr="00B66ED5" w:rsidRDefault="000308B3" w:rsidP="00B66ED5">
      <w:pPr>
        <w:pStyle w:val="ListParagraph"/>
        <w:numPr>
          <w:ilvl w:val="0"/>
          <w:numId w:val="28"/>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rPr>
        <w:t>Surat Keterangan dari Ketua Pengadilan Negeri bahwa tidak pernah dijatuhi pidana penjara berdasarkan Putusan Pengadilan yang telah mempunyai kekuatan hukum tetap, karena melakukan tindak pidana yang diancam dengan pidana penjara paling singkat 5 (lima) tahun atau lebih;</w:t>
      </w:r>
    </w:p>
    <w:p w:rsidR="000308B3" w:rsidRPr="00B66ED5" w:rsidRDefault="000308B3" w:rsidP="00B66ED5">
      <w:pPr>
        <w:pStyle w:val="ListParagraph"/>
        <w:numPr>
          <w:ilvl w:val="0"/>
          <w:numId w:val="28"/>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rPr>
        <w:t>Surat Keterangan dari Ketua Pengadilan Negeri bahwa tidak sedang dicabut hak pilihnya sesuai dengan putusan pengadilan yang telah mempunyai hukum tetap;</w:t>
      </w:r>
    </w:p>
    <w:p w:rsidR="000308B3" w:rsidRPr="00B66ED5" w:rsidRDefault="000308B3"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Surat Keterangan dari Camat bahwa tidak pernah menjadi Kepala Desa selama 3 (tiga) kali masa jabatan;</w:t>
      </w:r>
    </w:p>
    <w:p w:rsidR="000308B3" w:rsidRPr="00B66ED5" w:rsidRDefault="000308B3"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Surat Keterangan Catatan Kepolisian (SKCK) asli dari Kepolisian;</w:t>
      </w:r>
    </w:p>
    <w:p w:rsidR="000308B3" w:rsidRPr="00B66ED5" w:rsidRDefault="000308B3"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Surat Keterangan Berbadan Sehat dan Bebas Narkoba dari Dokter RSUD atau Puskesmas setempat;</w:t>
      </w:r>
    </w:p>
    <w:p w:rsidR="000308B3" w:rsidRPr="00B66ED5" w:rsidRDefault="000308B3"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 xml:space="preserve">Surat keterangan bertempat tinggal paling kurang 1 </w:t>
      </w:r>
      <w:r w:rsidRPr="00B66ED5">
        <w:rPr>
          <w:rFonts w:ascii="Bookman Old Style" w:eastAsia="Bookman Old Style" w:hAnsi="Bookman Old Style"/>
          <w:lang w:val="en-US"/>
        </w:rPr>
        <w:t xml:space="preserve">(satu) </w:t>
      </w:r>
      <w:r w:rsidRPr="00B66ED5">
        <w:rPr>
          <w:rFonts w:ascii="Bookman Old Style" w:eastAsia="Bookman Old Style" w:hAnsi="Bookman Old Style"/>
        </w:rPr>
        <w:t>tahun sebelum pendaftaran dari RT/RW/Kepala Dusun dan/atau Kepala Desa setempat;</w:t>
      </w:r>
    </w:p>
    <w:p w:rsidR="000308B3" w:rsidRPr="00B66ED5" w:rsidRDefault="009A22F9"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KTP yang dilegalisir oleh Pejabat yang berwenang;</w:t>
      </w:r>
    </w:p>
    <w:p w:rsidR="000308B3" w:rsidRPr="00B66ED5" w:rsidRDefault="009A22F9" w:rsidP="00B66ED5">
      <w:pPr>
        <w:pStyle w:val="ListParagraph"/>
        <w:numPr>
          <w:ilvl w:val="0"/>
          <w:numId w:val="28"/>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lang w:val="en-US"/>
        </w:rPr>
        <w:t>f</w:t>
      </w:r>
      <w:r w:rsidR="000308B3"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KK yang dilegalisir oleh Pejabat yang berwenang;</w:t>
      </w:r>
    </w:p>
    <w:p w:rsidR="000308B3" w:rsidRPr="00B66ED5" w:rsidRDefault="009A22F9"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Akte Kelahiran yang dilegalisir oleh Pejabat yang berwenang;</w:t>
      </w:r>
    </w:p>
    <w:p w:rsidR="000308B3" w:rsidRPr="00B66ED5" w:rsidRDefault="009A22F9" w:rsidP="00B66ED5">
      <w:pPr>
        <w:pStyle w:val="ListParagraph"/>
        <w:numPr>
          <w:ilvl w:val="0"/>
          <w:numId w:val="28"/>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lang w:val="en-US"/>
        </w:rPr>
        <w:t>p</w:t>
      </w:r>
      <w:r w:rsidR="000308B3" w:rsidRPr="00B66ED5">
        <w:rPr>
          <w:rFonts w:ascii="Bookman Old Style" w:eastAsia="Bookman Old Style" w:hAnsi="Bookman Old Style"/>
        </w:rPr>
        <w:t xml:space="preserve">as foto berwarna ukuran 4x6 sebanyak 4 </w:t>
      </w:r>
      <w:r w:rsidRPr="00B66ED5">
        <w:rPr>
          <w:rFonts w:ascii="Bookman Old Style" w:eastAsia="Bookman Old Style" w:hAnsi="Bookman Old Style"/>
          <w:lang w:val="en-US"/>
        </w:rPr>
        <w:t xml:space="preserve">(empat) </w:t>
      </w:r>
      <w:r w:rsidR="000308B3" w:rsidRPr="00B66ED5">
        <w:rPr>
          <w:rFonts w:ascii="Bookman Old Style" w:eastAsia="Bookman Old Style" w:hAnsi="Bookman Old Style"/>
        </w:rPr>
        <w:t>lembar;</w:t>
      </w:r>
    </w:p>
    <w:p w:rsidR="000308B3" w:rsidRPr="00B66ED5" w:rsidRDefault="009A22F9" w:rsidP="00B66ED5">
      <w:pPr>
        <w:pStyle w:val="ListParagraph"/>
        <w:numPr>
          <w:ilvl w:val="0"/>
          <w:numId w:val="28"/>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f</w:t>
      </w:r>
      <w:r w:rsidRPr="00B66ED5">
        <w:rPr>
          <w:rFonts w:ascii="Bookman Old Style" w:eastAsia="Bookman Old Style" w:hAnsi="Bookman Old Style"/>
        </w:rPr>
        <w:t>oto</w:t>
      </w:r>
      <w:r w:rsidRPr="00B66ED5">
        <w:rPr>
          <w:rFonts w:ascii="Bookman Old Style" w:eastAsia="Bookman Old Style" w:hAnsi="Bookman Old Style"/>
          <w:lang w:val="en-US"/>
        </w:rPr>
        <w:t>k</w:t>
      </w:r>
      <w:r w:rsidR="000308B3" w:rsidRPr="00B66ED5">
        <w:rPr>
          <w:rFonts w:ascii="Bookman Old Style" w:eastAsia="Bookman Old Style" w:hAnsi="Bookman Old Style"/>
        </w:rPr>
        <w:t>op</w:t>
      </w:r>
      <w:r w:rsidRPr="00B66ED5">
        <w:rPr>
          <w:rFonts w:ascii="Bookman Old Style" w:eastAsia="Bookman Old Style" w:hAnsi="Bookman Old Style"/>
          <w:lang w:val="en-US"/>
        </w:rPr>
        <w:t>i</w:t>
      </w:r>
      <w:r w:rsidR="000308B3" w:rsidRPr="00B66ED5">
        <w:rPr>
          <w:rFonts w:ascii="Bookman Old Style" w:eastAsia="Bookman Old Style" w:hAnsi="Bookman Old Style"/>
        </w:rPr>
        <w:t xml:space="preserve"> Ijazah </w:t>
      </w:r>
      <w:r w:rsidR="00DE7A61" w:rsidRPr="00B66ED5">
        <w:rPr>
          <w:rFonts w:ascii="Bookman Old Style" w:eastAsia="Bookman Old Style" w:hAnsi="Bookman Old Style"/>
        </w:rPr>
        <w:t>Sekolah Menengah Pertama</w:t>
      </w:r>
      <w:r w:rsidRPr="00B66ED5">
        <w:rPr>
          <w:rFonts w:ascii="Bookman Old Style" w:eastAsia="Bookman Old Style" w:hAnsi="Bookman Old Style"/>
        </w:rPr>
        <w:t xml:space="preserve">, </w:t>
      </w:r>
      <w:r w:rsidR="00DE7A61" w:rsidRPr="00B66ED5">
        <w:rPr>
          <w:rFonts w:ascii="Bookman Old Style" w:eastAsia="Bookman Old Style" w:hAnsi="Bookman Old Style"/>
        </w:rPr>
        <w:t>Madrasah Tsanawiyah</w:t>
      </w:r>
      <w:r w:rsidRPr="00B66ED5">
        <w:rPr>
          <w:rFonts w:ascii="Bookman Old Style" w:eastAsia="Bookman Old Style" w:hAnsi="Bookman Old Style"/>
        </w:rPr>
        <w:t>, dan</w:t>
      </w:r>
      <w:r w:rsidRPr="00B66ED5">
        <w:rPr>
          <w:rFonts w:ascii="Bookman Old Style" w:eastAsia="Bookman Old Style" w:hAnsi="Bookman Old Style"/>
          <w:lang w:val="en-US"/>
        </w:rPr>
        <w:t>/</w:t>
      </w:r>
      <w:r w:rsidR="000308B3" w:rsidRPr="00B66ED5">
        <w:rPr>
          <w:rFonts w:ascii="Bookman Old Style" w:eastAsia="Bookman Old Style" w:hAnsi="Bookman Old Style"/>
        </w:rPr>
        <w:t>atau pendidikan lain yang sederajat dan Ijazah sebelumnya yang sudah dilegalisir dengan ketentuan sebagai berikut :</w:t>
      </w:r>
    </w:p>
    <w:p w:rsidR="009A22F9" w:rsidRPr="00B66ED5" w:rsidRDefault="009A22F9" w:rsidP="00B66ED5">
      <w:pPr>
        <w:pStyle w:val="ListParagraph"/>
        <w:numPr>
          <w:ilvl w:val="0"/>
          <w:numId w:val="30"/>
        </w:numPr>
        <w:spacing w:after="0" w:line="240" w:lineRule="auto"/>
        <w:jc w:val="both"/>
        <w:rPr>
          <w:rFonts w:ascii="Bookman Old Style" w:eastAsia="Bookman Old Style" w:hAnsi="Bookman Old Style"/>
        </w:rPr>
      </w:pPr>
      <w:r w:rsidRPr="00B66ED5">
        <w:rPr>
          <w:rFonts w:ascii="Bookman Old Style" w:eastAsia="Bookman Old Style" w:hAnsi="Bookman Old Style"/>
          <w:lang w:val="en-US"/>
        </w:rPr>
        <w:t>dokumen berupa :</w:t>
      </w:r>
    </w:p>
    <w:p w:rsidR="000308B3" w:rsidRPr="00B66ED5" w:rsidRDefault="009A22F9" w:rsidP="00B66ED5">
      <w:pPr>
        <w:pStyle w:val="ListParagraph"/>
        <w:numPr>
          <w:ilvl w:val="0"/>
          <w:numId w:val="31"/>
        </w:numPr>
        <w:spacing w:after="0" w:line="240" w:lineRule="auto"/>
        <w:ind w:left="1080"/>
        <w:jc w:val="both"/>
        <w:rPr>
          <w:rFonts w:ascii="Bookman Old Style" w:eastAsia="Bookman Old Style" w:hAnsi="Bookman Old Style"/>
        </w:rPr>
      </w:pPr>
      <w:r w:rsidRPr="00B66ED5">
        <w:rPr>
          <w:rFonts w:ascii="Bookman Old Style" w:eastAsia="Bookman Old Style" w:hAnsi="Bookman Old Style"/>
          <w:lang w:val="en-US"/>
        </w:rPr>
        <w:t>f</w:t>
      </w:r>
      <w:r w:rsidR="000308B3" w:rsidRPr="00B66ED5">
        <w:rPr>
          <w:rFonts w:ascii="Bookman Old Style" w:eastAsia="Bookman Old Style" w:hAnsi="Bookman Old Style"/>
        </w:rPr>
        <w:t>otokopi ijazah/STTB yang dilegalisasi oleh kepala satuan pendidikan/sekolah yang mengeluarkan ijazah/STTB yang bersangkutan dan Kepala Dinas Pendidikan atau Kepala Kantor Kementerian Agama Kabupaten;</w:t>
      </w:r>
    </w:p>
    <w:p w:rsidR="000308B3" w:rsidRPr="00B66ED5" w:rsidRDefault="000308B3" w:rsidP="00B66ED5">
      <w:pPr>
        <w:pStyle w:val="ListParagraph"/>
        <w:numPr>
          <w:ilvl w:val="0"/>
          <w:numId w:val="31"/>
        </w:numPr>
        <w:spacing w:after="0" w:line="240" w:lineRule="auto"/>
        <w:ind w:left="1080"/>
        <w:jc w:val="both"/>
        <w:rPr>
          <w:rFonts w:ascii="Bookman Old Style" w:eastAsia="Bookman Old Style" w:hAnsi="Bookman Old Style"/>
        </w:rPr>
      </w:pPr>
      <w:r w:rsidRPr="00B66ED5">
        <w:rPr>
          <w:rFonts w:ascii="Bookman Old Style" w:eastAsia="Bookman Old Style" w:hAnsi="Bookman Old Style"/>
        </w:rPr>
        <w:t>fotokopi surat keterangan pengganti yang berpenghargaan sama dengan ijazah/STTB yang dilegalisasi oleh kepala satuan pendidikan/sekolah yang mengeluarkan ijazah/STTB yang bersangkutan dan Kepala Dinas Pendidikan atau Kepala Kantor Kementerian Agama Kabupaten; atau</w:t>
      </w:r>
    </w:p>
    <w:p w:rsidR="000308B3" w:rsidRPr="00B66ED5" w:rsidRDefault="000308B3" w:rsidP="00B66ED5">
      <w:pPr>
        <w:pStyle w:val="NoSpacing"/>
        <w:numPr>
          <w:ilvl w:val="0"/>
          <w:numId w:val="31"/>
        </w:numPr>
        <w:ind w:left="1080"/>
        <w:jc w:val="both"/>
        <w:rPr>
          <w:rFonts w:ascii="Bookman Old Style" w:eastAsia="Bookman Old Style" w:hAnsi="Bookman Old Style"/>
        </w:rPr>
      </w:pPr>
      <w:proofErr w:type="gramStart"/>
      <w:r w:rsidRPr="00B66ED5">
        <w:rPr>
          <w:rFonts w:ascii="Bookman Old Style" w:eastAsia="Bookman Old Style" w:hAnsi="Bookman Old Style"/>
        </w:rPr>
        <w:t>fotokopi</w:t>
      </w:r>
      <w:proofErr w:type="gramEnd"/>
      <w:r w:rsidRPr="00B66ED5">
        <w:rPr>
          <w:rFonts w:ascii="Bookman Old Style" w:eastAsia="Bookman Old Style" w:hAnsi="Bookman Old Style"/>
        </w:rPr>
        <w:t xml:space="preserve"> surat keterangan berpendidikan sederajat SLTP yang dibuktikan dengan fotokopi Ijazah/STTB yang dilegalisasi oleh Kepala Dinas Pendidikan atau Kepala Kantor Kementerian Agama Kabupaten di wilayah sekolah tersebut berada.</w:t>
      </w:r>
    </w:p>
    <w:p w:rsidR="000308B3" w:rsidRPr="00B66ED5" w:rsidRDefault="000308B3" w:rsidP="00B66ED5">
      <w:pPr>
        <w:pStyle w:val="ListParagraph"/>
        <w:numPr>
          <w:ilvl w:val="0"/>
          <w:numId w:val="30"/>
        </w:numPr>
        <w:tabs>
          <w:tab w:val="left" w:pos="250"/>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lastRenderedPageBreak/>
        <w:t>Apabila sekolah tidak beroperasi lagi atau ditutup, pengesahan fotokopi ijazah/STTB dan surat keterangan pengganti yang berpenghargaan sama dengan ijazah/STTB dilegalisasi oleh Kepala Dinas Pendidikan Kabupaten/Kota atau Kepala Kantor Kementerian Agama Kabupaten tempat sekolah dimaksud pernah berdiri;</w:t>
      </w:r>
    </w:p>
    <w:p w:rsidR="000308B3" w:rsidRPr="00B66ED5" w:rsidRDefault="000308B3" w:rsidP="00B66ED5">
      <w:pPr>
        <w:pStyle w:val="ListParagraph"/>
        <w:numPr>
          <w:ilvl w:val="0"/>
          <w:numId w:val="30"/>
        </w:numPr>
        <w:tabs>
          <w:tab w:val="left" w:pos="250"/>
        </w:tabs>
        <w:spacing w:after="0" w:line="240" w:lineRule="auto"/>
        <w:jc w:val="both"/>
        <w:rPr>
          <w:rFonts w:ascii="Bookman Old Style" w:eastAsia="Bookman Old Style" w:hAnsi="Bookman Old Style"/>
        </w:rPr>
      </w:pPr>
      <w:r w:rsidRPr="00B66ED5">
        <w:rPr>
          <w:rFonts w:ascii="Bookman Old Style" w:eastAsia="Bookman Old Style" w:hAnsi="Bookman Old Style"/>
        </w:rPr>
        <w:t>Apabila ijazah/STTB pelamar karena sesuatu dan lain hal tidak dapat ditemukan atau hilang/musnah, pelamar wajib menyertakan fotokopi surat keterangan pengganti yang berpenghargaan sama dengan ijazah/STTB yang dilegalisasi oleh kepala satuan pendidikan/sekolah yang mengeluarkan ijazah/STTB yang bersangkutan;</w:t>
      </w:r>
    </w:p>
    <w:p w:rsidR="000308B3" w:rsidRPr="00B66ED5" w:rsidRDefault="000308B3" w:rsidP="00B66ED5">
      <w:pPr>
        <w:pStyle w:val="ListParagraph"/>
        <w:numPr>
          <w:ilvl w:val="0"/>
          <w:numId w:val="30"/>
        </w:numPr>
        <w:tabs>
          <w:tab w:val="left" w:pos="250"/>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Apabila ijazah/STTB pelamar karena sesuatu dan lain hal tidak dapat ditemukan atau hilang/musnah, sedangkan sekolah tempat pelamar bersekolah tidak beroperasi lagi atau berganti nama atau telah bergabung dengan sekolah lain dengan nama sekolah baru, pelamar wajib menyertakan fotokopi surat keterangan pengganti yang berpenghargaan sama dengan ijazah/STTB yang dikeluarkan dan dilegalisasi oleh Kepala Dinas Pendidikan Kabupaten atau Kepala Kantor Kementerian Agama Kabupaten tempat sekolah dimaksud pernah berdiri;</w:t>
      </w:r>
    </w:p>
    <w:p w:rsidR="000308B3" w:rsidRPr="00B66ED5" w:rsidRDefault="000308B3" w:rsidP="00B66ED5">
      <w:pPr>
        <w:pStyle w:val="ListParagraph"/>
        <w:numPr>
          <w:ilvl w:val="0"/>
          <w:numId w:val="30"/>
        </w:numPr>
        <w:tabs>
          <w:tab w:val="left" w:pos="250"/>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 xml:space="preserve">Pengesahan fotokopi ijazah/STTB yang diperoleh dari sekolah Indonesia di luar negeri dilakukan oleh </w:t>
      </w:r>
      <w:r w:rsidR="00D57B3A"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dan/atau Direktur Jenderal Manajemen Pendidikan Dasar dan Menengah Kementerian Pendidikan dan Kebudayaan;</w:t>
      </w:r>
    </w:p>
    <w:p w:rsidR="000308B3" w:rsidRPr="00B66ED5" w:rsidRDefault="000308B3" w:rsidP="00B66ED5">
      <w:pPr>
        <w:pStyle w:val="ListParagraph"/>
        <w:numPr>
          <w:ilvl w:val="0"/>
          <w:numId w:val="30"/>
        </w:numPr>
        <w:tabs>
          <w:tab w:val="left" w:pos="250"/>
        </w:tabs>
        <w:spacing w:after="0" w:line="240" w:lineRule="auto"/>
        <w:ind w:right="20"/>
        <w:jc w:val="both"/>
        <w:rPr>
          <w:rFonts w:ascii="Bookman Old Style" w:eastAsia="Bookman Old Style" w:hAnsi="Bookman Old Style"/>
        </w:rPr>
      </w:pPr>
      <w:r w:rsidRPr="00B66ED5">
        <w:rPr>
          <w:rFonts w:ascii="Bookman Old Style" w:eastAsia="Bookman Old Style" w:hAnsi="Bookman Old Style"/>
        </w:rPr>
        <w:t xml:space="preserve">Pengesahan fotokopi ijazah/STTB yang diperoleh dari sekolah asing di Indonesia dan sekolah internasional dilakukan oleh </w:t>
      </w:r>
      <w:r w:rsidR="009A22F9"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dan/atau Direktur Jenderal Manajemen Pendidikan Dasar dan Menengah Kementerian Pendidikan dan Kebudayaan;</w:t>
      </w:r>
    </w:p>
    <w:p w:rsidR="000308B3" w:rsidRPr="00B66ED5" w:rsidRDefault="000308B3" w:rsidP="00B66ED5">
      <w:pPr>
        <w:pStyle w:val="NoSpacing"/>
        <w:numPr>
          <w:ilvl w:val="0"/>
          <w:numId w:val="30"/>
        </w:numPr>
        <w:jc w:val="both"/>
        <w:rPr>
          <w:rFonts w:ascii="Bookman Old Style" w:eastAsia="Bookman Old Style" w:hAnsi="Bookman Old Style"/>
        </w:rPr>
      </w:pPr>
      <w:r w:rsidRPr="00B66ED5">
        <w:rPr>
          <w:rFonts w:ascii="Bookman Old Style" w:eastAsia="Bookman Old Style" w:hAnsi="Bookman Old Style"/>
        </w:rPr>
        <w:t>Pengesahan fotokopi dokumen penyetaraan atas ijazah/sertifikat/diploma yang diperoleh dari sekolah dari negara lain dilakukan oleh Direktur Jenderal Manajemen Pendidikan Dasar dan Menengah, Kementerian Pendidikan dan Kebudayaan;</w:t>
      </w:r>
    </w:p>
    <w:p w:rsidR="000308B3" w:rsidRPr="00B66ED5" w:rsidRDefault="000308B3" w:rsidP="00B66ED5">
      <w:pPr>
        <w:pStyle w:val="ListParagraph"/>
        <w:numPr>
          <w:ilvl w:val="0"/>
          <w:numId w:val="30"/>
        </w:numPr>
        <w:spacing w:after="0" w:line="240" w:lineRule="auto"/>
        <w:jc w:val="both"/>
        <w:rPr>
          <w:rFonts w:ascii="Bookman Old Style" w:eastAsia="Bookman Old Style" w:hAnsi="Bookman Old Style"/>
        </w:rPr>
      </w:pPr>
      <w:r w:rsidRPr="00B66ED5">
        <w:rPr>
          <w:rFonts w:ascii="Bookman Old Style" w:eastAsia="Bookman Old Style" w:hAnsi="Bookman Old Style"/>
        </w:rPr>
        <w:t xml:space="preserve">Pengesahan fotokopi ijazah/STTB, syahadah dari satuan pendidikan yang terakreditasi, sertifikat, dan surat keterangan lain yang menerangkan kelulusan dari satuan pendidikan atau program pendidikan yang diakui sama dengan kelulusan satuan pendidikan jenjang kategori ini adalah surat keterangan lain yang menerangkan bahwa seseorang diangkat sebagai guru atau dosen berdasarkan keahliannya sesuai dengan ketentuan </w:t>
      </w:r>
      <w:r w:rsidR="009A22F9" w:rsidRPr="00B66ED5">
        <w:rPr>
          <w:rFonts w:ascii="Bookman Old Style" w:eastAsia="Bookman Old Style" w:hAnsi="Bookman Old Style"/>
        </w:rPr>
        <w:t>Peraturan Perundang</w:t>
      </w:r>
      <w:r w:rsidRPr="00B66ED5">
        <w:rPr>
          <w:rFonts w:ascii="Bookman Old Style" w:eastAsia="Bookman Old Style" w:hAnsi="Bookman Old Style"/>
        </w:rPr>
        <w:t xml:space="preserve">-undangan, dilakukan oleh </w:t>
      </w:r>
      <w:r w:rsidR="009A22F9" w:rsidRPr="00B66ED5">
        <w:rPr>
          <w:rFonts w:ascii="Bookman Old Style" w:eastAsia="Bookman Old Style" w:hAnsi="Bookman Old Style"/>
        </w:rPr>
        <w:t xml:space="preserve">Kepala Sekolah </w:t>
      </w:r>
      <w:r w:rsidRPr="00B66ED5">
        <w:rPr>
          <w:rFonts w:ascii="Bookman Old Style" w:eastAsia="Bookman Old Style" w:hAnsi="Bookman Old Style"/>
        </w:rPr>
        <w:t>yang bersangkutan atau Kepala Dinas Pendidikan Kabupaten atau Kepala Kantor Kementerian Agama Kabupaten;</w:t>
      </w:r>
    </w:p>
    <w:p w:rsidR="000308B3" w:rsidRPr="00B66ED5" w:rsidRDefault="000308B3" w:rsidP="00B66ED5">
      <w:pPr>
        <w:pStyle w:val="ListParagraph"/>
        <w:numPr>
          <w:ilvl w:val="0"/>
          <w:numId w:val="30"/>
        </w:numPr>
        <w:spacing w:after="0" w:line="240" w:lineRule="auto"/>
        <w:jc w:val="both"/>
        <w:rPr>
          <w:rFonts w:ascii="Bookman Old Style" w:eastAsia="Bookman Old Style" w:hAnsi="Bookman Old Style"/>
          <w:lang w:val="en-US"/>
        </w:rPr>
      </w:pPr>
      <w:r w:rsidRPr="00B66ED5">
        <w:rPr>
          <w:rFonts w:ascii="Bookman Old Style" w:eastAsia="Bookman Old Style" w:hAnsi="Bookman Old Style"/>
        </w:rPr>
        <w:t>Kepala satuan pendidikan/sekolah atau Kepala Dinas Pendidikan Kabupaten atau Kepala Kantor Kementerian Agama Kabupaten bertanggungjawab dan menjamin bahwa penerima surat keterangan pengganti yang berpenghargaan sama dengan ijazah/STTB, pernah menerima ijazah/STTB yang berasal dari satuan pendidikan/sekolah yang bersangkutan.</w:t>
      </w:r>
    </w:p>
    <w:p w:rsidR="000308B3" w:rsidRPr="00B66ED5" w:rsidRDefault="000308B3" w:rsidP="00B66ED5">
      <w:pPr>
        <w:pStyle w:val="NoSpacing"/>
        <w:jc w:val="center"/>
        <w:rPr>
          <w:rFonts w:ascii="Bookman Old Style" w:hAnsi="Bookman Old Style" w:cs="Arial"/>
          <w:b/>
          <w:bCs/>
          <w:lang w:val="pt-BR"/>
        </w:rPr>
      </w:pPr>
    </w:p>
    <w:p w:rsidR="00DE7A61" w:rsidRPr="00B66ED5" w:rsidRDefault="00DE7A61"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24</w:t>
      </w:r>
    </w:p>
    <w:p w:rsidR="00DE7A61" w:rsidRPr="00B66ED5" w:rsidRDefault="00DE7A61" w:rsidP="00B66ED5">
      <w:pPr>
        <w:pStyle w:val="ListParagraph"/>
        <w:numPr>
          <w:ilvl w:val="0"/>
          <w:numId w:val="32"/>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pelamar mencantumkan riwayat pendidikan di atas Sekolah Menengah Pertama atau sederajat, wajib menyertakan :</w:t>
      </w:r>
    </w:p>
    <w:p w:rsidR="00DE7A61" w:rsidRPr="00B66ED5" w:rsidRDefault="00DE7A61" w:rsidP="002C1E04">
      <w:pPr>
        <w:pStyle w:val="ListParagraph"/>
        <w:numPr>
          <w:ilvl w:val="0"/>
          <w:numId w:val="101"/>
        </w:numPr>
        <w:tabs>
          <w:tab w:val="left" w:pos="92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foto</w:t>
      </w:r>
      <w:r w:rsidRPr="00B66ED5">
        <w:rPr>
          <w:rFonts w:ascii="Bookman Old Style" w:eastAsia="Bookman Old Style" w:hAnsi="Bookman Old Style"/>
          <w:lang w:val="en-US"/>
        </w:rPr>
        <w:t>k</w:t>
      </w:r>
      <w:r w:rsidRPr="00B66ED5">
        <w:rPr>
          <w:rFonts w:ascii="Bookman Old Style" w:eastAsia="Bookman Old Style" w:hAnsi="Bookman Old Style"/>
        </w:rPr>
        <w:t>op</w:t>
      </w:r>
      <w:r w:rsidRPr="00B66ED5">
        <w:rPr>
          <w:rFonts w:ascii="Bookman Old Style" w:eastAsia="Bookman Old Style" w:hAnsi="Bookman Old Style"/>
          <w:lang w:val="en-US"/>
        </w:rPr>
        <w:t>i</w:t>
      </w:r>
      <w:r w:rsidRPr="00B66ED5">
        <w:rPr>
          <w:rFonts w:ascii="Bookman Old Style" w:eastAsia="Bookman Old Style" w:hAnsi="Bookman Old Style"/>
        </w:rPr>
        <w:t xml:space="preserve"> ijazah Sekolah Menengah Atas yang dilegalisasi sebagaimana ketentuan dalam Pasal 2</w:t>
      </w:r>
      <w:r w:rsidRPr="00B66ED5">
        <w:rPr>
          <w:rFonts w:ascii="Bookman Old Style" w:eastAsia="Bookman Old Style" w:hAnsi="Bookman Old Style"/>
          <w:lang w:val="en-US"/>
        </w:rPr>
        <w:t>3</w:t>
      </w:r>
      <w:r w:rsidR="00D41523">
        <w:rPr>
          <w:rFonts w:ascii="Bookman Old Style" w:eastAsia="Bookman Old Style" w:hAnsi="Bookman Old Style"/>
          <w:lang w:val="en-US"/>
        </w:rPr>
        <w:t xml:space="preserve"> </w:t>
      </w:r>
      <w:r w:rsidR="00D57B3A" w:rsidRPr="00B66ED5">
        <w:rPr>
          <w:rFonts w:ascii="Bookman Old Style" w:eastAsia="Bookman Old Style" w:hAnsi="Bookman Old Style"/>
          <w:lang w:val="en-US"/>
        </w:rPr>
        <w:t>huruf m</w:t>
      </w:r>
      <w:r w:rsidRPr="00B66ED5">
        <w:rPr>
          <w:rFonts w:ascii="Bookman Old Style" w:eastAsia="Bookman Old Style" w:hAnsi="Bookman Old Style"/>
        </w:rPr>
        <w:t>;</w:t>
      </w:r>
    </w:p>
    <w:p w:rsidR="00DE7A61" w:rsidRPr="00B66ED5" w:rsidRDefault="00DE7A61" w:rsidP="002C1E04">
      <w:pPr>
        <w:pStyle w:val="ListParagraph"/>
        <w:numPr>
          <w:ilvl w:val="0"/>
          <w:numId w:val="101"/>
        </w:numPr>
        <w:tabs>
          <w:tab w:val="left" w:pos="92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foto</w:t>
      </w:r>
      <w:r w:rsidR="00D57B3A" w:rsidRPr="00B66ED5">
        <w:rPr>
          <w:rFonts w:ascii="Bookman Old Style" w:eastAsia="Bookman Old Style" w:hAnsi="Bookman Old Style"/>
          <w:lang w:val="en-US"/>
        </w:rPr>
        <w:t>k</w:t>
      </w:r>
      <w:r w:rsidRPr="00B66ED5">
        <w:rPr>
          <w:rFonts w:ascii="Bookman Old Style" w:eastAsia="Bookman Old Style" w:hAnsi="Bookman Old Style"/>
        </w:rPr>
        <w:t>op</w:t>
      </w:r>
      <w:r w:rsidR="00D57B3A" w:rsidRPr="00B66ED5">
        <w:rPr>
          <w:rFonts w:ascii="Bookman Old Style" w:eastAsia="Bookman Old Style" w:hAnsi="Bookman Old Style"/>
          <w:lang w:val="en-US"/>
        </w:rPr>
        <w:t>i</w:t>
      </w:r>
      <w:r w:rsidRPr="00B66ED5">
        <w:rPr>
          <w:rFonts w:ascii="Bookman Old Style" w:eastAsia="Bookman Old Style" w:hAnsi="Bookman Old Style"/>
        </w:rPr>
        <w:t xml:space="preserve"> ijazah </w:t>
      </w:r>
      <w:r w:rsidR="00D57B3A" w:rsidRPr="00B66ED5">
        <w:rPr>
          <w:rFonts w:ascii="Bookman Old Style" w:eastAsia="Bookman Old Style" w:hAnsi="Bookman Old Style"/>
        </w:rPr>
        <w:t xml:space="preserve">Perguruan Tinggi Negeri </w:t>
      </w:r>
      <w:r w:rsidRPr="00B66ED5">
        <w:rPr>
          <w:rFonts w:ascii="Bookman Old Style" w:eastAsia="Bookman Old Style" w:hAnsi="Bookman Old Style"/>
        </w:rPr>
        <w:t xml:space="preserve">yang dilegalisasi oleh Dekan Fakultas/Program Studi yang bersangkutan atau oleh pimpinan </w:t>
      </w:r>
      <w:r w:rsidR="00D57B3A" w:rsidRPr="00B66ED5">
        <w:rPr>
          <w:rFonts w:ascii="Bookman Old Style" w:eastAsia="Bookman Old Style" w:hAnsi="Bookman Old Style"/>
        </w:rPr>
        <w:t xml:space="preserve">Perguruan Tinggi Negeri </w:t>
      </w:r>
      <w:r w:rsidRPr="00B66ED5">
        <w:rPr>
          <w:rFonts w:ascii="Bookman Old Style" w:eastAsia="Bookman Old Style" w:hAnsi="Bookman Old Style"/>
        </w:rPr>
        <w:t>yang bersangkutan; atau</w:t>
      </w:r>
    </w:p>
    <w:p w:rsidR="00DE7A61" w:rsidRPr="00B66ED5" w:rsidRDefault="00DE7A61" w:rsidP="002C1E04">
      <w:pPr>
        <w:pStyle w:val="ListParagraph"/>
        <w:numPr>
          <w:ilvl w:val="0"/>
          <w:numId w:val="101"/>
        </w:numPr>
        <w:tabs>
          <w:tab w:val="left" w:pos="92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foto</w:t>
      </w:r>
      <w:r w:rsidR="00D57B3A" w:rsidRPr="00B66ED5">
        <w:rPr>
          <w:rFonts w:ascii="Bookman Old Style" w:eastAsia="Bookman Old Style" w:hAnsi="Bookman Old Style"/>
          <w:lang w:val="en-US"/>
        </w:rPr>
        <w:t>k</w:t>
      </w:r>
      <w:r w:rsidRPr="00B66ED5">
        <w:rPr>
          <w:rFonts w:ascii="Bookman Old Style" w:eastAsia="Bookman Old Style" w:hAnsi="Bookman Old Style"/>
        </w:rPr>
        <w:t>op</w:t>
      </w:r>
      <w:r w:rsidR="00D57B3A" w:rsidRPr="00B66ED5">
        <w:rPr>
          <w:rFonts w:ascii="Bookman Old Style" w:eastAsia="Bookman Old Style" w:hAnsi="Bookman Old Style"/>
          <w:lang w:val="en-US"/>
        </w:rPr>
        <w:t>i</w:t>
      </w:r>
      <w:r w:rsidRPr="00B66ED5">
        <w:rPr>
          <w:rFonts w:ascii="Bookman Old Style" w:eastAsia="Bookman Old Style" w:hAnsi="Bookman Old Style"/>
        </w:rPr>
        <w:t xml:space="preserve"> ijazah </w:t>
      </w:r>
      <w:r w:rsidR="00D57B3A" w:rsidRPr="00B66ED5">
        <w:rPr>
          <w:rFonts w:ascii="Bookman Old Style" w:eastAsia="Bookman Old Style" w:hAnsi="Bookman Old Style"/>
        </w:rPr>
        <w:t xml:space="preserve">Perguruan Tinggi Swasta </w:t>
      </w:r>
      <w:r w:rsidRPr="00B66ED5">
        <w:rPr>
          <w:rFonts w:ascii="Bookman Old Style" w:eastAsia="Bookman Old Style" w:hAnsi="Bookman Old Style"/>
        </w:rPr>
        <w:t xml:space="preserve">yang dilegalisasi oleh </w:t>
      </w:r>
      <w:r w:rsidR="00D57B3A" w:rsidRPr="00B66ED5">
        <w:rPr>
          <w:rFonts w:ascii="Bookman Old Style" w:eastAsia="Bookman Old Style" w:hAnsi="Bookman Old Style"/>
        </w:rPr>
        <w:t xml:space="preserve">Pimpinan Perguruan Tinggi Swasta </w:t>
      </w:r>
      <w:r w:rsidRPr="00B66ED5">
        <w:rPr>
          <w:rFonts w:ascii="Bookman Old Style" w:eastAsia="Bookman Old Style" w:hAnsi="Bookman Old Style"/>
        </w:rPr>
        <w:t>yang bersangkutan.</w:t>
      </w:r>
    </w:p>
    <w:p w:rsidR="00DE7A61" w:rsidRPr="00B66ED5" w:rsidRDefault="00DE7A61" w:rsidP="00B66ED5">
      <w:pPr>
        <w:pStyle w:val="ListParagraph"/>
        <w:numPr>
          <w:ilvl w:val="0"/>
          <w:numId w:val="32"/>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Apabila </w:t>
      </w:r>
      <w:r w:rsidR="00D57B3A" w:rsidRPr="00B66ED5">
        <w:rPr>
          <w:rFonts w:ascii="Bookman Old Style" w:eastAsia="Bookman Old Style" w:hAnsi="Bookman Old Style"/>
        </w:rPr>
        <w:t xml:space="preserve">Perguruan Tinggi Negeri </w:t>
      </w:r>
      <w:r w:rsidRPr="00B66ED5">
        <w:rPr>
          <w:rFonts w:ascii="Bookman Old Style" w:eastAsia="Bookman Old Style" w:hAnsi="Bookman Old Style"/>
        </w:rPr>
        <w:t xml:space="preserve">atau </w:t>
      </w:r>
      <w:r w:rsidR="00D57B3A" w:rsidRPr="00B66ED5">
        <w:rPr>
          <w:rFonts w:ascii="Bookman Old Style" w:eastAsia="Bookman Old Style" w:hAnsi="Bookman Old Style"/>
          <w:lang w:val="en-US"/>
        </w:rPr>
        <w:t>S</w:t>
      </w:r>
      <w:r w:rsidRPr="00B66ED5">
        <w:rPr>
          <w:rFonts w:ascii="Bookman Old Style" w:eastAsia="Bookman Old Style" w:hAnsi="Bookman Old Style"/>
        </w:rPr>
        <w:t xml:space="preserve">wasta tempat pelamar berkuliah telah berganti nama, legalisasi dilakukan oleh </w:t>
      </w:r>
      <w:r w:rsidR="00D57B3A" w:rsidRPr="00B66ED5">
        <w:rPr>
          <w:rFonts w:ascii="Bookman Old Style" w:eastAsia="Bookman Old Style" w:hAnsi="Bookman Old Style"/>
        </w:rPr>
        <w:t xml:space="preserve">Pimpinan Perguruan Tinggi Negeri </w:t>
      </w:r>
      <w:r w:rsidRPr="00B66ED5">
        <w:rPr>
          <w:rFonts w:ascii="Bookman Old Style" w:eastAsia="Bookman Old Style" w:hAnsi="Bookman Old Style"/>
        </w:rPr>
        <w:t xml:space="preserve">atau </w:t>
      </w:r>
      <w:r w:rsidR="00D57B3A" w:rsidRPr="00B66ED5">
        <w:rPr>
          <w:rFonts w:ascii="Bookman Old Style" w:eastAsia="Bookman Old Style" w:hAnsi="Bookman Old Style"/>
          <w:lang w:val="en-US"/>
        </w:rPr>
        <w:t>S</w:t>
      </w:r>
      <w:r w:rsidRPr="00B66ED5">
        <w:rPr>
          <w:rFonts w:ascii="Bookman Old Style" w:eastAsia="Bookman Old Style" w:hAnsi="Bookman Old Style"/>
        </w:rPr>
        <w:t>wasta yang baru.</w:t>
      </w:r>
    </w:p>
    <w:p w:rsidR="00DE7A61" w:rsidRPr="00B66ED5" w:rsidRDefault="00DE7A61" w:rsidP="00B66ED5">
      <w:pPr>
        <w:pStyle w:val="NoSpacing"/>
        <w:numPr>
          <w:ilvl w:val="0"/>
          <w:numId w:val="32"/>
        </w:numPr>
        <w:ind w:left="360"/>
        <w:jc w:val="both"/>
        <w:rPr>
          <w:rFonts w:ascii="Bookman Old Style" w:hAnsi="Bookman Old Style" w:cs="Arial"/>
          <w:b/>
          <w:bCs/>
          <w:lang w:val="pt-BR"/>
        </w:rPr>
      </w:pPr>
      <w:r w:rsidRPr="00B66ED5">
        <w:rPr>
          <w:rFonts w:ascii="Bookman Old Style" w:eastAsia="Bookman Old Style" w:hAnsi="Bookman Old Style"/>
        </w:rPr>
        <w:t xml:space="preserve">Apabila </w:t>
      </w:r>
      <w:r w:rsidR="00D57B3A" w:rsidRPr="00B66ED5">
        <w:rPr>
          <w:rFonts w:ascii="Bookman Old Style" w:eastAsia="Bookman Old Style" w:hAnsi="Bookman Old Style"/>
        </w:rPr>
        <w:t xml:space="preserve">Perguruan Tinggi Swasta </w:t>
      </w:r>
      <w:r w:rsidRPr="00B66ED5">
        <w:rPr>
          <w:rFonts w:ascii="Bookman Old Style" w:eastAsia="Bookman Old Style" w:hAnsi="Bookman Old Style"/>
        </w:rPr>
        <w:t xml:space="preserve">tempat pelamar berkuliah tidak beroperasi lagi, legalisasi dilakukan oleh Koordinator Perguruan Tinggi Swasta di wilayah </w:t>
      </w:r>
      <w:r w:rsidR="00D57B3A" w:rsidRPr="00B66ED5">
        <w:rPr>
          <w:rFonts w:ascii="Bookman Old Style" w:eastAsia="Bookman Old Style" w:hAnsi="Bookman Old Style"/>
        </w:rPr>
        <w:t xml:space="preserve">Perguruan Tinggi Swasta </w:t>
      </w:r>
      <w:r w:rsidRPr="00B66ED5">
        <w:rPr>
          <w:rFonts w:ascii="Bookman Old Style" w:eastAsia="Bookman Old Style" w:hAnsi="Bookman Old Style"/>
        </w:rPr>
        <w:t>berada.</w:t>
      </w:r>
    </w:p>
    <w:p w:rsidR="00D57B3A" w:rsidRDefault="00D57B3A" w:rsidP="00B66ED5">
      <w:pPr>
        <w:pStyle w:val="NoSpacing"/>
        <w:jc w:val="center"/>
        <w:rPr>
          <w:rFonts w:ascii="Bookman Old Style" w:hAnsi="Bookman Old Style" w:cs="Arial"/>
          <w:b/>
          <w:bCs/>
          <w:lang w:val="pt-BR"/>
        </w:rPr>
      </w:pPr>
    </w:p>
    <w:p w:rsidR="00E749C6" w:rsidRPr="00B66ED5" w:rsidRDefault="00E749C6" w:rsidP="00B66ED5">
      <w:pPr>
        <w:pStyle w:val="NoSpacing"/>
        <w:jc w:val="center"/>
        <w:rPr>
          <w:rFonts w:ascii="Bookman Old Style" w:hAnsi="Bookman Old Style" w:cs="Arial"/>
          <w:b/>
          <w:bCs/>
          <w:lang w:val="pt-BR"/>
        </w:rPr>
      </w:pPr>
    </w:p>
    <w:p w:rsidR="00D57B3A" w:rsidRPr="00B66ED5" w:rsidRDefault="00D57B3A"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Pasal 25</w:t>
      </w:r>
    </w:p>
    <w:p w:rsidR="00D57B3A" w:rsidRPr="00B66ED5" w:rsidRDefault="0082375B" w:rsidP="00B66ED5">
      <w:pPr>
        <w:pStyle w:val="NoSpacing"/>
        <w:numPr>
          <w:ilvl w:val="0"/>
          <w:numId w:val="33"/>
        </w:numPr>
        <w:ind w:left="360"/>
        <w:jc w:val="both"/>
        <w:rPr>
          <w:rFonts w:ascii="Bookman Old Style" w:eastAsia="Bookman Old Style" w:hAnsi="Bookman Old Style"/>
        </w:rPr>
      </w:pPr>
      <w:r w:rsidRPr="00B66ED5">
        <w:rPr>
          <w:rFonts w:ascii="Bookman Old Style" w:eastAsia="Bookman Old Style" w:hAnsi="Bookman Old Style"/>
        </w:rPr>
        <w:t>Pegawai Negeri Sipil dan Anggota TNI/POLRI yang mendaftar sebagai Bakal Calon, selain harus memenuhi persyaratan sebagaimana dimaksud dalam Pasal 23, juga harus memiliki izin tertulis dari Pimpinan Instansi Induknya :</w:t>
      </w:r>
    </w:p>
    <w:p w:rsidR="0082375B" w:rsidRPr="00B66ED5" w:rsidRDefault="0082375B" w:rsidP="00B66ED5">
      <w:pPr>
        <w:pStyle w:val="ListParagraph"/>
        <w:numPr>
          <w:ilvl w:val="0"/>
          <w:numId w:val="34"/>
        </w:numPr>
        <w:tabs>
          <w:tab w:val="left" w:pos="1122"/>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 xml:space="preserve">PNS  di  lingkungan  Pemerintah  Daerah, melampirkan izin tertulis dari Bupati </w:t>
      </w:r>
      <w:r w:rsidR="002C35D1">
        <w:rPr>
          <w:rFonts w:ascii="Bookman Old Style" w:eastAsia="Bookman Old Style" w:hAnsi="Bookman Old Style"/>
          <w:lang w:val="en-US"/>
        </w:rPr>
        <w:t xml:space="preserve">selaku Pejabat Pembina Kepegawaian di Kabupaten </w:t>
      </w:r>
      <w:r w:rsidRPr="00B66ED5">
        <w:rPr>
          <w:rFonts w:ascii="Bookman Old Style" w:eastAsia="Bookman Old Style" w:hAnsi="Bookman Old Style"/>
        </w:rPr>
        <w:t>atas usulan dari pimpinan instansinya;</w:t>
      </w:r>
    </w:p>
    <w:p w:rsidR="0082375B" w:rsidRPr="00B66ED5" w:rsidRDefault="0082375B" w:rsidP="00B66ED5">
      <w:pPr>
        <w:pStyle w:val="ListParagraph"/>
        <w:numPr>
          <w:ilvl w:val="0"/>
          <w:numId w:val="34"/>
        </w:numPr>
        <w:tabs>
          <w:tab w:val="left" w:pos="1122"/>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PNS dari instansi sektoral/vertikal izin dari kepala instansi sektoral/vertikal yang bersangkutan di</w:t>
      </w:r>
      <w:r w:rsidR="00F4684D">
        <w:rPr>
          <w:rFonts w:ascii="Bookman Old Style" w:eastAsia="Bookman Old Style" w:hAnsi="Bookman Old Style"/>
          <w:lang w:val="en-US"/>
        </w:rPr>
        <w:t xml:space="preserve"> </w:t>
      </w:r>
      <w:r w:rsidRPr="00B66ED5">
        <w:rPr>
          <w:rFonts w:ascii="Bookman Old Style" w:eastAsia="Bookman Old Style" w:hAnsi="Bookman Old Style"/>
        </w:rPr>
        <w:t>tingkat Kabupaten dan</w:t>
      </w:r>
      <w:r w:rsidRPr="00B66ED5">
        <w:rPr>
          <w:rFonts w:ascii="Bookman Old Style" w:eastAsia="Bookman Old Style" w:hAnsi="Bookman Old Style"/>
          <w:lang w:val="en-US"/>
        </w:rPr>
        <w:t>/</w:t>
      </w:r>
      <w:r w:rsidRPr="00B66ED5">
        <w:rPr>
          <w:rFonts w:ascii="Bookman Old Style" w:eastAsia="Bookman Old Style" w:hAnsi="Bookman Old Style"/>
        </w:rPr>
        <w:t>atau ketentuan lain yang mengatur dari instansi sektoral/vertikal pegawai yang bersangkutan;</w:t>
      </w:r>
      <w:r w:rsidR="002C1E04">
        <w:rPr>
          <w:rFonts w:ascii="Bookman Old Style" w:eastAsia="Bookman Old Style" w:hAnsi="Bookman Old Style"/>
          <w:lang w:val="en-US"/>
        </w:rPr>
        <w:t>atau</w:t>
      </w:r>
    </w:p>
    <w:p w:rsidR="0082375B" w:rsidRPr="00B66ED5" w:rsidRDefault="0082375B" w:rsidP="00B66ED5">
      <w:pPr>
        <w:pStyle w:val="ListParagraph"/>
        <w:numPr>
          <w:ilvl w:val="0"/>
          <w:numId w:val="34"/>
        </w:numPr>
        <w:tabs>
          <w:tab w:val="left" w:pos="1122"/>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Anggota TNI/POLRI izin dari pimpinan yang bersangkutan dan</w:t>
      </w:r>
      <w:r w:rsidRPr="00B66ED5">
        <w:rPr>
          <w:rFonts w:ascii="Bookman Old Style" w:eastAsia="Bookman Old Style" w:hAnsi="Bookman Old Style"/>
          <w:lang w:val="en-US"/>
        </w:rPr>
        <w:t>/</w:t>
      </w:r>
      <w:r w:rsidRPr="00B66ED5">
        <w:rPr>
          <w:rFonts w:ascii="Bookman Old Style" w:eastAsia="Bookman Old Style" w:hAnsi="Bookman Old Style"/>
        </w:rPr>
        <w:t>atau sesuai ketentuan yang diatur oleh TNI/POLRI.</w:t>
      </w:r>
    </w:p>
    <w:p w:rsidR="0082375B" w:rsidRPr="00B66ED5" w:rsidRDefault="0082375B" w:rsidP="00B66ED5">
      <w:pPr>
        <w:pStyle w:val="ListParagraph"/>
        <w:numPr>
          <w:ilvl w:val="0"/>
          <w:numId w:val="33"/>
        </w:numPr>
        <w:tabs>
          <w:tab w:val="left" w:pos="582"/>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Pelamar dari Anggota BPD, selain persyaratan sebagaimana dimaksud dalam Pasal 23, dilampiri Surat Pernyataan Mengundurkan Diri.</w:t>
      </w:r>
    </w:p>
    <w:p w:rsidR="0082375B" w:rsidRPr="00B66ED5" w:rsidRDefault="0082375B" w:rsidP="00B66ED5">
      <w:pPr>
        <w:pStyle w:val="ListParagraph"/>
        <w:numPr>
          <w:ilvl w:val="0"/>
          <w:numId w:val="33"/>
        </w:numPr>
        <w:tabs>
          <w:tab w:val="left" w:pos="582"/>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Kepala Desa yang akan mencalonkan diri kembali, selain persyaratan sebagaimana dimaksud dalam Pasal 23, melampirkan surat pemberitahuan mendaftarkan diri dalam Pemilihan Kepala Desa kepada Bupati melalui Camat.</w:t>
      </w:r>
    </w:p>
    <w:p w:rsidR="0082375B" w:rsidRPr="00B66ED5" w:rsidRDefault="0082375B" w:rsidP="00B66ED5">
      <w:pPr>
        <w:pStyle w:val="NoSpacing"/>
        <w:numPr>
          <w:ilvl w:val="0"/>
          <w:numId w:val="33"/>
        </w:numPr>
        <w:ind w:left="360"/>
        <w:jc w:val="both"/>
        <w:rPr>
          <w:rFonts w:ascii="Bookman Old Style" w:hAnsi="Bookman Old Style" w:cs="Arial"/>
          <w:b/>
          <w:bCs/>
          <w:lang w:val="pt-BR"/>
        </w:rPr>
      </w:pPr>
      <w:r w:rsidRPr="00B66ED5">
        <w:rPr>
          <w:rFonts w:ascii="Bookman Old Style" w:eastAsia="Bookman Old Style" w:hAnsi="Bookman Old Style"/>
        </w:rPr>
        <w:t xml:space="preserve">Perangkat Desa yang </w:t>
      </w:r>
      <w:proofErr w:type="gramStart"/>
      <w:r w:rsidRPr="00B66ED5">
        <w:rPr>
          <w:rFonts w:ascii="Bookman Old Style" w:eastAsia="Bookman Old Style" w:hAnsi="Bookman Old Style"/>
        </w:rPr>
        <w:t>akan</w:t>
      </w:r>
      <w:proofErr w:type="gramEnd"/>
      <w:r w:rsidRPr="00B66ED5">
        <w:rPr>
          <w:rFonts w:ascii="Bookman Old Style" w:eastAsia="Bookman Old Style" w:hAnsi="Bookman Old Style"/>
        </w:rPr>
        <w:t xml:space="preserve"> mencalonkan diri, selain persyaratan sebagaimana dimaksud dalam Pasal 23, melampirkan surat izin cuti dari Kepala Desa.</w:t>
      </w:r>
    </w:p>
    <w:p w:rsidR="0082375B" w:rsidRPr="00B66ED5" w:rsidRDefault="0082375B" w:rsidP="00B66ED5">
      <w:pPr>
        <w:pStyle w:val="NoSpacing"/>
        <w:jc w:val="center"/>
        <w:rPr>
          <w:rFonts w:ascii="Bookman Old Style" w:hAnsi="Bookman Old Style" w:cs="Arial"/>
          <w:b/>
          <w:bCs/>
          <w:lang w:val="pt-BR"/>
        </w:rPr>
      </w:pPr>
    </w:p>
    <w:p w:rsidR="0082375B" w:rsidRPr="00B66ED5" w:rsidRDefault="00446C59"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26</w:t>
      </w:r>
    </w:p>
    <w:p w:rsidR="00446C59" w:rsidRPr="00B66ED5" w:rsidRDefault="00446C59" w:rsidP="00B66ED5">
      <w:pPr>
        <w:pStyle w:val="ListParagraph"/>
        <w:numPr>
          <w:ilvl w:val="0"/>
          <w:numId w:val="35"/>
        </w:numPr>
        <w:tabs>
          <w:tab w:val="left" w:pos="442"/>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Berkas persyaratan administratif sebagaimana dimaksud dalam Pasal 2</w:t>
      </w:r>
      <w:r w:rsidRPr="00B66ED5">
        <w:rPr>
          <w:rFonts w:ascii="Bookman Old Style" w:eastAsia="Bookman Old Style" w:hAnsi="Bookman Old Style"/>
          <w:lang w:val="en-US"/>
        </w:rPr>
        <w:t>3</w:t>
      </w:r>
      <w:r w:rsidRPr="00B66ED5">
        <w:rPr>
          <w:rFonts w:ascii="Bookman Old Style" w:eastAsia="Bookman Old Style" w:hAnsi="Bookman Old Style"/>
        </w:rPr>
        <w:t xml:space="preserve"> dibuat rangkap 2 (dua).</w:t>
      </w:r>
    </w:p>
    <w:p w:rsidR="00446C59" w:rsidRPr="00B66ED5" w:rsidRDefault="00446C59" w:rsidP="00B66ED5">
      <w:pPr>
        <w:pStyle w:val="NoSpacing"/>
        <w:numPr>
          <w:ilvl w:val="0"/>
          <w:numId w:val="35"/>
        </w:numPr>
        <w:ind w:left="360"/>
        <w:jc w:val="both"/>
        <w:rPr>
          <w:rFonts w:ascii="Bookman Old Style" w:hAnsi="Bookman Old Style" w:cs="Arial"/>
          <w:b/>
          <w:bCs/>
          <w:lang w:val="pt-BR"/>
        </w:rPr>
      </w:pPr>
      <w:r w:rsidRPr="00B66ED5">
        <w:rPr>
          <w:rFonts w:ascii="Bookman Old Style" w:eastAsia="Bookman Old Style" w:hAnsi="Bookman Old Style"/>
        </w:rPr>
        <w:t>Persyaratan administratif sebagaimana dimaksud pada ayat (1) harus sudah dilampirkan pada saat mendaftarkan diri kepada Panitia Pemilihan.</w:t>
      </w:r>
    </w:p>
    <w:p w:rsidR="00446C59" w:rsidRPr="00B66ED5" w:rsidRDefault="00446C59" w:rsidP="00B66ED5">
      <w:pPr>
        <w:pStyle w:val="NoSpacing"/>
        <w:jc w:val="center"/>
        <w:rPr>
          <w:rFonts w:ascii="Bookman Old Style" w:hAnsi="Bookman Old Style" w:cs="Arial"/>
          <w:b/>
          <w:bCs/>
          <w:lang w:val="pt-BR"/>
        </w:rPr>
      </w:pPr>
    </w:p>
    <w:p w:rsidR="00446C59" w:rsidRPr="00B66ED5" w:rsidRDefault="00446C59"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27</w:t>
      </w:r>
    </w:p>
    <w:p w:rsidR="00446C59" w:rsidRPr="00B66ED5" w:rsidRDefault="00446C59" w:rsidP="00B66ED5">
      <w:pPr>
        <w:pStyle w:val="ListParagraph"/>
        <w:numPr>
          <w:ilvl w:val="0"/>
          <w:numId w:val="36"/>
        </w:numPr>
        <w:tabs>
          <w:tab w:val="left" w:pos="582"/>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Kepala Desa yang akan mencalonkan diri kembali diberi cuti oleh </w:t>
      </w:r>
      <w:r w:rsidRPr="00B66ED5">
        <w:rPr>
          <w:rFonts w:ascii="Bookman Old Style" w:eastAsia="Bookman Old Style" w:hAnsi="Bookman Old Style"/>
          <w:lang w:val="en-US"/>
        </w:rPr>
        <w:t xml:space="preserve">Bupati </w:t>
      </w:r>
      <w:r w:rsidRPr="00B66ED5">
        <w:rPr>
          <w:rFonts w:ascii="Bookman Old Style" w:eastAsia="Bookman Old Style" w:hAnsi="Bookman Old Style"/>
        </w:rPr>
        <w:t>terhitung sejak ditetapkan sebagai Calon sampai dengan selesainya pelaksanaan penetapan calon terpilih.</w:t>
      </w:r>
    </w:p>
    <w:p w:rsidR="00446C59" w:rsidRPr="00B66ED5" w:rsidRDefault="00446C59" w:rsidP="00B66ED5">
      <w:pPr>
        <w:pStyle w:val="ListParagraph"/>
        <w:numPr>
          <w:ilvl w:val="0"/>
          <w:numId w:val="36"/>
        </w:numPr>
        <w:tabs>
          <w:tab w:val="left" w:pos="582"/>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Dalam hal Kepala Desa cuti sebagaimana dimaksud pada ayat (1), Sekretaris Desa melaksanakan tugas dan kewajiban Kepala Desa.</w:t>
      </w:r>
    </w:p>
    <w:p w:rsidR="00446C59" w:rsidRPr="00B66ED5" w:rsidRDefault="00446C59" w:rsidP="00B66ED5">
      <w:pPr>
        <w:pStyle w:val="ListParagraph"/>
        <w:numPr>
          <w:ilvl w:val="0"/>
          <w:numId w:val="36"/>
        </w:numPr>
        <w:tabs>
          <w:tab w:val="left" w:pos="582"/>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Perangkat Desa yang mencalonkan diri, mengajukan permohonan izin cuti kepada Kepala Desa dengan tembusan Camat.</w:t>
      </w:r>
    </w:p>
    <w:p w:rsidR="00446C59" w:rsidRPr="00B66ED5" w:rsidRDefault="00446C59" w:rsidP="00B66ED5">
      <w:pPr>
        <w:pStyle w:val="NoSpacing"/>
        <w:numPr>
          <w:ilvl w:val="0"/>
          <w:numId w:val="36"/>
        </w:numPr>
        <w:ind w:left="360"/>
        <w:jc w:val="both"/>
        <w:rPr>
          <w:rFonts w:ascii="Bookman Old Style" w:hAnsi="Bookman Old Style" w:cs="Arial"/>
          <w:b/>
          <w:bCs/>
          <w:lang w:val="pt-BR"/>
        </w:rPr>
      </w:pPr>
      <w:r w:rsidRPr="00B66ED5">
        <w:rPr>
          <w:rFonts w:ascii="Bookman Old Style" w:eastAsia="Bookman Old Style" w:hAnsi="Bookman Old Style"/>
        </w:rPr>
        <w:t xml:space="preserve">Apabila sampai dengan 3 (tiga) hari sejak diterimanya </w:t>
      </w:r>
      <w:proofErr w:type="gramStart"/>
      <w:r w:rsidRPr="00B66ED5">
        <w:rPr>
          <w:rFonts w:ascii="Bookman Old Style" w:eastAsia="Bookman Old Style" w:hAnsi="Bookman Old Style"/>
        </w:rPr>
        <w:t>surat</w:t>
      </w:r>
      <w:proofErr w:type="gramEnd"/>
      <w:r w:rsidRPr="00B66ED5">
        <w:rPr>
          <w:rFonts w:ascii="Bookman Old Style" w:eastAsia="Bookman Old Style" w:hAnsi="Bookman Old Style"/>
        </w:rPr>
        <w:t xml:space="preserve"> permohonan sebagaimana dimaksud pada ayat (3) Kepala Desa tidak mengeluarkan Surat Izin Cuti, Camat memberi Surat Izin Cuti kepada Perangkat Desa dimaksud.</w:t>
      </w:r>
    </w:p>
    <w:p w:rsidR="00CB012F" w:rsidRPr="00B66ED5" w:rsidRDefault="00CB012F" w:rsidP="00B66ED5">
      <w:pPr>
        <w:pStyle w:val="NoSpacing"/>
        <w:jc w:val="center"/>
        <w:rPr>
          <w:rFonts w:ascii="Bookman Old Style" w:hAnsi="Bookman Old Style" w:cs="Arial"/>
          <w:b/>
          <w:bCs/>
          <w:lang w:val="pt-BR"/>
        </w:rPr>
      </w:pPr>
    </w:p>
    <w:p w:rsidR="00CB76A4" w:rsidRPr="00B66ED5" w:rsidRDefault="00CB76A4"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2</w:t>
      </w:r>
    </w:p>
    <w:p w:rsidR="00CB76A4" w:rsidRPr="00B66ED5" w:rsidRDefault="00CB76A4" w:rsidP="00B66ED5">
      <w:pPr>
        <w:pStyle w:val="NoSpacing"/>
        <w:jc w:val="center"/>
        <w:rPr>
          <w:rFonts w:ascii="Bookman Old Style" w:eastAsia="Bookman Old Style" w:hAnsi="Bookman Old Style"/>
          <w:b/>
        </w:rPr>
      </w:pPr>
      <w:r w:rsidRPr="00B66ED5">
        <w:rPr>
          <w:rFonts w:ascii="Bookman Old Style" w:eastAsia="Bookman Old Style" w:hAnsi="Bookman Old Style"/>
          <w:b/>
        </w:rPr>
        <w:t>Penjaringan Bakal Calon</w:t>
      </w:r>
    </w:p>
    <w:p w:rsidR="00CB76A4" w:rsidRPr="00B66ED5" w:rsidRDefault="00CB76A4" w:rsidP="00B66ED5">
      <w:pPr>
        <w:pStyle w:val="NoSpacing"/>
        <w:jc w:val="center"/>
        <w:rPr>
          <w:rFonts w:ascii="Bookman Old Style" w:hAnsi="Bookman Old Style" w:cs="Arial"/>
          <w:b/>
          <w:bCs/>
          <w:lang w:val="pt-BR"/>
        </w:rPr>
      </w:pPr>
    </w:p>
    <w:p w:rsidR="00CB76A4" w:rsidRPr="00B66ED5" w:rsidRDefault="00CB76A4"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28</w:t>
      </w:r>
    </w:p>
    <w:p w:rsidR="00CB76A4" w:rsidRPr="00B66ED5" w:rsidRDefault="00CB76A4" w:rsidP="00B66ED5">
      <w:pPr>
        <w:pStyle w:val="ListParagraph"/>
        <w:numPr>
          <w:ilvl w:val="0"/>
          <w:numId w:val="37"/>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mengumumkan pendaftaran Bakal Calon di Kantor/Balai Desa dan</w:t>
      </w:r>
      <w:r w:rsidR="0003569C" w:rsidRPr="00B66ED5">
        <w:rPr>
          <w:rFonts w:ascii="Bookman Old Style" w:eastAsia="Bookman Old Style" w:hAnsi="Bookman Old Style"/>
          <w:lang w:val="en-US"/>
        </w:rPr>
        <w:t>/atau</w:t>
      </w:r>
      <w:r w:rsidRPr="00B66ED5">
        <w:rPr>
          <w:rFonts w:ascii="Bookman Old Style" w:eastAsia="Bookman Old Style" w:hAnsi="Bookman Old Style"/>
        </w:rPr>
        <w:t xml:space="preserve"> di tempat strategis lainnya selama </w:t>
      </w:r>
      <w:r w:rsidR="002C1E04">
        <w:rPr>
          <w:rFonts w:ascii="Bookman Old Style" w:eastAsia="Bookman Old Style" w:hAnsi="Bookman Old Style"/>
          <w:lang w:val="en-US"/>
        </w:rPr>
        <w:t>3</w:t>
      </w:r>
      <w:r w:rsidRPr="00B66ED5">
        <w:rPr>
          <w:rFonts w:ascii="Bookman Old Style" w:eastAsia="Bookman Old Style" w:hAnsi="Bookman Old Style"/>
        </w:rPr>
        <w:t xml:space="preserve"> (</w:t>
      </w:r>
      <w:r w:rsidR="002C1E04">
        <w:rPr>
          <w:rFonts w:ascii="Bookman Old Style" w:eastAsia="Bookman Old Style" w:hAnsi="Bookman Old Style"/>
          <w:lang w:val="en-US"/>
        </w:rPr>
        <w:t>tiga</w:t>
      </w:r>
      <w:r w:rsidRPr="00B66ED5">
        <w:rPr>
          <w:rFonts w:ascii="Bookman Old Style" w:eastAsia="Bookman Old Style" w:hAnsi="Bookman Old Style"/>
        </w:rPr>
        <w:t>) hari.</w:t>
      </w:r>
    </w:p>
    <w:p w:rsidR="00CB76A4" w:rsidRPr="00B66ED5" w:rsidRDefault="00CB76A4" w:rsidP="00B66ED5">
      <w:pPr>
        <w:pStyle w:val="ListParagraph"/>
        <w:numPr>
          <w:ilvl w:val="0"/>
          <w:numId w:val="37"/>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Pendaftaran dibuka tepat pada pukul 09.00 WIB dan ditutup tepat pada pukul 15.30 WIB sesuai jam di </w:t>
      </w:r>
      <w:r w:rsidR="0003569C" w:rsidRPr="00B66ED5">
        <w:rPr>
          <w:rFonts w:ascii="Bookman Old Style" w:eastAsia="Bookman Old Style" w:hAnsi="Bookman Old Style"/>
        </w:rPr>
        <w:t>Sekretariat Panitia Pemilihan</w:t>
      </w:r>
      <w:r w:rsidRPr="00B66ED5">
        <w:rPr>
          <w:rFonts w:ascii="Bookman Old Style" w:eastAsia="Bookman Old Style" w:hAnsi="Bookman Old Style"/>
        </w:rPr>
        <w:t>.</w:t>
      </w:r>
    </w:p>
    <w:p w:rsidR="00CB76A4" w:rsidRPr="00B66ED5" w:rsidRDefault="00CB76A4" w:rsidP="00B66ED5">
      <w:pPr>
        <w:pStyle w:val="ListParagraph"/>
        <w:numPr>
          <w:ilvl w:val="0"/>
          <w:numId w:val="37"/>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hanya menerima berkas lamaran yang telah lengkap sebagaimana dimaksud dalam Pasal 2</w:t>
      </w:r>
      <w:r w:rsidR="0003569C" w:rsidRPr="00B66ED5">
        <w:rPr>
          <w:rFonts w:ascii="Bookman Old Style" w:eastAsia="Bookman Old Style" w:hAnsi="Bookman Old Style"/>
          <w:lang w:val="en-US"/>
        </w:rPr>
        <w:t>2</w:t>
      </w:r>
      <w:r w:rsidRPr="00B66ED5">
        <w:rPr>
          <w:rFonts w:ascii="Bookman Old Style" w:eastAsia="Bookman Old Style" w:hAnsi="Bookman Old Style"/>
        </w:rPr>
        <w:t xml:space="preserve">, </w:t>
      </w:r>
      <w:r w:rsidR="0003569C" w:rsidRPr="00B66ED5">
        <w:rPr>
          <w:rFonts w:ascii="Bookman Old Style" w:eastAsia="Bookman Old Style" w:hAnsi="Bookman Old Style"/>
        </w:rPr>
        <w:t xml:space="preserve">Pasal </w:t>
      </w:r>
      <w:r w:rsidRPr="00B66ED5">
        <w:rPr>
          <w:rFonts w:ascii="Bookman Old Style" w:eastAsia="Bookman Old Style" w:hAnsi="Bookman Old Style"/>
        </w:rPr>
        <w:t>2</w:t>
      </w:r>
      <w:r w:rsidR="0003569C" w:rsidRPr="00B66ED5">
        <w:rPr>
          <w:rFonts w:ascii="Bookman Old Style" w:eastAsia="Bookman Old Style" w:hAnsi="Bookman Old Style"/>
          <w:lang w:val="en-US"/>
        </w:rPr>
        <w:t>3</w:t>
      </w:r>
      <w:r w:rsidRPr="00B66ED5">
        <w:rPr>
          <w:rFonts w:ascii="Bookman Old Style" w:eastAsia="Bookman Old Style" w:hAnsi="Bookman Old Style"/>
        </w:rPr>
        <w:t xml:space="preserve">, </w:t>
      </w:r>
      <w:r w:rsidR="0003569C" w:rsidRPr="00B66ED5">
        <w:rPr>
          <w:rFonts w:ascii="Bookman Old Style" w:eastAsia="Bookman Old Style" w:hAnsi="Bookman Old Style"/>
        </w:rPr>
        <w:t xml:space="preserve">Pasal </w:t>
      </w:r>
      <w:r w:rsidRPr="00B66ED5">
        <w:rPr>
          <w:rFonts w:ascii="Bookman Old Style" w:eastAsia="Bookman Old Style" w:hAnsi="Bookman Old Style"/>
        </w:rPr>
        <w:t>2</w:t>
      </w:r>
      <w:r w:rsidR="0003569C" w:rsidRPr="00B66ED5">
        <w:rPr>
          <w:rFonts w:ascii="Bookman Old Style" w:eastAsia="Bookman Old Style" w:hAnsi="Bookman Old Style"/>
          <w:lang w:val="en-US"/>
        </w:rPr>
        <w:t>4</w:t>
      </w:r>
      <w:r w:rsidRPr="00B66ED5">
        <w:rPr>
          <w:rFonts w:ascii="Bookman Old Style" w:eastAsia="Bookman Old Style" w:hAnsi="Bookman Old Style"/>
        </w:rPr>
        <w:t xml:space="preserve">, </w:t>
      </w:r>
      <w:r w:rsidR="0003569C" w:rsidRPr="00B66ED5">
        <w:rPr>
          <w:rFonts w:ascii="Bookman Old Style" w:eastAsia="Bookman Old Style" w:hAnsi="Bookman Old Style"/>
        </w:rPr>
        <w:t xml:space="preserve">Pasal </w:t>
      </w:r>
      <w:r w:rsidRPr="00B66ED5">
        <w:rPr>
          <w:rFonts w:ascii="Bookman Old Style" w:eastAsia="Bookman Old Style" w:hAnsi="Bookman Old Style"/>
        </w:rPr>
        <w:t>2</w:t>
      </w:r>
      <w:r w:rsidR="0003569C" w:rsidRPr="00B66ED5">
        <w:rPr>
          <w:rFonts w:ascii="Bookman Old Style" w:eastAsia="Bookman Old Style" w:hAnsi="Bookman Old Style"/>
          <w:lang w:val="en-US"/>
        </w:rPr>
        <w:t>5,</w:t>
      </w:r>
      <w:r w:rsidRPr="00B66ED5">
        <w:rPr>
          <w:rFonts w:ascii="Bookman Old Style" w:eastAsia="Bookman Old Style" w:hAnsi="Bookman Old Style"/>
        </w:rPr>
        <w:t xml:space="preserve"> dan </w:t>
      </w:r>
      <w:r w:rsidR="0003569C" w:rsidRPr="00B66ED5">
        <w:rPr>
          <w:rFonts w:ascii="Bookman Old Style" w:eastAsia="Bookman Old Style" w:hAnsi="Bookman Old Style"/>
        </w:rPr>
        <w:t xml:space="preserve">Pasal </w:t>
      </w:r>
      <w:r w:rsidRPr="00B66ED5">
        <w:rPr>
          <w:rFonts w:ascii="Bookman Old Style" w:eastAsia="Bookman Old Style" w:hAnsi="Bookman Old Style"/>
        </w:rPr>
        <w:t>2</w:t>
      </w:r>
      <w:r w:rsidR="0003569C" w:rsidRPr="00B66ED5">
        <w:rPr>
          <w:rFonts w:ascii="Bookman Old Style" w:eastAsia="Bookman Old Style" w:hAnsi="Bookman Old Style"/>
          <w:lang w:val="en-US"/>
        </w:rPr>
        <w:t>6</w:t>
      </w:r>
      <w:r w:rsidRPr="00B66ED5">
        <w:rPr>
          <w:rFonts w:ascii="Bookman Old Style" w:eastAsia="Bookman Old Style" w:hAnsi="Bookman Old Style"/>
        </w:rPr>
        <w:t>.</w:t>
      </w:r>
    </w:p>
    <w:p w:rsidR="00CB76A4" w:rsidRPr="00B66ED5" w:rsidRDefault="00CB76A4" w:rsidP="00B66ED5">
      <w:pPr>
        <w:pStyle w:val="ListParagraph"/>
        <w:numPr>
          <w:ilvl w:val="0"/>
          <w:numId w:val="37"/>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memberikan tanda terima berkas yang dibuat dalam rangkap 2 (dua) dengan ketentuan 1 (satu) lembar untuk yang bersangkutan dan 1 (satu) lembar lainnya untuk arsip Panitia Pemilihan.</w:t>
      </w:r>
    </w:p>
    <w:p w:rsidR="0003569C" w:rsidRPr="00B66ED5" w:rsidRDefault="00CB76A4" w:rsidP="00B66ED5">
      <w:pPr>
        <w:pStyle w:val="ListParagraph"/>
        <w:numPr>
          <w:ilvl w:val="0"/>
          <w:numId w:val="37"/>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pengumuman sebagaima</w:t>
      </w:r>
      <w:r w:rsidR="0003569C" w:rsidRPr="00B66ED5">
        <w:rPr>
          <w:rFonts w:ascii="Bookman Old Style" w:eastAsia="Bookman Old Style" w:hAnsi="Bookman Old Style"/>
        </w:rPr>
        <w:t xml:space="preserve">na dimaksud pada </w:t>
      </w:r>
      <w:r w:rsidR="002C35D1">
        <w:rPr>
          <w:rFonts w:ascii="Bookman Old Style" w:eastAsia="Bookman Old Style" w:hAnsi="Bookman Old Style"/>
        </w:rPr>
        <w:t>ayat (1)</w:t>
      </w:r>
      <w:r w:rsidRPr="00B66ED5">
        <w:rPr>
          <w:rFonts w:ascii="Bookman Old Style" w:eastAsia="Bookman Old Style" w:hAnsi="Bookman Old Style"/>
        </w:rPr>
        <w:t xml:space="preserve"> telah ditutup </w:t>
      </w:r>
      <w:r w:rsidR="002C35D1">
        <w:rPr>
          <w:rFonts w:ascii="Bookman Old Style" w:eastAsia="Bookman Old Style" w:hAnsi="Bookman Old Style"/>
          <w:lang w:val="en-US"/>
        </w:rPr>
        <w:t xml:space="preserve">dan </w:t>
      </w:r>
      <w:r w:rsidRPr="00B66ED5">
        <w:rPr>
          <w:rFonts w:ascii="Bookman Old Style" w:eastAsia="Bookman Old Style" w:hAnsi="Bookman Old Style"/>
        </w:rPr>
        <w:t>ternyata :</w:t>
      </w:r>
    </w:p>
    <w:p w:rsidR="0003569C" w:rsidRPr="00B66ED5" w:rsidRDefault="00CB76A4" w:rsidP="00B66ED5">
      <w:pPr>
        <w:pStyle w:val="ListParagraph"/>
        <w:numPr>
          <w:ilvl w:val="0"/>
          <w:numId w:val="38"/>
        </w:numPr>
        <w:tabs>
          <w:tab w:val="left" w:pos="47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pendaftar kurang dari 2 (dua) orang, Panitia Pemilihan melaporkan kepada BPD guna dilanjutkan kepada Bupati melalui Camat bahwa tahapan pencalonan tidak bisa dilanjutkan;</w:t>
      </w:r>
      <w:r w:rsidR="0003569C" w:rsidRPr="00B66ED5">
        <w:rPr>
          <w:rFonts w:ascii="Bookman Old Style" w:eastAsia="Bookman Old Style" w:hAnsi="Bookman Old Style"/>
          <w:lang w:val="en-US"/>
        </w:rPr>
        <w:t xml:space="preserve"> dan</w:t>
      </w:r>
    </w:p>
    <w:p w:rsidR="0003569C" w:rsidRPr="00B66ED5" w:rsidRDefault="00CB76A4" w:rsidP="00B66ED5">
      <w:pPr>
        <w:pStyle w:val="ListParagraph"/>
        <w:numPr>
          <w:ilvl w:val="0"/>
          <w:numId w:val="38"/>
        </w:numPr>
        <w:tabs>
          <w:tab w:val="left" w:pos="47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terdapat lebih dari 1 (satu) orang pendaftar, Panitia Pemilihan melanjut</w:t>
      </w:r>
      <w:r w:rsidR="0003569C" w:rsidRPr="00B66ED5">
        <w:rPr>
          <w:rFonts w:ascii="Bookman Old Style" w:eastAsia="Bookman Old Style" w:hAnsi="Bookman Old Style"/>
        </w:rPr>
        <w:t>kan ke penyaringan Bakal Calon.</w:t>
      </w:r>
    </w:p>
    <w:p w:rsidR="00CB76A4" w:rsidRPr="00B66ED5" w:rsidRDefault="00CB76A4" w:rsidP="00B66ED5">
      <w:pPr>
        <w:pStyle w:val="ListParagraph"/>
        <w:numPr>
          <w:ilvl w:val="0"/>
          <w:numId w:val="37"/>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Hasil Penjaringan dituangkan dalam </w:t>
      </w:r>
      <w:r w:rsidR="0003569C" w:rsidRPr="00B66ED5">
        <w:rPr>
          <w:rFonts w:ascii="Bookman Old Style" w:eastAsia="Bookman Old Style" w:hAnsi="Bookman Old Style"/>
        </w:rPr>
        <w:t>Berita Acara</w:t>
      </w:r>
      <w:r w:rsidRPr="00B66ED5">
        <w:rPr>
          <w:rFonts w:ascii="Bookman Old Style" w:eastAsia="Bookman Old Style" w:hAnsi="Bookman Old Style"/>
        </w:rPr>
        <w:t>.</w:t>
      </w:r>
    </w:p>
    <w:p w:rsidR="0003569C" w:rsidRDefault="0003569C" w:rsidP="00B66ED5">
      <w:pPr>
        <w:pStyle w:val="NoSpacing"/>
        <w:jc w:val="center"/>
        <w:rPr>
          <w:rFonts w:ascii="Bookman Old Style" w:hAnsi="Bookman Old Style" w:cs="Arial"/>
          <w:b/>
          <w:bCs/>
          <w:lang w:val="pt-BR"/>
        </w:rPr>
      </w:pPr>
    </w:p>
    <w:p w:rsidR="002C35D1" w:rsidRDefault="002C35D1" w:rsidP="00B66ED5">
      <w:pPr>
        <w:pStyle w:val="NoSpacing"/>
        <w:jc w:val="center"/>
        <w:rPr>
          <w:rFonts w:ascii="Bookman Old Style" w:hAnsi="Bookman Old Style" w:cs="Arial"/>
          <w:b/>
          <w:bCs/>
          <w:lang w:val="pt-BR"/>
        </w:rPr>
      </w:pPr>
    </w:p>
    <w:p w:rsidR="002C35D1" w:rsidRPr="00B66ED5" w:rsidRDefault="002C35D1" w:rsidP="00B66ED5">
      <w:pPr>
        <w:pStyle w:val="NoSpacing"/>
        <w:jc w:val="center"/>
        <w:rPr>
          <w:rFonts w:ascii="Bookman Old Style" w:hAnsi="Bookman Old Style" w:cs="Arial"/>
          <w:b/>
          <w:bCs/>
          <w:lang w:val="pt-BR"/>
        </w:rPr>
      </w:pPr>
    </w:p>
    <w:p w:rsidR="0003569C" w:rsidRPr="00B66ED5" w:rsidRDefault="0003569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Paragraf 3</w:t>
      </w:r>
    </w:p>
    <w:p w:rsidR="0003569C" w:rsidRPr="00B66ED5" w:rsidRDefault="0003569C" w:rsidP="00B66ED5">
      <w:pPr>
        <w:pStyle w:val="NoSpacing"/>
        <w:jc w:val="center"/>
        <w:rPr>
          <w:rFonts w:ascii="Bookman Old Style" w:eastAsia="Bookman Old Style" w:hAnsi="Bookman Old Style"/>
          <w:b/>
        </w:rPr>
      </w:pPr>
      <w:r w:rsidRPr="00B66ED5">
        <w:rPr>
          <w:rFonts w:ascii="Bookman Old Style" w:eastAsia="Bookman Old Style" w:hAnsi="Bookman Old Style"/>
          <w:b/>
        </w:rPr>
        <w:t>Penyaringan Bakal Calon</w:t>
      </w:r>
    </w:p>
    <w:p w:rsidR="0003569C" w:rsidRPr="00B66ED5" w:rsidRDefault="0003569C" w:rsidP="00B66ED5">
      <w:pPr>
        <w:pStyle w:val="NoSpacing"/>
        <w:jc w:val="center"/>
        <w:rPr>
          <w:rFonts w:ascii="Bookman Old Style" w:hAnsi="Bookman Old Style" w:cs="Arial"/>
          <w:b/>
          <w:bCs/>
          <w:lang w:val="pt-BR"/>
        </w:rPr>
      </w:pPr>
    </w:p>
    <w:p w:rsidR="0003569C" w:rsidRPr="00B66ED5" w:rsidRDefault="0003569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29</w:t>
      </w:r>
    </w:p>
    <w:p w:rsidR="0003569C" w:rsidRPr="00B66ED5" w:rsidRDefault="0003569C" w:rsidP="00B66ED5">
      <w:pPr>
        <w:pStyle w:val="ListParagraph"/>
        <w:numPr>
          <w:ilvl w:val="0"/>
          <w:numId w:val="39"/>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Panitia </w:t>
      </w:r>
      <w:r w:rsidRPr="00B66ED5">
        <w:rPr>
          <w:rFonts w:ascii="Bookman Old Style" w:eastAsia="Bookman Old Style" w:hAnsi="Bookman Old Style"/>
          <w:lang w:val="en-US"/>
        </w:rPr>
        <w:t>P</w:t>
      </w:r>
      <w:r w:rsidRPr="00B66ED5">
        <w:rPr>
          <w:rFonts w:ascii="Bookman Old Style" w:eastAsia="Bookman Old Style" w:hAnsi="Bookman Old Style"/>
        </w:rPr>
        <w:t>emilihan melakukan penyaringan dengan penelitian kelengkapan persyaratan administrasi, klarifikasi, penetapan</w:t>
      </w:r>
      <w:r w:rsidR="002C1E04">
        <w:rPr>
          <w:rFonts w:ascii="Bookman Old Style" w:eastAsia="Bookman Old Style" w:hAnsi="Bookman Old Style"/>
          <w:lang w:val="en-US"/>
        </w:rPr>
        <w:t>,</w:t>
      </w:r>
      <w:r w:rsidRPr="00B66ED5">
        <w:rPr>
          <w:rFonts w:ascii="Bookman Old Style" w:eastAsia="Bookman Old Style" w:hAnsi="Bookman Old Style"/>
        </w:rPr>
        <w:t xml:space="preserve"> dan pengumuman nama calon dalam jangka waktu </w:t>
      </w:r>
      <w:r w:rsidR="002C1E04">
        <w:rPr>
          <w:rFonts w:ascii="Bookman Old Style" w:eastAsia="Bookman Old Style" w:hAnsi="Bookman Old Style"/>
          <w:lang w:val="en-US"/>
        </w:rPr>
        <w:t>7</w:t>
      </w:r>
      <w:r w:rsidRPr="00B66ED5">
        <w:rPr>
          <w:rFonts w:ascii="Bookman Old Style" w:eastAsia="Bookman Old Style" w:hAnsi="Bookman Old Style"/>
        </w:rPr>
        <w:t>(</w:t>
      </w:r>
      <w:r w:rsidR="002C1E04">
        <w:rPr>
          <w:rFonts w:ascii="Bookman Old Style" w:eastAsia="Bookman Old Style" w:hAnsi="Bookman Old Style"/>
          <w:lang w:val="en-US"/>
        </w:rPr>
        <w:t>tujuh</w:t>
      </w:r>
      <w:r w:rsidRPr="00B66ED5">
        <w:rPr>
          <w:rFonts w:ascii="Bookman Old Style" w:eastAsia="Bookman Old Style" w:hAnsi="Bookman Old Style"/>
        </w:rPr>
        <w:t xml:space="preserve">) </w:t>
      </w:r>
      <w:r w:rsidRPr="00B66ED5">
        <w:rPr>
          <w:rFonts w:ascii="Bookman Old Style" w:eastAsia="Bookman Old Style" w:hAnsi="Bookman Old Style"/>
          <w:lang w:val="en-US"/>
        </w:rPr>
        <w:t>h</w:t>
      </w:r>
      <w:r w:rsidRPr="00B66ED5">
        <w:rPr>
          <w:rFonts w:ascii="Bookman Old Style" w:eastAsia="Bookman Old Style" w:hAnsi="Bookman Old Style"/>
        </w:rPr>
        <w:t>ari.</w:t>
      </w:r>
    </w:p>
    <w:p w:rsidR="0003569C" w:rsidRPr="00B66ED5" w:rsidRDefault="0003569C" w:rsidP="00B66ED5">
      <w:pPr>
        <w:pStyle w:val="ListParagraph"/>
        <w:numPr>
          <w:ilvl w:val="0"/>
          <w:numId w:val="39"/>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Dalam hal melakukan penyaringan Bakal Calon, Panitia Pemilihan wajib bersikap netral dan obyektif guna memperoleh hasil penelitian dengan validasi data yang dapat dipertanggungjawabkan.</w:t>
      </w:r>
    </w:p>
    <w:p w:rsidR="0003569C" w:rsidRPr="00B66ED5" w:rsidRDefault="0003569C" w:rsidP="00B66ED5">
      <w:pPr>
        <w:pStyle w:val="ListParagraph"/>
        <w:numPr>
          <w:ilvl w:val="0"/>
          <w:numId w:val="39"/>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Panitia Pemilihan akan melakukan upaya pembuktian keabsahan berkas persyaratan administratif Bakal Calon, Panitia Pemilihan mengeluarkan surat kepada lembaga yang berwenang, untuk mendapatkan keterangan secara tertulis.</w:t>
      </w:r>
    </w:p>
    <w:p w:rsidR="0003569C" w:rsidRPr="00B66ED5" w:rsidRDefault="0003569C" w:rsidP="00B66ED5">
      <w:pPr>
        <w:pStyle w:val="NoSpacing"/>
        <w:numPr>
          <w:ilvl w:val="0"/>
          <w:numId w:val="39"/>
        </w:numPr>
        <w:ind w:left="360"/>
        <w:jc w:val="both"/>
        <w:rPr>
          <w:rFonts w:ascii="Bookman Old Style" w:eastAsia="Bookman Old Style" w:hAnsi="Bookman Old Style"/>
        </w:rPr>
      </w:pPr>
      <w:r w:rsidRPr="00B66ED5">
        <w:rPr>
          <w:rFonts w:ascii="Bookman Old Style" w:eastAsia="Bookman Old Style" w:hAnsi="Bookman Old Style"/>
        </w:rPr>
        <w:t xml:space="preserve">Panitia Pemilihan dalam melakukan penyaringan sebagaimana dimaksud pada ayat (3) hasilnya dibuktikan dengan </w:t>
      </w:r>
      <w:proofErr w:type="gramStart"/>
      <w:r w:rsidRPr="00B66ED5">
        <w:rPr>
          <w:rFonts w:ascii="Bookman Old Style" w:eastAsia="Bookman Old Style" w:hAnsi="Bookman Old Style"/>
        </w:rPr>
        <w:t>surat</w:t>
      </w:r>
      <w:proofErr w:type="gramEnd"/>
      <w:r w:rsidRPr="00B66ED5">
        <w:rPr>
          <w:rFonts w:ascii="Bookman Old Style" w:eastAsia="Bookman Old Style" w:hAnsi="Bookman Old Style"/>
        </w:rPr>
        <w:t xml:space="preserve"> keterangan tertulis.</w:t>
      </w:r>
    </w:p>
    <w:p w:rsidR="0003569C" w:rsidRPr="00B66ED5" w:rsidRDefault="0003569C" w:rsidP="00B66ED5">
      <w:pPr>
        <w:pStyle w:val="ListParagraph"/>
        <w:numPr>
          <w:ilvl w:val="0"/>
          <w:numId w:val="39"/>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hasil penyaringan, terdapat Bakal Calon yang tidak memenuhi syarat sebagaimana dimaksud dalam Pasal 2</w:t>
      </w:r>
      <w:r w:rsidRPr="00B66ED5">
        <w:rPr>
          <w:rFonts w:ascii="Bookman Old Style" w:eastAsia="Bookman Old Style" w:hAnsi="Bookman Old Style"/>
          <w:lang w:val="en-US"/>
        </w:rPr>
        <w:t>2</w:t>
      </w:r>
      <w:r w:rsidRPr="00B66ED5">
        <w:rPr>
          <w:rFonts w:ascii="Bookman Old Style" w:eastAsia="Bookman Old Style" w:hAnsi="Bookman Old Style"/>
        </w:rPr>
        <w:t>, Pasal 2</w:t>
      </w:r>
      <w:r w:rsidRPr="00B66ED5">
        <w:rPr>
          <w:rFonts w:ascii="Bookman Old Style" w:eastAsia="Bookman Old Style" w:hAnsi="Bookman Old Style"/>
          <w:lang w:val="en-US"/>
        </w:rPr>
        <w:t>3</w:t>
      </w:r>
      <w:r w:rsidRPr="00B66ED5">
        <w:rPr>
          <w:rFonts w:ascii="Bookman Old Style" w:eastAsia="Bookman Old Style" w:hAnsi="Bookman Old Style"/>
        </w:rPr>
        <w:t>, Pasal 2</w:t>
      </w:r>
      <w:r w:rsidRPr="00B66ED5">
        <w:rPr>
          <w:rFonts w:ascii="Bookman Old Style" w:eastAsia="Bookman Old Style" w:hAnsi="Bookman Old Style"/>
          <w:lang w:val="en-US"/>
        </w:rPr>
        <w:t>4</w:t>
      </w:r>
      <w:r w:rsidRPr="00B66ED5">
        <w:rPr>
          <w:rFonts w:ascii="Bookman Old Style" w:eastAsia="Bookman Old Style" w:hAnsi="Bookman Old Style"/>
        </w:rPr>
        <w:t>, Pasal 2</w:t>
      </w:r>
      <w:r w:rsidRPr="00B66ED5">
        <w:rPr>
          <w:rFonts w:ascii="Bookman Old Style" w:eastAsia="Bookman Old Style" w:hAnsi="Bookman Old Style"/>
          <w:lang w:val="en-US"/>
        </w:rPr>
        <w:t>5,</w:t>
      </w:r>
      <w:r w:rsidRPr="00B66ED5">
        <w:rPr>
          <w:rFonts w:ascii="Bookman Old Style" w:eastAsia="Bookman Old Style" w:hAnsi="Bookman Old Style"/>
        </w:rPr>
        <w:t xml:space="preserve"> dan Pasal 2</w:t>
      </w:r>
      <w:r w:rsidRPr="00B66ED5">
        <w:rPr>
          <w:rFonts w:ascii="Bookman Old Style" w:eastAsia="Bookman Old Style" w:hAnsi="Bookman Old Style"/>
          <w:lang w:val="en-US"/>
        </w:rPr>
        <w:t>6</w:t>
      </w:r>
      <w:r w:rsidRPr="00B66ED5">
        <w:rPr>
          <w:rFonts w:ascii="Bookman Old Style" w:eastAsia="Bookman Old Style" w:hAnsi="Bookman Old Style"/>
        </w:rPr>
        <w:t>, Panitia Pemilihan menyampaikan secara tertulis kepada Bakal Calon bahwa berkasnya tidak memenuhi syarat.</w:t>
      </w:r>
    </w:p>
    <w:p w:rsidR="0003569C" w:rsidRPr="00B66ED5" w:rsidRDefault="0003569C" w:rsidP="00B66ED5">
      <w:pPr>
        <w:pStyle w:val="NoSpacing"/>
        <w:numPr>
          <w:ilvl w:val="0"/>
          <w:numId w:val="39"/>
        </w:numPr>
        <w:ind w:left="360"/>
        <w:rPr>
          <w:rFonts w:ascii="Bookman Old Style" w:hAnsi="Bookman Old Style" w:cs="Arial"/>
          <w:b/>
          <w:bCs/>
          <w:lang w:val="pt-BR"/>
        </w:rPr>
      </w:pPr>
      <w:r w:rsidRPr="00B66ED5">
        <w:rPr>
          <w:rFonts w:ascii="Bookman Old Style" w:eastAsia="Bookman Old Style" w:hAnsi="Bookman Old Style"/>
        </w:rPr>
        <w:t>Hasil Penyaringan dituangkan dalam Berita Acara.</w:t>
      </w:r>
    </w:p>
    <w:p w:rsidR="0003569C" w:rsidRPr="00B66ED5" w:rsidRDefault="0003569C" w:rsidP="00B66ED5">
      <w:pPr>
        <w:pStyle w:val="NoSpacing"/>
        <w:jc w:val="center"/>
        <w:rPr>
          <w:rFonts w:ascii="Bookman Old Style" w:hAnsi="Bookman Old Style" w:cs="Arial"/>
          <w:b/>
          <w:bCs/>
          <w:lang w:val="pt-BR"/>
        </w:rPr>
      </w:pPr>
    </w:p>
    <w:p w:rsidR="0003569C" w:rsidRPr="00B66ED5" w:rsidRDefault="0003569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30</w:t>
      </w:r>
    </w:p>
    <w:p w:rsidR="0003569C" w:rsidRPr="00B66ED5" w:rsidRDefault="0003569C" w:rsidP="00B66ED5">
      <w:pPr>
        <w:pStyle w:val="ListParagraph"/>
        <w:numPr>
          <w:ilvl w:val="0"/>
          <w:numId w:val="40"/>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hasil Penyaringan ternyata kurang dari 2 (dua) Bakal Calon yang memenuhi syarat sebagaimana dimaksud dalam Pasal 2</w:t>
      </w:r>
      <w:r w:rsidRPr="00B66ED5">
        <w:rPr>
          <w:rFonts w:ascii="Bookman Old Style" w:eastAsia="Bookman Old Style" w:hAnsi="Bookman Old Style"/>
          <w:lang w:val="en-US"/>
        </w:rPr>
        <w:t>2</w:t>
      </w:r>
      <w:r w:rsidRPr="00B66ED5">
        <w:rPr>
          <w:rFonts w:ascii="Bookman Old Style" w:eastAsia="Bookman Old Style" w:hAnsi="Bookman Old Style"/>
        </w:rPr>
        <w:t>, Pasal 2</w:t>
      </w:r>
      <w:r w:rsidRPr="00B66ED5">
        <w:rPr>
          <w:rFonts w:ascii="Bookman Old Style" w:eastAsia="Bookman Old Style" w:hAnsi="Bookman Old Style"/>
          <w:lang w:val="en-US"/>
        </w:rPr>
        <w:t>3</w:t>
      </w:r>
      <w:r w:rsidRPr="00B66ED5">
        <w:rPr>
          <w:rFonts w:ascii="Bookman Old Style" w:eastAsia="Bookman Old Style" w:hAnsi="Bookman Old Style"/>
        </w:rPr>
        <w:t>, Pasal 2</w:t>
      </w:r>
      <w:r w:rsidRPr="00B66ED5">
        <w:rPr>
          <w:rFonts w:ascii="Bookman Old Style" w:eastAsia="Bookman Old Style" w:hAnsi="Bookman Old Style"/>
          <w:lang w:val="en-US"/>
        </w:rPr>
        <w:t>4</w:t>
      </w:r>
      <w:r w:rsidRPr="00B66ED5">
        <w:rPr>
          <w:rFonts w:ascii="Bookman Old Style" w:eastAsia="Bookman Old Style" w:hAnsi="Bookman Old Style"/>
        </w:rPr>
        <w:t>, Pasal 2</w:t>
      </w:r>
      <w:r w:rsidRPr="00B66ED5">
        <w:rPr>
          <w:rFonts w:ascii="Bookman Old Style" w:eastAsia="Bookman Old Style" w:hAnsi="Bookman Old Style"/>
          <w:lang w:val="en-US"/>
        </w:rPr>
        <w:t>5,</w:t>
      </w:r>
      <w:r w:rsidRPr="00B66ED5">
        <w:rPr>
          <w:rFonts w:ascii="Bookman Old Style" w:eastAsia="Bookman Old Style" w:hAnsi="Bookman Old Style"/>
        </w:rPr>
        <w:t xml:space="preserve"> dan Pasal 2</w:t>
      </w:r>
      <w:r w:rsidRPr="00B66ED5">
        <w:rPr>
          <w:rFonts w:ascii="Bookman Old Style" w:eastAsia="Bookman Old Style" w:hAnsi="Bookman Old Style"/>
          <w:lang w:val="en-US"/>
        </w:rPr>
        <w:t>6</w:t>
      </w:r>
      <w:r w:rsidRPr="00B66ED5">
        <w:rPr>
          <w:rFonts w:ascii="Bookman Old Style" w:eastAsia="Bookman Old Style" w:hAnsi="Bookman Old Style"/>
        </w:rPr>
        <w:t>, tahapan pencalonan tidak dapat dilanjutkan.</w:t>
      </w:r>
    </w:p>
    <w:p w:rsidR="0003569C" w:rsidRPr="00B66ED5" w:rsidRDefault="0003569C" w:rsidP="00B66ED5">
      <w:pPr>
        <w:pStyle w:val="NoSpacing"/>
        <w:numPr>
          <w:ilvl w:val="0"/>
          <w:numId w:val="40"/>
        </w:numPr>
        <w:ind w:left="360"/>
        <w:jc w:val="both"/>
        <w:rPr>
          <w:rFonts w:ascii="Bookman Old Style" w:hAnsi="Bookman Old Style" w:cs="Arial"/>
          <w:b/>
          <w:bCs/>
          <w:lang w:val="pt-BR"/>
        </w:rPr>
      </w:pPr>
      <w:r w:rsidRPr="00B66ED5">
        <w:rPr>
          <w:rFonts w:ascii="Bookman Old Style" w:eastAsia="Bookman Old Style" w:hAnsi="Bookman Old Style"/>
        </w:rPr>
        <w:t>Panitia Pemilihan melaporkan kepada BPD guna dilanjutkan kepada Bupati melaui Camat.</w:t>
      </w:r>
    </w:p>
    <w:p w:rsidR="0003569C" w:rsidRPr="00B66ED5" w:rsidRDefault="0003569C" w:rsidP="00B66ED5">
      <w:pPr>
        <w:pStyle w:val="NoSpacing"/>
        <w:jc w:val="center"/>
        <w:rPr>
          <w:rFonts w:ascii="Bookman Old Style" w:hAnsi="Bookman Old Style" w:cs="Arial"/>
          <w:b/>
          <w:bCs/>
          <w:lang w:val="pt-BR"/>
        </w:rPr>
      </w:pPr>
    </w:p>
    <w:p w:rsidR="0003569C" w:rsidRPr="00B66ED5" w:rsidRDefault="0003569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31</w:t>
      </w:r>
    </w:p>
    <w:p w:rsidR="0003569C" w:rsidRPr="00B66ED5" w:rsidRDefault="0003569C" w:rsidP="00B66ED5">
      <w:pPr>
        <w:pStyle w:val="NoSpacing"/>
        <w:jc w:val="both"/>
        <w:rPr>
          <w:rFonts w:ascii="Bookman Old Style" w:hAnsi="Bookman Old Style" w:cs="Arial"/>
          <w:b/>
          <w:bCs/>
          <w:lang w:val="pt-BR"/>
        </w:rPr>
      </w:pPr>
      <w:r w:rsidRPr="00B66ED5">
        <w:rPr>
          <w:rFonts w:ascii="Bookman Old Style" w:eastAsia="Bookman Old Style" w:hAnsi="Bookman Old Style"/>
        </w:rPr>
        <w:t>Apabila hasil penyaringan telah terdapat paling sedikit 2 (dua) dan paling banyak 5 (lima) orang Bakal Calon yang memenuhi syarat administratif sebagaimana dimaksud dalam Pasal 22, Pasal 23, Pasal 24, Pasal 25, dan Pasal 26, Panitia Pemilihan menetapkan Bakal Calon menjadi Calon dalam Keputusan Panitia Pemilihan.</w:t>
      </w:r>
    </w:p>
    <w:p w:rsidR="0003569C" w:rsidRPr="00B66ED5" w:rsidRDefault="0003569C" w:rsidP="00B66ED5">
      <w:pPr>
        <w:pStyle w:val="NoSpacing"/>
        <w:jc w:val="center"/>
        <w:rPr>
          <w:rFonts w:ascii="Bookman Old Style" w:hAnsi="Bookman Old Style" w:cs="Arial"/>
          <w:b/>
          <w:bCs/>
          <w:lang w:val="pt-BR"/>
        </w:rPr>
      </w:pPr>
    </w:p>
    <w:p w:rsidR="0003569C" w:rsidRPr="00B66ED5" w:rsidRDefault="0003569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32</w:t>
      </w:r>
    </w:p>
    <w:p w:rsidR="0003569C" w:rsidRPr="00B66ED5" w:rsidRDefault="0003569C" w:rsidP="00B66ED5">
      <w:pPr>
        <w:pStyle w:val="NoSpacing"/>
        <w:jc w:val="both"/>
        <w:rPr>
          <w:rFonts w:ascii="Bookman Old Style" w:hAnsi="Bookman Old Style" w:cs="Arial"/>
          <w:b/>
          <w:bCs/>
          <w:lang w:val="pt-BR"/>
        </w:rPr>
      </w:pPr>
      <w:r w:rsidRPr="00B66ED5">
        <w:rPr>
          <w:rFonts w:ascii="Bookman Old Style" w:eastAsia="Bookman Old Style" w:hAnsi="Bookman Old Style"/>
        </w:rPr>
        <w:t>Apabila hasil penyaringan terdapat lebih dari 5 (lima) orang Bakal Calon yang memenuhi syarat administratif sebagaimana dimaksud dalam Pasal 22, Pasal 23, Pasal 24, Pasal 25, dan Pasal 26, untuk menetapkan paling banyak 5 (</w:t>
      </w:r>
      <w:r w:rsidR="00EF0832" w:rsidRPr="00B66ED5">
        <w:rPr>
          <w:rFonts w:ascii="Bookman Old Style" w:eastAsia="Bookman Old Style" w:hAnsi="Bookman Old Style"/>
        </w:rPr>
        <w:t xml:space="preserve">lima) </w:t>
      </w:r>
      <w:r w:rsidRPr="00B66ED5">
        <w:rPr>
          <w:rFonts w:ascii="Bookman Old Style" w:eastAsia="Bookman Old Style" w:hAnsi="Bookman Old Style"/>
        </w:rPr>
        <w:t xml:space="preserve">orang Calon dilakukan dengan cara mendapatkan dukungan dari </w:t>
      </w:r>
      <w:r w:rsidR="002C1E04" w:rsidRPr="00B66ED5">
        <w:rPr>
          <w:rFonts w:ascii="Bookman Old Style" w:eastAsia="Bookman Old Style" w:hAnsi="Bookman Old Style"/>
        </w:rPr>
        <w:t>Pemilih</w:t>
      </w:r>
      <w:r w:rsidRPr="00B66ED5">
        <w:rPr>
          <w:rFonts w:ascii="Bookman Old Style" w:eastAsia="Bookman Old Style" w:hAnsi="Bookman Old Style"/>
          <w:color w:val="FF0000"/>
        </w:rPr>
        <w:t>.</w:t>
      </w:r>
    </w:p>
    <w:p w:rsidR="00EF0832" w:rsidRPr="00B66ED5" w:rsidRDefault="00EF0832" w:rsidP="00B66ED5">
      <w:pPr>
        <w:pStyle w:val="NoSpacing"/>
        <w:jc w:val="center"/>
        <w:rPr>
          <w:rFonts w:ascii="Bookman Old Style" w:hAnsi="Bookman Old Style" w:cs="Arial"/>
          <w:b/>
          <w:bCs/>
          <w:lang w:val="pt-BR"/>
        </w:rPr>
      </w:pPr>
    </w:p>
    <w:p w:rsidR="00EF0832" w:rsidRPr="00B66ED5" w:rsidRDefault="00EF0832"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33</w:t>
      </w:r>
    </w:p>
    <w:p w:rsidR="00EF0832" w:rsidRPr="00B66ED5" w:rsidRDefault="00EF0832" w:rsidP="00B66ED5">
      <w:pPr>
        <w:spacing w:after="0" w:line="240" w:lineRule="auto"/>
        <w:ind w:left="8" w:right="20"/>
        <w:jc w:val="both"/>
        <w:rPr>
          <w:rFonts w:ascii="Bookman Old Style" w:eastAsia="Bookman Old Style" w:hAnsi="Bookman Old Style"/>
        </w:rPr>
      </w:pPr>
      <w:r w:rsidRPr="00B66ED5">
        <w:rPr>
          <w:rFonts w:ascii="Bookman Old Style" w:eastAsia="Bookman Old Style" w:hAnsi="Bookman Old Style"/>
        </w:rPr>
        <w:t xml:space="preserve">Dukungan Pemilih sebagaimana dimaksud dalam Pasal 32, diatur dengan ketentuan sebagai </w:t>
      </w:r>
      <w:proofErr w:type="gramStart"/>
      <w:r w:rsidRPr="00B66ED5">
        <w:rPr>
          <w:rFonts w:ascii="Bookman Old Style" w:eastAsia="Bookman Old Style" w:hAnsi="Bookman Old Style"/>
        </w:rPr>
        <w:t>berikut :</w:t>
      </w:r>
      <w:proofErr w:type="gramEnd"/>
    </w:p>
    <w:p w:rsidR="00EF0832" w:rsidRPr="00B66ED5" w:rsidRDefault="00EF0832" w:rsidP="00B66ED5">
      <w:pPr>
        <w:pStyle w:val="ListParagraph"/>
        <w:numPr>
          <w:ilvl w:val="0"/>
          <w:numId w:val="41"/>
        </w:numPr>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y</w:t>
      </w:r>
      <w:r w:rsidRPr="00B66ED5">
        <w:rPr>
          <w:rFonts w:ascii="Bookman Old Style" w:eastAsia="Bookman Old Style" w:hAnsi="Bookman Old Style"/>
        </w:rPr>
        <w:t>ang dapat memberikan dukungan kepada Bakal Calon adalah Pemilih yang tercantum dalam DPT;</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Pemilih hanya dapat memberikan dukungan kepada 1 (satu) orang Bakal Calon;</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ukungan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tidak dapat ditarik kembali sampai pada tahapan penetapan Calon;</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ukungan dibuktikan dengan KTP asli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yang masih berlaku;</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aftar </w:t>
      </w:r>
      <w:r w:rsidRPr="00B66ED5">
        <w:rPr>
          <w:rFonts w:ascii="Bookman Old Style" w:eastAsia="Bookman Old Style" w:hAnsi="Bookman Old Style"/>
          <w:lang w:val="en-US"/>
        </w:rPr>
        <w:t>d</w:t>
      </w:r>
      <w:r w:rsidRPr="00B66ED5">
        <w:rPr>
          <w:rFonts w:ascii="Bookman Old Style" w:eastAsia="Bookman Old Style" w:hAnsi="Bookman Old Style"/>
        </w:rPr>
        <w:t xml:space="preserve">ukungan </w:t>
      </w:r>
      <w:r w:rsidR="002C1E04" w:rsidRPr="00B66ED5">
        <w:rPr>
          <w:rFonts w:ascii="Bookman Old Style" w:eastAsia="Bookman Old Style" w:hAnsi="Bookman Old Style"/>
          <w:lang w:val="en-US"/>
        </w:rPr>
        <w:t>P</w:t>
      </w:r>
      <w:r w:rsidR="002C1E04" w:rsidRPr="00B66ED5">
        <w:rPr>
          <w:rFonts w:ascii="Bookman Old Style" w:eastAsia="Bookman Old Style" w:hAnsi="Bookman Old Style"/>
        </w:rPr>
        <w:t xml:space="preserve">emilih </w:t>
      </w:r>
      <w:r w:rsidRPr="00B66ED5">
        <w:rPr>
          <w:rFonts w:ascii="Bookman Old Style" w:eastAsia="Bookman Old Style" w:hAnsi="Bookman Old Style"/>
        </w:rPr>
        <w:t>dibuat oleh Bakal Calon harus :</w:t>
      </w:r>
    </w:p>
    <w:p w:rsidR="00EF0832" w:rsidRPr="00B66ED5" w:rsidRDefault="00EF0832" w:rsidP="00B66ED5">
      <w:pPr>
        <w:pStyle w:val="ListParagraph"/>
        <w:numPr>
          <w:ilvl w:val="0"/>
          <w:numId w:val="42"/>
        </w:numPr>
        <w:tabs>
          <w:tab w:val="left" w:pos="92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S</w:t>
      </w:r>
      <w:r w:rsidRPr="00B66ED5">
        <w:rPr>
          <w:rFonts w:ascii="Bookman Old Style" w:eastAsia="Bookman Old Style" w:hAnsi="Bookman Old Style"/>
        </w:rPr>
        <w:t>esuai format yang tercantum dalam Lampiran Peraturan Bupati ini;</w:t>
      </w:r>
      <w:r w:rsidRPr="00B66ED5">
        <w:rPr>
          <w:rFonts w:ascii="Bookman Old Style" w:eastAsia="Bookman Old Style" w:hAnsi="Bookman Old Style"/>
          <w:lang w:val="en-US"/>
        </w:rPr>
        <w:t xml:space="preserve"> dan</w:t>
      </w:r>
    </w:p>
    <w:p w:rsidR="00EF0832" w:rsidRPr="00B66ED5" w:rsidRDefault="00EF0832" w:rsidP="00B66ED5">
      <w:pPr>
        <w:pStyle w:val="ListParagraph"/>
        <w:numPr>
          <w:ilvl w:val="0"/>
          <w:numId w:val="42"/>
        </w:numPr>
        <w:tabs>
          <w:tab w:val="left" w:pos="92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Disusun sesuai dengan masing masing dusun.</w:t>
      </w:r>
    </w:p>
    <w:p w:rsidR="00EF0832" w:rsidRPr="00B66ED5" w:rsidRDefault="00EF0832" w:rsidP="00B66ED5">
      <w:pPr>
        <w:pStyle w:val="NoSpacing"/>
        <w:numPr>
          <w:ilvl w:val="0"/>
          <w:numId w:val="41"/>
        </w:numPr>
        <w:ind w:left="368"/>
        <w:jc w:val="both"/>
        <w:rPr>
          <w:rFonts w:ascii="Bookman Old Style" w:eastAsia="Bookman Old Style" w:hAnsi="Bookman Old Style"/>
        </w:rPr>
      </w:pPr>
      <w:r w:rsidRPr="00B66ED5">
        <w:rPr>
          <w:rFonts w:ascii="Bookman Old Style" w:eastAsia="Bookman Old Style" w:hAnsi="Bookman Old Style"/>
        </w:rPr>
        <w:t xml:space="preserve">proses pengumpulan dukungan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 xml:space="preserve">dan penyerahan daftar dukungan pemilih kepada Panitia Pemilihan paling lama </w:t>
      </w:r>
      <w:r w:rsidR="002C1E04">
        <w:rPr>
          <w:rFonts w:ascii="Bookman Old Style" w:eastAsia="Bookman Old Style" w:hAnsi="Bookman Old Style"/>
        </w:rPr>
        <w:t>3</w:t>
      </w:r>
      <w:r w:rsidRPr="00B66ED5">
        <w:rPr>
          <w:rFonts w:ascii="Bookman Old Style" w:eastAsia="Bookman Old Style" w:hAnsi="Bookman Old Style"/>
        </w:rPr>
        <w:t xml:space="preserve"> (</w:t>
      </w:r>
      <w:r w:rsidR="002C1E04">
        <w:rPr>
          <w:rFonts w:ascii="Bookman Old Style" w:eastAsia="Bookman Old Style" w:hAnsi="Bookman Old Style"/>
        </w:rPr>
        <w:t>tiga</w:t>
      </w:r>
      <w:r w:rsidRPr="00B66ED5">
        <w:rPr>
          <w:rFonts w:ascii="Bookman Old Style" w:eastAsia="Bookman Old Style" w:hAnsi="Bookman Old Style"/>
        </w:rPr>
        <w:t>) hari;</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aftar </w:t>
      </w:r>
      <w:r w:rsidRPr="00B66ED5">
        <w:rPr>
          <w:rFonts w:ascii="Bookman Old Style" w:eastAsia="Bookman Old Style" w:hAnsi="Bookman Old Style"/>
          <w:lang w:val="en-US"/>
        </w:rPr>
        <w:t>d</w:t>
      </w:r>
      <w:r w:rsidRPr="00B66ED5">
        <w:rPr>
          <w:rFonts w:ascii="Bookman Old Style" w:eastAsia="Bookman Old Style" w:hAnsi="Bookman Old Style"/>
        </w:rPr>
        <w:t xml:space="preserve">ukungan </w:t>
      </w:r>
      <w:r w:rsidR="002C1E04" w:rsidRPr="00B66ED5">
        <w:rPr>
          <w:rFonts w:ascii="Bookman Old Style" w:eastAsia="Bookman Old Style" w:hAnsi="Bookman Old Style"/>
          <w:lang w:val="en-US"/>
        </w:rPr>
        <w:t>P</w:t>
      </w:r>
      <w:r w:rsidR="002C1E04" w:rsidRPr="00B66ED5">
        <w:rPr>
          <w:rFonts w:ascii="Bookman Old Style" w:eastAsia="Bookman Old Style" w:hAnsi="Bookman Old Style"/>
        </w:rPr>
        <w:t xml:space="preserve">emilih </w:t>
      </w:r>
      <w:r w:rsidRPr="00B66ED5">
        <w:rPr>
          <w:rFonts w:ascii="Bookman Old Style" w:eastAsia="Bookman Old Style" w:hAnsi="Bookman Old Style"/>
        </w:rPr>
        <w:t xml:space="preserve">sebagaimana dimaksud pada </w:t>
      </w:r>
      <w:r w:rsidRPr="00B66ED5">
        <w:rPr>
          <w:rFonts w:ascii="Bookman Old Style" w:eastAsia="Bookman Old Style" w:hAnsi="Bookman Old Style"/>
          <w:lang w:val="en-US"/>
        </w:rPr>
        <w:t xml:space="preserve">huruf f </w:t>
      </w:r>
      <w:r w:rsidRPr="00B66ED5">
        <w:rPr>
          <w:rFonts w:ascii="Bookman Old Style" w:eastAsia="Bookman Old Style" w:hAnsi="Bookman Old Style"/>
        </w:rPr>
        <w:t>diserahkan kepada Panitia Pemilihan dengan bukti tanda terima;</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 xml:space="preserve">daftar dukungan pemilih sebagaimana dimaksud pada </w:t>
      </w:r>
      <w:r w:rsidRPr="00B66ED5">
        <w:rPr>
          <w:rFonts w:ascii="Bookman Old Style" w:eastAsia="Bookman Old Style" w:hAnsi="Bookman Old Style"/>
          <w:lang w:val="en-US"/>
        </w:rPr>
        <w:t xml:space="preserve">huruf f </w:t>
      </w:r>
      <w:r w:rsidRPr="00B66ED5">
        <w:rPr>
          <w:rFonts w:ascii="Bookman Old Style" w:eastAsia="Bookman Old Style" w:hAnsi="Bookman Old Style"/>
        </w:rPr>
        <w:t>diserahkan kepada Panitia Pemilihan sebanyak 6 (enam) rangkap</w:t>
      </w:r>
      <w:r w:rsidRPr="00B66ED5">
        <w:rPr>
          <w:rFonts w:ascii="Bookman Old Style" w:eastAsia="Bookman Old Style" w:hAnsi="Bookman Old Style"/>
          <w:lang w:val="en-US"/>
        </w:rPr>
        <w:t>,</w:t>
      </w:r>
      <w:r w:rsidRPr="00B66ED5">
        <w:rPr>
          <w:rFonts w:ascii="Bookman Old Style" w:eastAsia="Bookman Old Style" w:hAnsi="Bookman Old Style"/>
        </w:rPr>
        <w:t xml:space="preserve"> yakni 1 (satu) rangkap asli dan 5 (lima) rangkap fotokopi;</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a</w:t>
      </w:r>
      <w:r w:rsidRPr="00B66ED5">
        <w:rPr>
          <w:rFonts w:ascii="Bookman Old Style" w:eastAsia="Bookman Old Style" w:hAnsi="Bookman Old Style"/>
        </w:rPr>
        <w:t xml:space="preserve">pabila Bakal Calon tidak menyerahkan daftar dukungan pemilih sebagaimana dimaksud pada </w:t>
      </w:r>
      <w:r w:rsidRPr="00B66ED5">
        <w:rPr>
          <w:rFonts w:ascii="Bookman Old Style" w:eastAsia="Bookman Old Style" w:hAnsi="Bookman Old Style"/>
          <w:lang w:val="en-US"/>
        </w:rPr>
        <w:t xml:space="preserve">huruf f </w:t>
      </w:r>
      <w:r w:rsidRPr="00B66ED5">
        <w:rPr>
          <w:rFonts w:ascii="Bookman Old Style" w:eastAsia="Bookman Old Style" w:hAnsi="Bookman Old Style"/>
        </w:rPr>
        <w:t xml:space="preserve">kepada Panitia Pemilihan sesuai dengan jadwal tahapan, </w:t>
      </w:r>
      <w:r w:rsidRPr="00B66ED5">
        <w:rPr>
          <w:rFonts w:ascii="Bookman Old Style" w:eastAsia="Bookman Old Style" w:hAnsi="Bookman Old Style"/>
          <w:lang w:val="en-US"/>
        </w:rPr>
        <w:t xml:space="preserve">Bakal Calon </w:t>
      </w:r>
      <w:r w:rsidRPr="00B66ED5">
        <w:rPr>
          <w:rFonts w:ascii="Bookman Old Style" w:eastAsia="Bookman Old Style" w:hAnsi="Bookman Old Style"/>
        </w:rPr>
        <w:t>dinyatakan gugur;</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lastRenderedPageBreak/>
        <w:t xml:space="preserve">Panitia Pemilihan melakukan klarifikasi terhadap keabsahan dukungan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bersama Bakal Calon dan</w:t>
      </w:r>
      <w:r w:rsidRPr="00B66ED5">
        <w:rPr>
          <w:rFonts w:ascii="Bookman Old Style" w:eastAsia="Bookman Old Style" w:hAnsi="Bookman Old Style"/>
          <w:lang w:val="en-US"/>
        </w:rPr>
        <w:t>/</w:t>
      </w:r>
      <w:r w:rsidRPr="00B66ED5">
        <w:rPr>
          <w:rFonts w:ascii="Bookman Old Style" w:eastAsia="Bookman Old Style" w:hAnsi="Bookman Old Style"/>
        </w:rPr>
        <w:t xml:space="preserve">atau </w:t>
      </w:r>
      <w:r w:rsidRPr="00B66ED5">
        <w:rPr>
          <w:rFonts w:ascii="Bookman Old Style" w:eastAsia="Bookman Old Style" w:hAnsi="Bookman Old Style"/>
          <w:lang w:val="en-US"/>
        </w:rPr>
        <w:t>S</w:t>
      </w:r>
      <w:r w:rsidRPr="00B66ED5">
        <w:rPr>
          <w:rFonts w:ascii="Bookman Old Style" w:eastAsia="Bookman Old Style" w:hAnsi="Bookman Old Style"/>
        </w:rPr>
        <w:t>aksi;</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rPr>
        <w:t xml:space="preserve">Panitia Pemilihan melaksanakan klarifikasi dengan mengundang Bakal </w:t>
      </w:r>
      <w:r w:rsidRPr="00B66ED5">
        <w:rPr>
          <w:rFonts w:ascii="Bookman Old Style" w:eastAsia="Bookman Old Style" w:hAnsi="Bookman Old Style"/>
          <w:lang w:val="en-US"/>
        </w:rPr>
        <w:t>C</w:t>
      </w:r>
      <w:r w:rsidRPr="00B66ED5">
        <w:rPr>
          <w:rFonts w:ascii="Bookman Old Style" w:eastAsia="Bookman Old Style" w:hAnsi="Bookman Old Style"/>
        </w:rPr>
        <w:t>alon;</w:t>
      </w:r>
    </w:p>
    <w:p w:rsidR="00EF0832" w:rsidRPr="00B66ED5" w:rsidRDefault="002C1E04"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Pr>
          <w:rFonts w:ascii="Bookman Old Style" w:eastAsia="Bookman Old Style" w:hAnsi="Bookman Old Style"/>
          <w:lang w:val="en-US"/>
        </w:rPr>
        <w:t>m</w:t>
      </w:r>
      <w:r w:rsidR="00EF0832" w:rsidRPr="00B66ED5">
        <w:rPr>
          <w:rFonts w:ascii="Bookman Old Style" w:eastAsia="Bookman Old Style" w:hAnsi="Bookman Old Style"/>
        </w:rPr>
        <w:t xml:space="preserve">asing-masing bakal calon harus menyiapkan bukti dukungan </w:t>
      </w:r>
      <w:r w:rsidRPr="00B66ED5">
        <w:rPr>
          <w:rFonts w:ascii="Bookman Old Style" w:eastAsia="Bookman Old Style" w:hAnsi="Bookman Old Style"/>
        </w:rPr>
        <w:t xml:space="preserve">Pemilih </w:t>
      </w:r>
      <w:r w:rsidR="00EF0832" w:rsidRPr="00B66ED5">
        <w:rPr>
          <w:rFonts w:ascii="Bookman Old Style" w:eastAsia="Bookman Old Style" w:hAnsi="Bookman Old Style"/>
        </w:rPr>
        <w:t>berupa KTP asli yang masih berlaku;</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a</w:t>
      </w:r>
      <w:r w:rsidRPr="00B66ED5">
        <w:rPr>
          <w:rFonts w:ascii="Bookman Old Style" w:eastAsia="Bookman Old Style" w:hAnsi="Bookman Old Style"/>
        </w:rPr>
        <w:t xml:space="preserve">pabila ada satu nama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mendukung ke lebih dari satu Bakal Calon dengan bukti dukungan yang berbeda, dukungan dinyatakan batal;</w:t>
      </w:r>
    </w:p>
    <w:p w:rsidR="00EF0832" w:rsidRPr="00B66ED5" w:rsidRDefault="00EF0832" w:rsidP="00B66ED5">
      <w:pPr>
        <w:pStyle w:val="ListParagraph"/>
        <w:numPr>
          <w:ilvl w:val="0"/>
          <w:numId w:val="41"/>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lang w:val="en-US"/>
        </w:rPr>
        <w:t>h</w:t>
      </w:r>
      <w:r w:rsidRPr="00B66ED5">
        <w:rPr>
          <w:rFonts w:ascii="Bookman Old Style" w:eastAsia="Bookman Old Style" w:hAnsi="Bookman Old Style"/>
        </w:rPr>
        <w:t xml:space="preserve">asil klarifikasi sebagaimana dimaksud </w:t>
      </w:r>
      <w:r w:rsidRPr="00B66ED5">
        <w:rPr>
          <w:rFonts w:ascii="Bookman Old Style" w:eastAsia="Bookman Old Style" w:hAnsi="Bookman Old Style"/>
          <w:lang w:val="en-US"/>
        </w:rPr>
        <w:t xml:space="preserve">pada huruf j </w:t>
      </w:r>
      <w:r w:rsidRPr="00B66ED5">
        <w:rPr>
          <w:rFonts w:ascii="Bookman Old Style" w:eastAsia="Bookman Old Style" w:hAnsi="Bookman Old Style"/>
        </w:rPr>
        <w:t>dihitung bersama Bakal Calon dan</w:t>
      </w:r>
      <w:r w:rsidRPr="00B66ED5">
        <w:rPr>
          <w:rFonts w:ascii="Bookman Old Style" w:eastAsia="Bookman Old Style" w:hAnsi="Bookman Old Style"/>
          <w:lang w:val="en-US"/>
        </w:rPr>
        <w:t>/</w:t>
      </w:r>
      <w:r w:rsidRPr="00B66ED5">
        <w:rPr>
          <w:rFonts w:ascii="Bookman Old Style" w:eastAsia="Bookman Old Style" w:hAnsi="Bookman Old Style"/>
        </w:rPr>
        <w:t xml:space="preserve">atau </w:t>
      </w:r>
      <w:r w:rsidRPr="00B66ED5">
        <w:rPr>
          <w:rFonts w:ascii="Bookman Old Style" w:eastAsia="Bookman Old Style" w:hAnsi="Bookman Old Style"/>
          <w:lang w:val="en-US"/>
        </w:rPr>
        <w:t>S</w:t>
      </w:r>
      <w:r w:rsidRPr="00B66ED5">
        <w:rPr>
          <w:rFonts w:ascii="Bookman Old Style" w:eastAsia="Bookman Old Style" w:hAnsi="Bookman Old Style"/>
        </w:rPr>
        <w:t>aksi;</w:t>
      </w:r>
    </w:p>
    <w:p w:rsidR="00EF0832" w:rsidRPr="00B66ED5" w:rsidRDefault="00EF0832" w:rsidP="00B66ED5">
      <w:pPr>
        <w:pStyle w:val="ListParagraph"/>
        <w:numPr>
          <w:ilvl w:val="0"/>
          <w:numId w:val="41"/>
        </w:numPr>
        <w:tabs>
          <w:tab w:val="left" w:pos="468"/>
        </w:tabs>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k</w:t>
      </w:r>
      <w:r w:rsidRPr="00B66ED5">
        <w:rPr>
          <w:rFonts w:ascii="Bookman Old Style" w:eastAsia="Bookman Old Style" w:hAnsi="Bookman Old Style"/>
        </w:rPr>
        <w:t>etidakhadiran Bakal Calon dan</w:t>
      </w:r>
      <w:r w:rsidRPr="00B66ED5">
        <w:rPr>
          <w:rFonts w:ascii="Bookman Old Style" w:eastAsia="Bookman Old Style" w:hAnsi="Bookman Old Style"/>
          <w:lang w:val="en-US"/>
        </w:rPr>
        <w:t>/</w:t>
      </w:r>
      <w:r w:rsidRPr="00B66ED5">
        <w:rPr>
          <w:rFonts w:ascii="Bookman Old Style" w:eastAsia="Bookman Old Style" w:hAnsi="Bookman Old Style"/>
        </w:rPr>
        <w:t xml:space="preserve">atau </w:t>
      </w:r>
      <w:r w:rsidRPr="00B66ED5">
        <w:rPr>
          <w:rFonts w:ascii="Bookman Old Style" w:eastAsia="Bookman Old Style" w:hAnsi="Bookman Old Style"/>
          <w:lang w:val="en-US"/>
        </w:rPr>
        <w:t>S</w:t>
      </w:r>
      <w:r w:rsidRPr="00B66ED5">
        <w:rPr>
          <w:rFonts w:ascii="Bookman Old Style" w:eastAsia="Bookman Old Style" w:hAnsi="Bookman Old Style"/>
        </w:rPr>
        <w:t>aksi tidak mempengaruhi terhadap hasil verifikasi;</w:t>
      </w:r>
    </w:p>
    <w:p w:rsidR="00EF0832" w:rsidRPr="00B66ED5" w:rsidRDefault="00EF0832" w:rsidP="00B66ED5">
      <w:pPr>
        <w:pStyle w:val="ListParagraph"/>
        <w:numPr>
          <w:ilvl w:val="0"/>
          <w:numId w:val="41"/>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ukungan </w:t>
      </w:r>
      <w:r w:rsidR="002C1E04" w:rsidRPr="00B66ED5">
        <w:rPr>
          <w:rFonts w:ascii="Bookman Old Style" w:eastAsia="Bookman Old Style" w:hAnsi="Bookman Old Style"/>
        </w:rPr>
        <w:t xml:space="preserve">Pemilih </w:t>
      </w:r>
      <w:r w:rsidRPr="00B66ED5">
        <w:rPr>
          <w:rFonts w:ascii="Bookman Old Style" w:eastAsia="Bookman Old Style" w:hAnsi="Bookman Old Style"/>
        </w:rPr>
        <w:t xml:space="preserve">sebagaimana dimaksud dalam </w:t>
      </w:r>
      <w:r w:rsidRPr="00B66ED5">
        <w:rPr>
          <w:rFonts w:ascii="Bookman Old Style" w:eastAsia="Bookman Old Style" w:hAnsi="Bookman Old Style"/>
          <w:lang w:val="en-US"/>
        </w:rPr>
        <w:t>P</w:t>
      </w:r>
      <w:r w:rsidRPr="00B66ED5">
        <w:rPr>
          <w:rFonts w:ascii="Bookman Old Style" w:eastAsia="Bookman Old Style" w:hAnsi="Bookman Old Style"/>
        </w:rPr>
        <w:t>asal 3</w:t>
      </w:r>
      <w:r w:rsidRPr="00B66ED5">
        <w:rPr>
          <w:rFonts w:ascii="Bookman Old Style" w:eastAsia="Bookman Old Style" w:hAnsi="Bookman Old Style"/>
          <w:lang w:val="en-US"/>
        </w:rPr>
        <w:t>2</w:t>
      </w:r>
      <w:r w:rsidRPr="00B66ED5">
        <w:rPr>
          <w:rFonts w:ascii="Bookman Old Style" w:eastAsia="Bookman Old Style" w:hAnsi="Bookman Old Style"/>
        </w:rPr>
        <w:t>, yang diperhitungkan adalah paling banyak 20% (dua puluh persen) dari DPT dan kelebihannya tidak diperhitungkan;</w:t>
      </w:r>
    </w:p>
    <w:p w:rsidR="00EF0832" w:rsidRPr="00B66ED5" w:rsidRDefault="00EF0832" w:rsidP="00B66ED5">
      <w:pPr>
        <w:pStyle w:val="ListParagraph"/>
        <w:numPr>
          <w:ilvl w:val="0"/>
          <w:numId w:val="41"/>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lang w:val="en-US"/>
        </w:rPr>
        <w:t>u</w:t>
      </w:r>
      <w:r w:rsidRPr="00B66ED5">
        <w:rPr>
          <w:rFonts w:ascii="Bookman Old Style" w:eastAsia="Bookman Old Style" w:hAnsi="Bookman Old Style"/>
        </w:rPr>
        <w:t>ntuk menetapkan paling banyak 5 (lima) orang Calon dilakukan dengan cara :</w:t>
      </w:r>
    </w:p>
    <w:p w:rsidR="00EF0832" w:rsidRPr="00B66ED5" w:rsidRDefault="005B1A6C" w:rsidP="00B66ED5">
      <w:pPr>
        <w:pStyle w:val="ListParagraph"/>
        <w:numPr>
          <w:ilvl w:val="0"/>
          <w:numId w:val="43"/>
        </w:numPr>
        <w:tabs>
          <w:tab w:val="left" w:pos="46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lang w:val="en-US"/>
        </w:rPr>
        <w:t>D</w:t>
      </w:r>
      <w:r w:rsidR="00EF0832" w:rsidRPr="00B66ED5">
        <w:rPr>
          <w:rFonts w:ascii="Bookman Old Style" w:eastAsia="Bookman Old Style" w:hAnsi="Bookman Old Style"/>
        </w:rPr>
        <w:t xml:space="preserve">iurut peringkat berdasarkan perolehan dukungan </w:t>
      </w:r>
      <w:r w:rsidR="002C1E04" w:rsidRPr="00B66ED5">
        <w:rPr>
          <w:rFonts w:ascii="Bookman Old Style" w:eastAsia="Bookman Old Style" w:hAnsi="Bookman Old Style"/>
        </w:rPr>
        <w:t xml:space="preserve">Pemilih </w:t>
      </w:r>
      <w:r w:rsidR="00EF0832" w:rsidRPr="00B66ED5">
        <w:rPr>
          <w:rFonts w:ascii="Bookman Old Style" w:eastAsia="Bookman Old Style" w:hAnsi="Bookman Old Style"/>
        </w:rPr>
        <w:t>dari yang paling banyak sampai dengan yang paling sedikit;</w:t>
      </w:r>
    </w:p>
    <w:p w:rsidR="00EF0832" w:rsidRPr="00B66ED5" w:rsidRDefault="005B1A6C" w:rsidP="00B66ED5">
      <w:pPr>
        <w:pStyle w:val="ListParagraph"/>
        <w:numPr>
          <w:ilvl w:val="0"/>
          <w:numId w:val="43"/>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lang w:val="en-US"/>
        </w:rPr>
        <w:t>A</w:t>
      </w:r>
      <w:r w:rsidR="00EF0832" w:rsidRPr="00B66ED5">
        <w:rPr>
          <w:rFonts w:ascii="Bookman Old Style" w:eastAsia="Bookman Old Style" w:hAnsi="Bookman Old Style"/>
        </w:rPr>
        <w:t xml:space="preserve">pabila terdapat beberapa Bakal Calon mendapat dukungan </w:t>
      </w:r>
      <w:r w:rsidR="002C1E04" w:rsidRPr="00B66ED5">
        <w:rPr>
          <w:rFonts w:ascii="Bookman Old Style" w:eastAsia="Bookman Old Style" w:hAnsi="Bookman Old Style"/>
        </w:rPr>
        <w:t xml:space="preserve">Pemilih </w:t>
      </w:r>
      <w:r w:rsidR="00EF0832" w:rsidRPr="00B66ED5">
        <w:rPr>
          <w:rFonts w:ascii="Bookman Old Style" w:eastAsia="Bookman Old Style" w:hAnsi="Bookman Old Style"/>
        </w:rPr>
        <w:t>dengan jumlah yang sama, penentuan peringkat berdasarkan perolehan dukungan terbanyak ditiap-tiap dusun;</w:t>
      </w:r>
    </w:p>
    <w:p w:rsidR="00EF0832" w:rsidRPr="00B66ED5" w:rsidRDefault="005B1A6C" w:rsidP="00B66ED5">
      <w:pPr>
        <w:pStyle w:val="ListParagraph"/>
        <w:numPr>
          <w:ilvl w:val="0"/>
          <w:numId w:val="43"/>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lang w:val="en-US"/>
        </w:rPr>
        <w:t>A</w:t>
      </w:r>
      <w:r w:rsidR="00EF0832" w:rsidRPr="00B66ED5">
        <w:rPr>
          <w:rFonts w:ascii="Bookman Old Style" w:eastAsia="Bookman Old Style" w:hAnsi="Bookman Old Style"/>
        </w:rPr>
        <w:t xml:space="preserve">pabila terdapat perolehan suara dukungan </w:t>
      </w:r>
      <w:r w:rsidR="002C1E04" w:rsidRPr="00B66ED5">
        <w:rPr>
          <w:rFonts w:ascii="Bookman Old Style" w:eastAsia="Bookman Old Style" w:hAnsi="Bookman Old Style"/>
        </w:rPr>
        <w:t xml:space="preserve">Pemilih </w:t>
      </w:r>
      <w:r w:rsidR="00EF0832" w:rsidRPr="00B66ED5">
        <w:rPr>
          <w:rFonts w:ascii="Bookman Old Style" w:eastAsia="Bookman Old Style" w:hAnsi="Bookman Old Style"/>
        </w:rPr>
        <w:t>sama dan jumlah dusun yang sama, ditentukan dengan mempertimbangkan :</w:t>
      </w:r>
    </w:p>
    <w:p w:rsidR="00EF0832" w:rsidRPr="00B66ED5" w:rsidRDefault="00EF0832" w:rsidP="00B66ED5">
      <w:pPr>
        <w:pStyle w:val="ListParagraph"/>
        <w:numPr>
          <w:ilvl w:val="0"/>
          <w:numId w:val="44"/>
        </w:numPr>
        <w:tabs>
          <w:tab w:val="left" w:pos="1408"/>
        </w:tabs>
        <w:spacing w:after="0" w:line="240" w:lineRule="auto"/>
        <w:ind w:left="1088"/>
        <w:jc w:val="both"/>
        <w:rPr>
          <w:rFonts w:ascii="Bookman Old Style" w:eastAsia="Bookman Old Style" w:hAnsi="Bookman Old Style"/>
        </w:rPr>
      </w:pPr>
      <w:r w:rsidRPr="00B66ED5">
        <w:rPr>
          <w:rFonts w:ascii="Bookman Old Style" w:eastAsia="Bookman Old Style" w:hAnsi="Bookman Old Style"/>
        </w:rPr>
        <w:t>tingkat pendidikan yang lebih tinggi;</w:t>
      </w:r>
    </w:p>
    <w:p w:rsidR="00EF0832" w:rsidRPr="00B66ED5" w:rsidRDefault="00EF0832" w:rsidP="00B66ED5">
      <w:pPr>
        <w:pStyle w:val="ListParagraph"/>
        <w:numPr>
          <w:ilvl w:val="0"/>
          <w:numId w:val="44"/>
        </w:numPr>
        <w:tabs>
          <w:tab w:val="left" w:pos="1408"/>
        </w:tabs>
        <w:spacing w:after="0" w:line="240" w:lineRule="auto"/>
        <w:ind w:left="1088"/>
        <w:jc w:val="both"/>
        <w:rPr>
          <w:rFonts w:ascii="Bookman Old Style" w:eastAsia="Bookman Old Style" w:hAnsi="Bookman Old Style"/>
        </w:rPr>
      </w:pPr>
      <w:r w:rsidRPr="00B66ED5">
        <w:rPr>
          <w:rFonts w:ascii="Bookman Old Style" w:eastAsia="Bookman Old Style" w:hAnsi="Bookman Old Style"/>
        </w:rPr>
        <w:t>usia yang lebih muda;</w:t>
      </w:r>
      <w:r w:rsidR="005B1A6C" w:rsidRPr="00B66ED5">
        <w:rPr>
          <w:rFonts w:ascii="Bookman Old Style" w:eastAsia="Bookman Old Style" w:hAnsi="Bookman Old Style"/>
          <w:lang w:val="en-US"/>
        </w:rPr>
        <w:t xml:space="preserve"> dan</w:t>
      </w:r>
    </w:p>
    <w:p w:rsidR="00EF0832" w:rsidRPr="00B66ED5" w:rsidRDefault="00EF0832" w:rsidP="00B66ED5">
      <w:pPr>
        <w:pStyle w:val="ListParagraph"/>
        <w:numPr>
          <w:ilvl w:val="0"/>
          <w:numId w:val="44"/>
        </w:numPr>
        <w:tabs>
          <w:tab w:val="left" w:pos="1408"/>
        </w:tabs>
        <w:spacing w:after="0" w:line="240" w:lineRule="auto"/>
        <w:ind w:left="1088"/>
        <w:jc w:val="both"/>
        <w:rPr>
          <w:rFonts w:ascii="Bookman Old Style" w:eastAsia="Bookman Old Style" w:hAnsi="Bookman Old Style"/>
        </w:rPr>
      </w:pPr>
      <w:r w:rsidRPr="00B66ED5">
        <w:rPr>
          <w:rFonts w:ascii="Bookman Old Style" w:eastAsia="Bookman Old Style" w:hAnsi="Bookman Old Style"/>
        </w:rPr>
        <w:t>pengalaman kerja sebagai Kepala Desa atau Perangkat Desa.</w:t>
      </w:r>
    </w:p>
    <w:p w:rsidR="00EF0832" w:rsidRPr="00B66ED5" w:rsidRDefault="00EF0832" w:rsidP="00B66ED5">
      <w:pPr>
        <w:pStyle w:val="ListParagraph"/>
        <w:numPr>
          <w:ilvl w:val="0"/>
          <w:numId w:val="43"/>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 xml:space="preserve">Berdasarkan peringkat sebagaimana dimaksud pada </w:t>
      </w:r>
      <w:r w:rsidR="005B1A6C" w:rsidRPr="00B66ED5">
        <w:rPr>
          <w:rFonts w:ascii="Bookman Old Style" w:eastAsia="Bookman Old Style" w:hAnsi="Bookman Old Style"/>
          <w:lang w:val="en-US"/>
        </w:rPr>
        <w:t>huruf q angka 1</w:t>
      </w:r>
      <w:r w:rsidRPr="00B66ED5">
        <w:rPr>
          <w:rFonts w:ascii="Bookman Old Style" w:eastAsia="Bookman Old Style" w:hAnsi="Bookman Old Style"/>
        </w:rPr>
        <w:t xml:space="preserve">, peringkat satu sampai dengan </w:t>
      </w:r>
      <w:r w:rsidR="005B1A6C" w:rsidRPr="00B66ED5">
        <w:rPr>
          <w:rFonts w:ascii="Bookman Old Style" w:eastAsia="Bookman Old Style" w:hAnsi="Bookman Old Style"/>
          <w:lang w:val="en-US"/>
        </w:rPr>
        <w:t xml:space="preserve">peringkat </w:t>
      </w:r>
      <w:r w:rsidRPr="00B66ED5">
        <w:rPr>
          <w:rFonts w:ascii="Bookman Old Style" w:eastAsia="Bookman Old Style" w:hAnsi="Bookman Old Style"/>
        </w:rPr>
        <w:t>lima ditetapkan sebagai Calon, sedangkan peringkat 6 (enam) dan seterusnya tidak memenuhi syarat untuk ditetapkan sebagai Calon.</w:t>
      </w:r>
    </w:p>
    <w:p w:rsidR="00EF0832" w:rsidRPr="00B66ED5" w:rsidRDefault="00EF0832" w:rsidP="00B66ED5">
      <w:pPr>
        <w:pStyle w:val="NoSpacing"/>
        <w:rPr>
          <w:rFonts w:ascii="Bookman Old Style" w:hAnsi="Bookman Old Style" w:cs="Arial"/>
          <w:b/>
          <w:bCs/>
          <w:lang w:val="pt-BR"/>
        </w:rPr>
      </w:pPr>
    </w:p>
    <w:p w:rsidR="005B1A6C" w:rsidRPr="00B66ED5" w:rsidRDefault="005B1A6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4</w:t>
      </w:r>
    </w:p>
    <w:p w:rsidR="005B1A6C" w:rsidRPr="00B66ED5" w:rsidRDefault="005B1A6C" w:rsidP="00B66ED5">
      <w:pPr>
        <w:pStyle w:val="NoSpacing"/>
        <w:jc w:val="center"/>
        <w:rPr>
          <w:rFonts w:ascii="Bookman Old Style" w:eastAsia="Bookman Old Style" w:hAnsi="Bookman Old Style"/>
          <w:b/>
        </w:rPr>
      </w:pPr>
      <w:r w:rsidRPr="00B66ED5">
        <w:rPr>
          <w:rFonts w:ascii="Bookman Old Style" w:eastAsia="Bookman Old Style" w:hAnsi="Bookman Old Style"/>
          <w:b/>
        </w:rPr>
        <w:t>Penetapan Calon</w:t>
      </w:r>
    </w:p>
    <w:p w:rsidR="005B1A6C" w:rsidRPr="00B66ED5" w:rsidRDefault="005B1A6C" w:rsidP="00B66ED5">
      <w:pPr>
        <w:pStyle w:val="NoSpacing"/>
        <w:jc w:val="center"/>
        <w:rPr>
          <w:rFonts w:ascii="Bookman Old Style" w:eastAsia="Bookman Old Style" w:hAnsi="Bookman Old Style"/>
          <w:b/>
        </w:rPr>
      </w:pPr>
    </w:p>
    <w:p w:rsidR="005B1A6C" w:rsidRPr="00B66ED5" w:rsidRDefault="005B1A6C"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34</w:t>
      </w:r>
    </w:p>
    <w:p w:rsidR="002822E5" w:rsidRPr="00B66ED5" w:rsidRDefault="002822E5" w:rsidP="00B66ED5">
      <w:pPr>
        <w:pStyle w:val="ListParagraph"/>
        <w:numPr>
          <w:ilvl w:val="0"/>
          <w:numId w:val="45"/>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Berdasarkan hasil penyaringan sebagaimana dimaksud dalam Pasal 2</w:t>
      </w:r>
      <w:r w:rsidRPr="00B66ED5">
        <w:rPr>
          <w:rFonts w:ascii="Bookman Old Style" w:eastAsia="Bookman Old Style" w:hAnsi="Bookman Old Style"/>
          <w:lang w:val="en-US"/>
        </w:rPr>
        <w:t>9</w:t>
      </w:r>
      <w:r w:rsidRPr="00B66ED5">
        <w:rPr>
          <w:rFonts w:ascii="Bookman Old Style" w:eastAsia="Bookman Old Style" w:hAnsi="Bookman Old Style"/>
        </w:rPr>
        <w:t>, Pasal 3</w:t>
      </w:r>
      <w:r w:rsidRPr="00B66ED5">
        <w:rPr>
          <w:rFonts w:ascii="Bookman Old Style" w:eastAsia="Bookman Old Style" w:hAnsi="Bookman Old Style"/>
          <w:lang w:val="en-US"/>
        </w:rPr>
        <w:t>1</w:t>
      </w:r>
      <w:r w:rsidRPr="00B66ED5">
        <w:rPr>
          <w:rFonts w:ascii="Bookman Old Style" w:eastAsia="Bookman Old Style" w:hAnsi="Bookman Old Style"/>
        </w:rPr>
        <w:t>, Pasal 3</w:t>
      </w:r>
      <w:r w:rsidRPr="00B66ED5">
        <w:rPr>
          <w:rFonts w:ascii="Bookman Old Style" w:eastAsia="Bookman Old Style" w:hAnsi="Bookman Old Style"/>
          <w:lang w:val="en-US"/>
        </w:rPr>
        <w:t>2,</w:t>
      </w:r>
      <w:r w:rsidRPr="00B66ED5">
        <w:rPr>
          <w:rFonts w:ascii="Bookman Old Style" w:eastAsia="Bookman Old Style" w:hAnsi="Bookman Old Style"/>
        </w:rPr>
        <w:t xml:space="preserve"> dan </w:t>
      </w:r>
      <w:r w:rsidRPr="00B66ED5">
        <w:rPr>
          <w:rFonts w:ascii="Bookman Old Style" w:eastAsia="Bookman Old Style" w:hAnsi="Bookman Old Style"/>
          <w:lang w:val="en-US"/>
        </w:rPr>
        <w:t xml:space="preserve">Pasal </w:t>
      </w:r>
      <w:r w:rsidRPr="00B66ED5">
        <w:rPr>
          <w:rFonts w:ascii="Bookman Old Style" w:eastAsia="Bookman Old Style" w:hAnsi="Bookman Old Style"/>
        </w:rPr>
        <w:t>3</w:t>
      </w:r>
      <w:r w:rsidRPr="00B66ED5">
        <w:rPr>
          <w:rFonts w:ascii="Bookman Old Style" w:eastAsia="Bookman Old Style" w:hAnsi="Bookman Old Style"/>
          <w:lang w:val="en-US"/>
        </w:rPr>
        <w:t>3</w:t>
      </w:r>
      <w:r w:rsidRPr="00B66ED5">
        <w:rPr>
          <w:rFonts w:ascii="Bookman Old Style" w:eastAsia="Bookman Old Style" w:hAnsi="Bookman Old Style"/>
        </w:rPr>
        <w:t>, Bakal Calon ditetapkan sebagai Calon dalam Keputusan Panitia Pemilihan.</w:t>
      </w:r>
    </w:p>
    <w:p w:rsidR="002822E5" w:rsidRPr="00B66ED5" w:rsidRDefault="002822E5" w:rsidP="00B66ED5">
      <w:pPr>
        <w:pStyle w:val="ListParagraph"/>
        <w:numPr>
          <w:ilvl w:val="0"/>
          <w:numId w:val="45"/>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menyampaikan Keputusan tentang Calon kepada BPD, sebagai bahan laporan BPD kepada Bupati melalui Camat.</w:t>
      </w:r>
    </w:p>
    <w:p w:rsidR="002822E5" w:rsidRPr="000C5284" w:rsidRDefault="002822E5" w:rsidP="00B66ED5">
      <w:pPr>
        <w:pStyle w:val="ListParagraph"/>
        <w:numPr>
          <w:ilvl w:val="0"/>
          <w:numId w:val="45"/>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mengumumkan nama Calon di Kantor/Balai Desa dan</w:t>
      </w:r>
      <w:r w:rsidRPr="00B66ED5">
        <w:rPr>
          <w:rFonts w:ascii="Bookman Old Style" w:eastAsia="Bookman Old Style" w:hAnsi="Bookman Old Style"/>
          <w:lang w:val="en-US"/>
        </w:rPr>
        <w:t>/atau</w:t>
      </w:r>
      <w:r w:rsidRPr="00B66ED5">
        <w:rPr>
          <w:rFonts w:ascii="Bookman Old Style" w:eastAsia="Bookman Old Style" w:hAnsi="Bookman Old Style"/>
        </w:rPr>
        <w:t xml:space="preserve"> di tempat strategis lainnya.</w:t>
      </w:r>
    </w:p>
    <w:p w:rsidR="000C5284" w:rsidRPr="00B66ED5" w:rsidRDefault="000C5284" w:rsidP="000C5284">
      <w:pPr>
        <w:pStyle w:val="ListParagraph"/>
        <w:tabs>
          <w:tab w:val="left" w:pos="488"/>
        </w:tabs>
        <w:spacing w:after="0" w:line="240" w:lineRule="auto"/>
        <w:ind w:left="360"/>
        <w:jc w:val="both"/>
        <w:rPr>
          <w:rFonts w:ascii="Bookman Old Style" w:eastAsia="Bookman Old Style" w:hAnsi="Bookman Old Style"/>
        </w:rPr>
      </w:pPr>
    </w:p>
    <w:p w:rsidR="005B1A6C" w:rsidRPr="00B66ED5" w:rsidRDefault="006349B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Bagian Ketiga</w:t>
      </w:r>
    </w:p>
    <w:p w:rsidR="006349BB" w:rsidRPr="00B66ED5" w:rsidRDefault="006349BB" w:rsidP="00B66ED5">
      <w:pPr>
        <w:pStyle w:val="NoSpacing"/>
        <w:jc w:val="center"/>
        <w:rPr>
          <w:rFonts w:ascii="Bookman Old Style" w:eastAsia="Bookman Old Style" w:hAnsi="Bookman Old Style"/>
          <w:b/>
        </w:rPr>
      </w:pPr>
      <w:r w:rsidRPr="00B66ED5">
        <w:rPr>
          <w:rFonts w:ascii="Bookman Old Style" w:eastAsia="Bookman Old Style" w:hAnsi="Bookman Old Style"/>
          <w:b/>
        </w:rPr>
        <w:t>Tahapan Pemungutan Suara</w:t>
      </w:r>
    </w:p>
    <w:p w:rsidR="006349BB" w:rsidRPr="00B66ED5" w:rsidRDefault="006349BB" w:rsidP="00B66ED5">
      <w:pPr>
        <w:pStyle w:val="NoSpacing"/>
        <w:jc w:val="center"/>
        <w:rPr>
          <w:rFonts w:ascii="Bookman Old Style" w:eastAsia="Bookman Old Style" w:hAnsi="Bookman Old Style"/>
          <w:b/>
        </w:rPr>
      </w:pPr>
    </w:p>
    <w:p w:rsidR="006349BB" w:rsidRPr="00B66ED5" w:rsidRDefault="006349B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1</w:t>
      </w:r>
    </w:p>
    <w:p w:rsidR="006349BB" w:rsidRPr="00B66ED5" w:rsidRDefault="006349BB" w:rsidP="00B66ED5">
      <w:pPr>
        <w:pStyle w:val="NoSpacing"/>
        <w:jc w:val="center"/>
        <w:rPr>
          <w:rFonts w:ascii="Bookman Old Style" w:eastAsia="Bookman Old Style" w:hAnsi="Bookman Old Style"/>
          <w:b/>
        </w:rPr>
      </w:pPr>
      <w:r w:rsidRPr="00B66ED5">
        <w:rPr>
          <w:rFonts w:ascii="Bookman Old Style" w:eastAsia="Bookman Old Style" w:hAnsi="Bookman Old Style"/>
          <w:b/>
        </w:rPr>
        <w:t>Persiapan Pemungutan Suara</w:t>
      </w:r>
    </w:p>
    <w:p w:rsidR="006349BB" w:rsidRPr="00B66ED5" w:rsidRDefault="006349BB" w:rsidP="00B66ED5">
      <w:pPr>
        <w:pStyle w:val="NoSpacing"/>
        <w:jc w:val="center"/>
        <w:rPr>
          <w:rFonts w:ascii="Bookman Old Style" w:eastAsia="Bookman Old Style" w:hAnsi="Bookman Old Style"/>
          <w:b/>
        </w:rPr>
      </w:pPr>
    </w:p>
    <w:p w:rsidR="006349BB" w:rsidRPr="00B66ED5" w:rsidRDefault="006349BB"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35</w:t>
      </w:r>
    </w:p>
    <w:p w:rsidR="00985210" w:rsidRPr="00B66ED5" w:rsidRDefault="00985210" w:rsidP="00B66ED5">
      <w:pPr>
        <w:pStyle w:val="ListParagraph"/>
        <w:numPr>
          <w:ilvl w:val="0"/>
          <w:numId w:val="46"/>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Penentuan nomor urut tanda gambar yang memuat foto Calon atau gambar dilakukan dengan cara diundi, paling lambat </w:t>
      </w:r>
      <w:r w:rsidR="002C1E04">
        <w:rPr>
          <w:rFonts w:ascii="Bookman Old Style" w:eastAsia="Bookman Old Style" w:hAnsi="Bookman Old Style"/>
          <w:lang w:val="en-US"/>
        </w:rPr>
        <w:t>7</w:t>
      </w:r>
      <w:r w:rsidRPr="00B66ED5">
        <w:rPr>
          <w:rFonts w:ascii="Bookman Old Style" w:eastAsia="Bookman Old Style" w:hAnsi="Bookman Old Style"/>
        </w:rPr>
        <w:t>(</w:t>
      </w:r>
      <w:r w:rsidR="002C1E04">
        <w:rPr>
          <w:rFonts w:ascii="Bookman Old Style" w:eastAsia="Bookman Old Style" w:hAnsi="Bookman Old Style"/>
          <w:lang w:val="en-US"/>
        </w:rPr>
        <w:t>tujuh</w:t>
      </w:r>
      <w:r w:rsidRPr="00B66ED5">
        <w:rPr>
          <w:rFonts w:ascii="Bookman Old Style" w:eastAsia="Bookman Old Style" w:hAnsi="Bookman Old Style"/>
        </w:rPr>
        <w:t>) hari sebelum pemungutan suara.</w:t>
      </w:r>
    </w:p>
    <w:p w:rsidR="00985210" w:rsidRPr="00B66ED5" w:rsidRDefault="00985210" w:rsidP="00B66ED5">
      <w:pPr>
        <w:pStyle w:val="ListParagraph"/>
        <w:numPr>
          <w:ilvl w:val="0"/>
          <w:numId w:val="46"/>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Hasil pengundian sebagaimana dimaksud pada ayat (1) dituangkan dalam Berita Acara dan selanjutnya digunakan sebagai identitas calon pada saat pelaksanaan pemungutan suara.</w:t>
      </w:r>
    </w:p>
    <w:p w:rsidR="006349BB" w:rsidRPr="00B66ED5" w:rsidRDefault="006349BB" w:rsidP="00B66ED5">
      <w:pPr>
        <w:pStyle w:val="NoSpacing"/>
        <w:rPr>
          <w:rFonts w:ascii="Bookman Old Style" w:hAnsi="Bookman Old Style" w:cs="Arial"/>
          <w:b/>
          <w:bCs/>
          <w:lang w:val="pt-BR"/>
        </w:rPr>
      </w:pPr>
    </w:p>
    <w:p w:rsidR="00985210" w:rsidRPr="00B66ED5" w:rsidRDefault="0098521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36</w:t>
      </w:r>
    </w:p>
    <w:p w:rsidR="007217B5" w:rsidRPr="000C5284" w:rsidRDefault="007217B5" w:rsidP="00B66ED5">
      <w:pPr>
        <w:pStyle w:val="ListParagraph"/>
        <w:numPr>
          <w:ilvl w:val="0"/>
          <w:numId w:val="47"/>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Paling lambat 3 (tiga) hari sebelum pelaksanaan Pemungutan Suara atau sesuai dengan hasil musyawarah antara Panitia Pemilihan dengan Calon dan</w:t>
      </w:r>
      <w:r w:rsidRPr="00B66ED5">
        <w:rPr>
          <w:rFonts w:ascii="Bookman Old Style" w:eastAsia="Bookman Old Style" w:hAnsi="Bookman Old Style"/>
          <w:lang w:val="en-US"/>
        </w:rPr>
        <w:t>/</w:t>
      </w:r>
      <w:r w:rsidRPr="00B66ED5">
        <w:rPr>
          <w:rFonts w:ascii="Bookman Old Style" w:eastAsia="Bookman Old Style" w:hAnsi="Bookman Old Style"/>
        </w:rPr>
        <w:t xml:space="preserve">atau </w:t>
      </w:r>
      <w:r w:rsidR="002C1E04" w:rsidRPr="00B66ED5">
        <w:rPr>
          <w:rFonts w:ascii="Bookman Old Style" w:eastAsia="Bookman Old Style" w:hAnsi="Bookman Old Style"/>
        </w:rPr>
        <w:t>Saksi</w:t>
      </w:r>
      <w:r w:rsidRPr="00B66ED5">
        <w:rPr>
          <w:rFonts w:ascii="Bookman Old Style" w:eastAsia="Bookman Old Style" w:hAnsi="Bookman Old Style"/>
        </w:rPr>
        <w:t xml:space="preserve">, Panitia Pemilihan menyampaikan surat undangan kepada </w:t>
      </w:r>
      <w:r w:rsidR="002C1E04" w:rsidRPr="00B66ED5">
        <w:rPr>
          <w:rFonts w:ascii="Bookman Old Style" w:eastAsia="Bookman Old Style" w:hAnsi="Bookman Old Style"/>
        </w:rPr>
        <w:t>Pemilih</w:t>
      </w:r>
      <w:r w:rsidRPr="00B66ED5">
        <w:rPr>
          <w:rFonts w:ascii="Bookman Old Style" w:eastAsia="Bookman Old Style" w:hAnsi="Bookman Old Style"/>
        </w:rPr>
        <w:t>.</w:t>
      </w:r>
    </w:p>
    <w:p w:rsidR="000C5284" w:rsidRDefault="000C5284" w:rsidP="000C5284">
      <w:pPr>
        <w:pStyle w:val="ListParagraph"/>
        <w:tabs>
          <w:tab w:val="left" w:pos="488"/>
        </w:tabs>
        <w:spacing w:after="0" w:line="240" w:lineRule="auto"/>
        <w:ind w:left="360"/>
        <w:jc w:val="both"/>
        <w:rPr>
          <w:rFonts w:ascii="Bookman Old Style" w:eastAsia="Bookman Old Style" w:hAnsi="Bookman Old Style"/>
          <w:lang w:val="en-US"/>
        </w:rPr>
      </w:pPr>
    </w:p>
    <w:p w:rsidR="000C5284" w:rsidRPr="00B66ED5" w:rsidRDefault="000C5284" w:rsidP="000C5284">
      <w:pPr>
        <w:pStyle w:val="ListParagraph"/>
        <w:tabs>
          <w:tab w:val="left" w:pos="488"/>
        </w:tabs>
        <w:spacing w:after="0" w:line="240" w:lineRule="auto"/>
        <w:ind w:left="360"/>
        <w:jc w:val="both"/>
        <w:rPr>
          <w:rFonts w:ascii="Bookman Old Style" w:eastAsia="Bookman Old Style" w:hAnsi="Bookman Old Style"/>
        </w:rPr>
      </w:pPr>
    </w:p>
    <w:p w:rsidR="007217B5" w:rsidRPr="00B66ED5" w:rsidRDefault="007217B5" w:rsidP="00B66ED5">
      <w:pPr>
        <w:pStyle w:val="ListParagraph"/>
        <w:numPr>
          <w:ilvl w:val="0"/>
          <w:numId w:val="47"/>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lastRenderedPageBreak/>
        <w:t xml:space="preserve">Sebelum surat undangan disampaikan kepada </w:t>
      </w:r>
      <w:r w:rsidR="003C5716" w:rsidRPr="00B66ED5">
        <w:rPr>
          <w:rFonts w:ascii="Bookman Old Style" w:eastAsia="Bookman Old Style" w:hAnsi="Bookman Old Style"/>
        </w:rPr>
        <w:t>Pemilih</w:t>
      </w:r>
      <w:r w:rsidRPr="00B66ED5">
        <w:rPr>
          <w:rFonts w:ascii="Bookman Old Style" w:eastAsia="Bookman Old Style" w:hAnsi="Bookman Old Style"/>
        </w:rPr>
        <w:t>, Panitia Pemilihan melaksanakan :</w:t>
      </w:r>
    </w:p>
    <w:p w:rsidR="007217B5" w:rsidRPr="00B66ED5" w:rsidRDefault="007217B5" w:rsidP="00B66ED5">
      <w:pPr>
        <w:pStyle w:val="ListParagraph"/>
        <w:numPr>
          <w:ilvl w:val="0"/>
          <w:numId w:val="48"/>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pengecekan untuk mengetahui jumlah lembar surat undangan, selanjutnya dibuatkan Berita Acara;</w:t>
      </w:r>
      <w:r w:rsidRPr="00B66ED5">
        <w:rPr>
          <w:rFonts w:ascii="Bookman Old Style" w:eastAsia="Bookman Old Style" w:hAnsi="Bookman Old Style"/>
          <w:lang w:val="en-US"/>
        </w:rPr>
        <w:t xml:space="preserve"> dan</w:t>
      </w:r>
    </w:p>
    <w:p w:rsidR="007217B5" w:rsidRPr="00B66ED5" w:rsidRDefault="007217B5" w:rsidP="00B66ED5">
      <w:pPr>
        <w:pStyle w:val="ListParagraph"/>
        <w:numPr>
          <w:ilvl w:val="0"/>
          <w:numId w:val="48"/>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surat undangan ditandatangani oleh Ketua dan dibubuhi stempel Panitia Pemilihan.</w:t>
      </w:r>
    </w:p>
    <w:p w:rsidR="007217B5" w:rsidRPr="00B66ED5" w:rsidRDefault="007217B5" w:rsidP="00B66ED5">
      <w:pPr>
        <w:pStyle w:val="ListParagraph"/>
        <w:numPr>
          <w:ilvl w:val="0"/>
          <w:numId w:val="47"/>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Penyampaian surat undangan kepada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dilakukan dengan cara :</w:t>
      </w:r>
    </w:p>
    <w:p w:rsidR="007217B5" w:rsidRPr="00B66ED5" w:rsidRDefault="007217B5" w:rsidP="00B66ED5">
      <w:pPr>
        <w:pStyle w:val="ListParagraph"/>
        <w:numPr>
          <w:ilvl w:val="0"/>
          <w:numId w:val="49"/>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 xml:space="preserve">didampingi oleh Perangkat Desa dan </w:t>
      </w:r>
      <w:r w:rsidR="00F1711A" w:rsidRPr="00B66ED5">
        <w:rPr>
          <w:rFonts w:ascii="Bookman Old Style" w:eastAsia="Bookman Old Style" w:hAnsi="Bookman Old Style"/>
          <w:lang w:val="en-US"/>
        </w:rPr>
        <w:t>S</w:t>
      </w:r>
      <w:r w:rsidRPr="00B66ED5">
        <w:rPr>
          <w:rFonts w:ascii="Bookman Old Style" w:eastAsia="Bookman Old Style" w:hAnsi="Bookman Old Style"/>
        </w:rPr>
        <w:t>aksi dari Calon;</w:t>
      </w:r>
      <w:r w:rsidR="00F1711A" w:rsidRPr="00B66ED5">
        <w:rPr>
          <w:rFonts w:ascii="Bookman Old Style" w:eastAsia="Bookman Old Style" w:hAnsi="Bookman Old Style"/>
          <w:lang w:val="en-US"/>
        </w:rPr>
        <w:t xml:space="preserve"> dan</w:t>
      </w:r>
    </w:p>
    <w:p w:rsidR="007217B5" w:rsidRPr="00B66ED5" w:rsidRDefault="007217B5" w:rsidP="00B66ED5">
      <w:pPr>
        <w:pStyle w:val="ListParagraph"/>
        <w:numPr>
          <w:ilvl w:val="0"/>
          <w:numId w:val="49"/>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setiap surat undangan yang disampaikan kepada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harus disertai dengan tanda terima.</w:t>
      </w:r>
    </w:p>
    <w:p w:rsidR="00985210" w:rsidRPr="00B66ED5" w:rsidRDefault="007217B5" w:rsidP="00B66ED5">
      <w:pPr>
        <w:pStyle w:val="NoSpacing"/>
        <w:numPr>
          <w:ilvl w:val="0"/>
          <w:numId w:val="47"/>
        </w:numPr>
        <w:ind w:left="360"/>
        <w:jc w:val="both"/>
        <w:rPr>
          <w:rFonts w:ascii="Bookman Old Style" w:hAnsi="Bookman Old Style" w:cs="Arial"/>
          <w:b/>
          <w:bCs/>
          <w:lang w:val="pt-BR"/>
        </w:rPr>
      </w:pPr>
      <w:r w:rsidRPr="00B66ED5">
        <w:rPr>
          <w:rFonts w:ascii="Bookman Old Style" w:eastAsia="Bookman Old Style" w:hAnsi="Bookman Old Style"/>
        </w:rPr>
        <w:t xml:space="preserve">Bagi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 xml:space="preserve">yang namanya tercantum dalam DPT tetapi belum menerima </w:t>
      </w:r>
      <w:proofErr w:type="gramStart"/>
      <w:r w:rsidRPr="00B66ED5">
        <w:rPr>
          <w:rFonts w:ascii="Bookman Old Style" w:eastAsia="Bookman Old Style" w:hAnsi="Bookman Old Style"/>
        </w:rPr>
        <w:t>surat</w:t>
      </w:r>
      <w:proofErr w:type="gramEnd"/>
      <w:r w:rsidRPr="00B66ED5">
        <w:rPr>
          <w:rFonts w:ascii="Bookman Old Style" w:eastAsia="Bookman Old Style" w:hAnsi="Bookman Old Style"/>
        </w:rPr>
        <w:t xml:space="preserve"> undangan, dapat meminta kepada Panitia Pemilihan.</w:t>
      </w:r>
    </w:p>
    <w:p w:rsidR="00F1711A" w:rsidRPr="00B66ED5" w:rsidRDefault="00F1711A" w:rsidP="00B66ED5">
      <w:pPr>
        <w:pStyle w:val="NoSpacing"/>
        <w:jc w:val="center"/>
        <w:rPr>
          <w:rFonts w:ascii="Bookman Old Style" w:hAnsi="Bookman Old Style" w:cs="Arial"/>
          <w:b/>
          <w:bCs/>
          <w:lang w:val="pt-BR"/>
        </w:rPr>
      </w:pPr>
    </w:p>
    <w:p w:rsidR="00F1711A" w:rsidRPr="00B66ED5" w:rsidRDefault="00F1711A"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37</w:t>
      </w:r>
    </w:p>
    <w:p w:rsidR="00AA23F0" w:rsidRPr="00B66ED5" w:rsidRDefault="00AA23F0" w:rsidP="00B66ED5">
      <w:pPr>
        <w:pStyle w:val="ListParagraph"/>
        <w:numPr>
          <w:ilvl w:val="0"/>
          <w:numId w:val="50"/>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Sebelum dilaksanakannya Pemilihan Kepala Desa, Panitia Pemilihan agar menyiapkan kelengkapan peralatan lainnya untuk keperluan pemungutan dan penghitungan suara, terdiri dari :</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kotak suara sebanyak jumlah dusun;</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bilik suara sebanyak jumlah dusun;</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DPT masing-masing dusun;</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surat suara sebanyak DPT ditambah 10 % (sepuluh persen) dari DPT;</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alat pencoblos surat suara berupa paku dan bantalan;</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panggung untuk para Calon;</w:t>
      </w:r>
    </w:p>
    <w:p w:rsidR="00AA23F0" w:rsidRPr="00B66ED5" w:rsidRDefault="00AA23F0" w:rsidP="00B66ED5">
      <w:pPr>
        <w:pStyle w:val="ListParagraph"/>
        <w:numPr>
          <w:ilvl w:val="0"/>
          <w:numId w:val="51"/>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meja dan kursi untuk </w:t>
      </w:r>
      <w:r w:rsidR="002329E5" w:rsidRPr="00B66ED5">
        <w:rPr>
          <w:rFonts w:ascii="Bookman Old Style" w:eastAsia="Bookman Old Style" w:hAnsi="Bookman Old Style"/>
        </w:rPr>
        <w:t>Panitia Pemilihan</w:t>
      </w:r>
      <w:r w:rsidRPr="00B66ED5">
        <w:rPr>
          <w:rFonts w:ascii="Bookman Old Style" w:eastAsia="Bookman Old Style" w:hAnsi="Bookman Old Style"/>
        </w:rPr>
        <w:t>, tamu undangan dan pemilih;</w:t>
      </w:r>
    </w:p>
    <w:p w:rsidR="00AA23F0" w:rsidRPr="00B66ED5" w:rsidRDefault="002329E5"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lang w:val="en-US"/>
        </w:rPr>
        <w:t>pengeras suara (</w:t>
      </w:r>
      <w:r w:rsidR="00AA23F0" w:rsidRPr="00B66ED5">
        <w:rPr>
          <w:rFonts w:ascii="Bookman Old Style" w:eastAsia="Bookman Old Style" w:hAnsi="Bookman Old Style"/>
          <w:i/>
        </w:rPr>
        <w:t>sound system</w:t>
      </w:r>
      <w:r w:rsidRPr="00B66ED5">
        <w:rPr>
          <w:rFonts w:ascii="Bookman Old Style" w:eastAsia="Bookman Old Style" w:hAnsi="Bookman Old Style"/>
          <w:lang w:val="en-US"/>
        </w:rPr>
        <w:t>)</w:t>
      </w:r>
      <w:r w:rsidR="00AA23F0" w:rsidRPr="00B66ED5">
        <w:rPr>
          <w:rFonts w:ascii="Bookman Old Style" w:eastAsia="Bookman Old Style" w:hAnsi="Bookman Old Style"/>
        </w:rPr>
        <w:t>;</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papan penghitungan suara;</w:t>
      </w:r>
    </w:p>
    <w:p w:rsidR="00AA23F0" w:rsidRPr="00B66ED5" w:rsidRDefault="00AA23F0" w:rsidP="00B66ED5">
      <w:pPr>
        <w:pStyle w:val="ListParagraph"/>
        <w:numPr>
          <w:ilvl w:val="0"/>
          <w:numId w:val="51"/>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format perhitungan hasil perolehan suara (sah dan tidak sah);</w:t>
      </w:r>
    </w:p>
    <w:p w:rsidR="00AA23F0" w:rsidRPr="00B66ED5" w:rsidRDefault="00AA23F0" w:rsidP="00B66ED5">
      <w:pPr>
        <w:pStyle w:val="ListParagraph"/>
        <w:numPr>
          <w:ilvl w:val="0"/>
          <w:numId w:val="51"/>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spidol besar dan kecil, stempel, karet gelang, kantong plastik/dus;</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bantalan berkawat untuk surat undangan;</w:t>
      </w:r>
    </w:p>
    <w:p w:rsidR="00AA23F0" w:rsidRPr="00B66ED5" w:rsidRDefault="00AA23F0" w:rsidP="00B66ED5">
      <w:pPr>
        <w:pStyle w:val="ListParagraph"/>
        <w:numPr>
          <w:ilvl w:val="0"/>
          <w:numId w:val="51"/>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tinta digunakan untuk pemberi tanda bagi pemilih yang sudah menggunakan hak pilihnya;</w:t>
      </w:r>
    </w:p>
    <w:p w:rsidR="00AA23F0" w:rsidRPr="00B66ED5" w:rsidRDefault="00AA23F0" w:rsidP="00B66ED5">
      <w:pPr>
        <w:pStyle w:val="ListParagraph"/>
        <w:numPr>
          <w:ilvl w:val="0"/>
          <w:numId w:val="51"/>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terop dan terpal plastik sesuai dengan kebutuhan;</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jam dinding;</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alat dokumentasi;</w:t>
      </w:r>
    </w:p>
    <w:p w:rsidR="00AA23F0" w:rsidRPr="00B66ED5" w:rsidRDefault="00AA23F0" w:rsidP="00B66ED5">
      <w:pPr>
        <w:pStyle w:val="ListParagraph"/>
        <w:numPr>
          <w:ilvl w:val="0"/>
          <w:numId w:val="51"/>
        </w:numPr>
        <w:tabs>
          <w:tab w:val="left" w:pos="951"/>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mesin genset dan lampu penerangan sesuai dengan kebutuhan;</w:t>
      </w:r>
      <w:r w:rsidR="002329E5" w:rsidRPr="00B66ED5">
        <w:rPr>
          <w:rFonts w:ascii="Bookman Old Style" w:eastAsia="Bookman Old Style" w:hAnsi="Bookman Old Style"/>
          <w:lang w:val="en-US"/>
        </w:rPr>
        <w:t xml:space="preserve"> dan</w:t>
      </w:r>
    </w:p>
    <w:p w:rsidR="00AA23F0" w:rsidRPr="00B66ED5" w:rsidRDefault="002329E5" w:rsidP="00B66ED5">
      <w:pPr>
        <w:pStyle w:val="ListParagraph"/>
        <w:numPr>
          <w:ilvl w:val="0"/>
          <w:numId w:val="51"/>
        </w:numPr>
        <w:tabs>
          <w:tab w:val="left" w:pos="951"/>
        </w:tabs>
        <w:spacing w:after="0" w:line="240" w:lineRule="auto"/>
        <w:ind w:left="720"/>
        <w:jc w:val="both"/>
        <w:rPr>
          <w:rFonts w:ascii="Bookman Old Style" w:eastAsia="Bookman Old Style" w:hAnsi="Bookman Old Style"/>
        </w:rPr>
      </w:pPr>
      <w:proofErr w:type="gramStart"/>
      <w:r w:rsidRPr="00B66ED5">
        <w:rPr>
          <w:rFonts w:ascii="Bookman Old Style" w:eastAsia="Bookman Old Style" w:hAnsi="Bookman Old Style"/>
          <w:lang w:val="en-US"/>
        </w:rPr>
        <w:t>f</w:t>
      </w:r>
      <w:r w:rsidR="00AA23F0" w:rsidRPr="00B66ED5">
        <w:rPr>
          <w:rFonts w:ascii="Bookman Old Style" w:eastAsia="Bookman Old Style" w:hAnsi="Bookman Old Style"/>
        </w:rPr>
        <w:t>oto</w:t>
      </w:r>
      <w:proofErr w:type="gramEnd"/>
      <w:r w:rsidR="00AA23F0" w:rsidRPr="00B66ED5">
        <w:rPr>
          <w:rFonts w:ascii="Bookman Old Style" w:eastAsia="Bookman Old Style" w:hAnsi="Bookman Old Style"/>
        </w:rPr>
        <w:t xml:space="preserve"> Calon ukuran 20 </w:t>
      </w:r>
      <w:r w:rsidR="006E23B6" w:rsidRPr="00B66ED5">
        <w:rPr>
          <w:rFonts w:ascii="Bookman Old Style" w:eastAsia="Bookman Old Style" w:hAnsi="Bookman Old Style"/>
          <w:lang w:val="en-US"/>
        </w:rPr>
        <w:t xml:space="preserve">(dua puluh) </w:t>
      </w:r>
      <w:r w:rsidR="00AA23F0" w:rsidRPr="00B66ED5">
        <w:rPr>
          <w:rFonts w:ascii="Bookman Old Style" w:eastAsia="Bookman Old Style" w:hAnsi="Bookman Old Style"/>
        </w:rPr>
        <w:t>R.</w:t>
      </w:r>
    </w:p>
    <w:p w:rsidR="00AA23F0" w:rsidRPr="00B66ED5" w:rsidRDefault="00AA23F0" w:rsidP="00B66ED5">
      <w:pPr>
        <w:pStyle w:val="ListParagraph"/>
        <w:numPr>
          <w:ilvl w:val="0"/>
          <w:numId w:val="50"/>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Kotak suara sebagaimana dimaksud pada ayat (1) huruf a, dengan ketentuan sebagai berikut :</w:t>
      </w:r>
    </w:p>
    <w:p w:rsidR="00AA23F0" w:rsidRPr="00B66ED5" w:rsidRDefault="00AA23F0" w:rsidP="00B66ED5">
      <w:pPr>
        <w:pStyle w:val="ListParagraph"/>
        <w:numPr>
          <w:ilvl w:val="0"/>
          <w:numId w:val="52"/>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memenuhi unsur kesesuaian dengan jumlah surat suara, keamanan dan kerahasiaan;</w:t>
      </w:r>
    </w:p>
    <w:p w:rsidR="00AA23F0" w:rsidRPr="00B66ED5" w:rsidRDefault="00AA23F0" w:rsidP="00B66ED5">
      <w:pPr>
        <w:pStyle w:val="ListParagraph"/>
        <w:numPr>
          <w:ilvl w:val="0"/>
          <w:numId w:val="52"/>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bahan dapat dipergunakan papan atau triplek;</w:t>
      </w:r>
    </w:p>
    <w:p w:rsidR="00AA23F0" w:rsidRPr="00B66ED5" w:rsidRDefault="00AA23F0" w:rsidP="00B66ED5">
      <w:pPr>
        <w:pStyle w:val="ListParagraph"/>
        <w:numPr>
          <w:ilvl w:val="0"/>
          <w:numId w:val="52"/>
        </w:numPr>
        <w:tabs>
          <w:tab w:val="left" w:pos="951"/>
        </w:tabs>
        <w:spacing w:after="0" w:line="240" w:lineRule="auto"/>
        <w:ind w:left="720" w:right="20"/>
        <w:jc w:val="both"/>
        <w:rPr>
          <w:rFonts w:ascii="Bookman Old Style" w:eastAsia="Bookman Old Style" w:hAnsi="Bookman Old Style"/>
          <w:lang w:val="en-US"/>
        </w:rPr>
      </w:pPr>
      <w:r w:rsidRPr="00B66ED5">
        <w:rPr>
          <w:rFonts w:ascii="Bookman Old Style" w:eastAsia="Bookman Old Style" w:hAnsi="Bookman Old Style"/>
        </w:rPr>
        <w:t>dalam keadaan terbuka maupun tertutup tidak boleh ada sekrup/paku yang tampak dari luar maupun dari dalam;</w:t>
      </w:r>
      <w:r w:rsidR="002329E5" w:rsidRPr="00B66ED5">
        <w:rPr>
          <w:rFonts w:ascii="Bookman Old Style" w:eastAsia="Bookman Old Style" w:hAnsi="Bookman Old Style"/>
          <w:lang w:val="en-US"/>
        </w:rPr>
        <w:t xml:space="preserve"> dan</w:t>
      </w:r>
    </w:p>
    <w:p w:rsidR="00AA23F0" w:rsidRPr="00B66ED5" w:rsidRDefault="00AA23F0" w:rsidP="00B66ED5">
      <w:pPr>
        <w:pStyle w:val="ListParagraph"/>
        <w:numPr>
          <w:ilvl w:val="0"/>
          <w:numId w:val="52"/>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disiapkan kunci.</w:t>
      </w:r>
    </w:p>
    <w:p w:rsidR="00AA23F0" w:rsidRPr="00B66ED5" w:rsidRDefault="00AA23F0" w:rsidP="00B66ED5">
      <w:pPr>
        <w:pStyle w:val="ListParagraph"/>
        <w:numPr>
          <w:ilvl w:val="0"/>
          <w:numId w:val="50"/>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Bilik suara sebagaimana dimaksud pada ayat (1) huruf b, memenuhi unsur keamanan dan kerahasiaan.</w:t>
      </w:r>
    </w:p>
    <w:p w:rsidR="00F1711A" w:rsidRPr="00B66ED5" w:rsidRDefault="00AA23F0" w:rsidP="00B66ED5">
      <w:pPr>
        <w:pStyle w:val="NoSpacing"/>
        <w:numPr>
          <w:ilvl w:val="0"/>
          <w:numId w:val="50"/>
        </w:numPr>
        <w:ind w:left="360"/>
        <w:jc w:val="both"/>
        <w:rPr>
          <w:rFonts w:ascii="Bookman Old Style" w:eastAsia="Bookman Old Style" w:hAnsi="Bookman Old Style"/>
        </w:rPr>
      </w:pPr>
      <w:r w:rsidRPr="00B66ED5">
        <w:rPr>
          <w:rFonts w:ascii="Bookman Old Style" w:eastAsia="Bookman Old Style" w:hAnsi="Bookman Old Style"/>
        </w:rPr>
        <w:t xml:space="preserve">Tambahan </w:t>
      </w:r>
      <w:proofErr w:type="gramStart"/>
      <w:r w:rsidRPr="00B66ED5">
        <w:rPr>
          <w:rFonts w:ascii="Bookman Old Style" w:eastAsia="Bookman Old Style" w:hAnsi="Bookman Old Style"/>
        </w:rPr>
        <w:t>surat</w:t>
      </w:r>
      <w:proofErr w:type="gramEnd"/>
      <w:r w:rsidRPr="00B66ED5">
        <w:rPr>
          <w:rFonts w:ascii="Bookman Old Style" w:eastAsia="Bookman Old Style" w:hAnsi="Bookman Old Style"/>
        </w:rPr>
        <w:t xml:space="preserve"> suara sebagaimana dimaksud pada ayat (1) huruf d, digunakan sebagai cadangan untuk pengganti surat suara yang rusak.</w:t>
      </w:r>
    </w:p>
    <w:p w:rsidR="00AA23F0" w:rsidRPr="00B66ED5" w:rsidRDefault="00AA23F0" w:rsidP="00B66ED5">
      <w:pPr>
        <w:pStyle w:val="NoSpacing"/>
        <w:numPr>
          <w:ilvl w:val="0"/>
          <w:numId w:val="50"/>
        </w:numPr>
        <w:ind w:left="360"/>
        <w:jc w:val="both"/>
        <w:rPr>
          <w:rFonts w:ascii="Bookman Old Style" w:hAnsi="Bookman Old Style" w:cs="Arial"/>
          <w:b/>
          <w:bCs/>
          <w:lang w:val="pt-BR"/>
        </w:rPr>
      </w:pPr>
      <w:r w:rsidRPr="00B66ED5">
        <w:rPr>
          <w:rFonts w:ascii="Bookman Old Style" w:eastAsia="Bookman Old Style" w:hAnsi="Bookman Old Style"/>
        </w:rPr>
        <w:t xml:space="preserve">Surat suara sebagaimana dimaksud pada ayat (1) huruf d, sudah dihitung paling lambat </w:t>
      </w:r>
      <w:r w:rsidR="003C5716">
        <w:rPr>
          <w:rFonts w:ascii="Bookman Old Style" w:eastAsia="Bookman Old Style" w:hAnsi="Bookman Old Style"/>
        </w:rPr>
        <w:t>3</w:t>
      </w:r>
      <w:r w:rsidRPr="00B66ED5">
        <w:rPr>
          <w:rFonts w:ascii="Bookman Old Style" w:eastAsia="Bookman Old Style" w:hAnsi="Bookman Old Style"/>
        </w:rPr>
        <w:t xml:space="preserve"> (</w:t>
      </w:r>
      <w:r w:rsidR="003C5716">
        <w:rPr>
          <w:rFonts w:ascii="Bookman Old Style" w:eastAsia="Bookman Old Style" w:hAnsi="Bookman Old Style"/>
        </w:rPr>
        <w:t>tiga</w:t>
      </w:r>
      <w:r w:rsidRPr="00B66ED5">
        <w:rPr>
          <w:rFonts w:ascii="Bookman Old Style" w:eastAsia="Bookman Old Style" w:hAnsi="Bookman Old Style"/>
        </w:rPr>
        <w:t xml:space="preserve">) hari sebelum hari </w:t>
      </w:r>
      <w:r w:rsidR="002329E5" w:rsidRPr="00B66ED5">
        <w:rPr>
          <w:rFonts w:ascii="Bookman Old Style" w:eastAsia="Bookman Old Style" w:hAnsi="Bookman Old Style"/>
        </w:rPr>
        <w:t>“</w:t>
      </w:r>
      <w:r w:rsidRPr="00B66ED5">
        <w:rPr>
          <w:rFonts w:ascii="Bookman Old Style" w:eastAsia="Bookman Old Style" w:hAnsi="Bookman Old Style"/>
        </w:rPr>
        <w:t>H</w:t>
      </w:r>
      <w:r w:rsidR="002329E5" w:rsidRPr="00B66ED5">
        <w:rPr>
          <w:rFonts w:ascii="Bookman Old Style" w:eastAsia="Bookman Old Style" w:hAnsi="Bookman Old Style"/>
        </w:rPr>
        <w:t>”</w:t>
      </w:r>
      <w:r w:rsidRPr="00B66ED5">
        <w:rPr>
          <w:rFonts w:ascii="Bookman Old Style" w:eastAsia="Bookman Old Style" w:hAnsi="Bookman Old Style"/>
        </w:rPr>
        <w:t xml:space="preserve"> atau sesuai dengan hasil musyawarah antara Panitia Pemilihan dengan Calon sebelum pelaksanaan pemungutan suara dihadapan Calon dan/atau Saksi yang dituangkan dalam Berita Acara, untuk selanjutnya dimasukkan ke kotak suara dan di segel, selanjutnya disimpan di tempat yang ditetapkan oleh Panitia Pemilihan serta dijamin keamanannya.</w:t>
      </w:r>
    </w:p>
    <w:p w:rsidR="00AA23F0" w:rsidRPr="00B66ED5" w:rsidRDefault="00AA23F0" w:rsidP="00B66ED5">
      <w:pPr>
        <w:pStyle w:val="NoSpacing"/>
        <w:jc w:val="center"/>
        <w:rPr>
          <w:rFonts w:ascii="Bookman Old Style" w:hAnsi="Bookman Old Style" w:cs="Arial"/>
          <w:b/>
          <w:bCs/>
          <w:lang w:val="pt-BR"/>
        </w:rPr>
      </w:pPr>
    </w:p>
    <w:p w:rsidR="002329E5" w:rsidRPr="00B66ED5" w:rsidRDefault="006E23B6"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2</w:t>
      </w:r>
    </w:p>
    <w:p w:rsidR="006E23B6" w:rsidRPr="00B66ED5" w:rsidRDefault="006E23B6" w:rsidP="00B66ED5">
      <w:pPr>
        <w:pStyle w:val="NoSpacing"/>
        <w:jc w:val="center"/>
        <w:rPr>
          <w:rFonts w:ascii="Bookman Old Style" w:eastAsia="Bookman Old Style" w:hAnsi="Bookman Old Style"/>
          <w:b/>
        </w:rPr>
      </w:pPr>
      <w:r w:rsidRPr="00B66ED5">
        <w:rPr>
          <w:rFonts w:ascii="Bookman Old Style" w:eastAsia="Bookman Old Style" w:hAnsi="Bookman Old Style"/>
          <w:b/>
        </w:rPr>
        <w:t>Pelaksanaan Pemungutan Suara</w:t>
      </w:r>
    </w:p>
    <w:p w:rsidR="006E23B6" w:rsidRPr="00B66ED5" w:rsidRDefault="006E23B6" w:rsidP="00B66ED5">
      <w:pPr>
        <w:pStyle w:val="NoSpacing"/>
        <w:jc w:val="center"/>
        <w:rPr>
          <w:rFonts w:ascii="Bookman Old Style" w:eastAsia="Bookman Old Style" w:hAnsi="Bookman Old Style"/>
          <w:b/>
        </w:rPr>
      </w:pPr>
    </w:p>
    <w:p w:rsidR="006E23B6" w:rsidRPr="00B66ED5" w:rsidRDefault="006E23B6"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38</w:t>
      </w:r>
    </w:p>
    <w:p w:rsidR="006E23B6" w:rsidRPr="00B66ED5" w:rsidRDefault="006E23B6" w:rsidP="00B66ED5">
      <w:pPr>
        <w:pStyle w:val="ListParagraph"/>
        <w:numPr>
          <w:ilvl w:val="0"/>
          <w:numId w:val="53"/>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Hari “H” pemungutan suara ditetapkan oleh Bupati</w:t>
      </w:r>
      <w:r w:rsidRPr="00B66ED5">
        <w:rPr>
          <w:rFonts w:ascii="Bookman Old Style" w:eastAsia="Bookman Old Style" w:hAnsi="Bookman Old Style"/>
          <w:color w:val="FF0000"/>
        </w:rPr>
        <w:t>.</w:t>
      </w:r>
    </w:p>
    <w:p w:rsidR="006E23B6" w:rsidRPr="00B66ED5" w:rsidRDefault="006E23B6" w:rsidP="00B66ED5">
      <w:pPr>
        <w:pStyle w:val="ListParagraph"/>
        <w:numPr>
          <w:ilvl w:val="0"/>
          <w:numId w:val="53"/>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Pemungutan Suara diselenggarakan pada hari kerja dan dimulai pada pukul 08.00 WIB sampai dengan pukul 14.00 WIB, atau sesuai hasil musyawarah dengan Calon dapat diperpanjang sesuai situasi dan kondisi.</w:t>
      </w:r>
    </w:p>
    <w:p w:rsidR="006E23B6" w:rsidRPr="00B66ED5" w:rsidRDefault="006E23B6" w:rsidP="00B66ED5">
      <w:pPr>
        <w:pStyle w:val="ListParagraph"/>
        <w:numPr>
          <w:ilvl w:val="0"/>
          <w:numId w:val="53"/>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lastRenderedPageBreak/>
        <w:t>Ketentuan waktu sebagaimana dimaksud pada ayat (2), mengacu pada jam dinding yang disediakan oleh Panitia Pemilihan di TPS.</w:t>
      </w:r>
    </w:p>
    <w:p w:rsidR="006E23B6" w:rsidRPr="00B66ED5" w:rsidRDefault="006E23B6" w:rsidP="00B66ED5">
      <w:pPr>
        <w:pStyle w:val="NoSpacing"/>
        <w:numPr>
          <w:ilvl w:val="0"/>
          <w:numId w:val="53"/>
        </w:numPr>
        <w:ind w:left="360"/>
        <w:jc w:val="both"/>
        <w:rPr>
          <w:rFonts w:ascii="Bookman Old Style" w:hAnsi="Bookman Old Style" w:cs="Arial"/>
          <w:b/>
          <w:bCs/>
          <w:lang w:val="pt-BR"/>
        </w:rPr>
      </w:pPr>
      <w:r w:rsidRPr="00B66ED5">
        <w:rPr>
          <w:rFonts w:ascii="Bookman Old Style" w:eastAsia="Bookman Old Style" w:hAnsi="Bookman Old Style"/>
        </w:rPr>
        <w:t>Apabila Pemungutan Suara dilaksanakan lebih dari 1 (satu) TPS, kehadiran Calon di TPS yang ditentukan oleh Panitia Pemilihan, diganti foto yang bersangkutan berukuran 20 (dua puluh) R.</w:t>
      </w:r>
    </w:p>
    <w:p w:rsidR="006E23B6" w:rsidRPr="00B66ED5" w:rsidRDefault="006E23B6" w:rsidP="00B66ED5">
      <w:pPr>
        <w:pStyle w:val="NoSpacing"/>
        <w:jc w:val="center"/>
        <w:rPr>
          <w:rFonts w:ascii="Bookman Old Style" w:hAnsi="Bookman Old Style" w:cs="Arial"/>
          <w:b/>
          <w:bCs/>
          <w:lang w:val="pt-BR"/>
        </w:rPr>
      </w:pPr>
    </w:p>
    <w:p w:rsidR="006E23B6" w:rsidRPr="00B66ED5" w:rsidRDefault="00AE08A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39</w:t>
      </w:r>
    </w:p>
    <w:p w:rsidR="00C96FAA" w:rsidRPr="00B66ED5" w:rsidRDefault="00C96FAA" w:rsidP="00B66ED5">
      <w:pPr>
        <w:pStyle w:val="ListParagraph"/>
        <w:numPr>
          <w:ilvl w:val="0"/>
          <w:numId w:val="54"/>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Pemungutan dan </w:t>
      </w:r>
      <w:r w:rsidR="00276B0C" w:rsidRPr="00B66ED5">
        <w:rPr>
          <w:rFonts w:ascii="Bookman Old Style" w:eastAsia="Bookman Old Style" w:hAnsi="Bookman Old Style"/>
          <w:lang w:val="en-US"/>
        </w:rPr>
        <w:t>p</w:t>
      </w:r>
      <w:r w:rsidRPr="00B66ED5">
        <w:rPr>
          <w:rFonts w:ascii="Bookman Old Style" w:eastAsia="Bookman Old Style" w:hAnsi="Bookman Old Style"/>
        </w:rPr>
        <w:t xml:space="preserve">enghitungan </w:t>
      </w:r>
      <w:r w:rsidR="00276B0C" w:rsidRPr="00B66ED5">
        <w:rPr>
          <w:rFonts w:ascii="Bookman Old Style" w:eastAsia="Bookman Old Style" w:hAnsi="Bookman Old Style"/>
          <w:lang w:val="en-US"/>
        </w:rPr>
        <w:t>s</w:t>
      </w:r>
      <w:r w:rsidRPr="00B66ED5">
        <w:rPr>
          <w:rFonts w:ascii="Bookman Old Style" w:eastAsia="Bookman Old Style" w:hAnsi="Bookman Old Style"/>
        </w:rPr>
        <w:t>uara dilaksanakan sebagai berikut :</w:t>
      </w:r>
    </w:p>
    <w:p w:rsidR="00C96FAA" w:rsidRPr="00B66ED5" w:rsidRDefault="00C96FAA" w:rsidP="00B66ED5">
      <w:pPr>
        <w:pStyle w:val="ListParagraph"/>
        <w:tabs>
          <w:tab w:val="left" w:pos="95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penjelasan dan pengarahan oleh Panitia Pemilihan;</w:t>
      </w:r>
    </w:p>
    <w:p w:rsidR="00C96FAA" w:rsidRPr="00B66ED5" w:rsidRDefault="00C96FAA" w:rsidP="00B66ED5">
      <w:pPr>
        <w:pStyle w:val="ListParagraph"/>
        <w:numPr>
          <w:ilvl w:val="0"/>
          <w:numId w:val="55"/>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Panitia Pemilihan memanggil Saksi dari masing-masing Calon untuk melaksanakan tugas sesuai yang tercantum dalam surat tugas dari Calon;</w:t>
      </w:r>
    </w:p>
    <w:p w:rsidR="00C96FAA" w:rsidRPr="00B66ED5" w:rsidRDefault="00C96FAA" w:rsidP="00B66ED5">
      <w:pPr>
        <w:pStyle w:val="ListParagraph"/>
        <w:numPr>
          <w:ilvl w:val="0"/>
          <w:numId w:val="55"/>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membuka segel kotak suara dan mengeluarkan semua isi kotak suara;</w:t>
      </w:r>
    </w:p>
    <w:p w:rsidR="00C96FAA" w:rsidRPr="00B66ED5" w:rsidRDefault="00C96FAA" w:rsidP="00B66ED5">
      <w:pPr>
        <w:pStyle w:val="ListParagraph"/>
        <w:numPr>
          <w:ilvl w:val="0"/>
          <w:numId w:val="55"/>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setelah menunjukkan kotak suara dalam keadaan kosong, kotak suara ditutup, dikunci dan disegel dengan diberi stempel Panitia Pemilihan;</w:t>
      </w:r>
    </w:p>
    <w:p w:rsidR="00C96FAA" w:rsidRPr="00B66ED5" w:rsidRDefault="00C96FAA" w:rsidP="00B66ED5">
      <w:pPr>
        <w:pStyle w:val="ListParagraph"/>
        <w:numPr>
          <w:ilvl w:val="0"/>
          <w:numId w:val="55"/>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Calon menempati tempat yang telah disediakan;</w:t>
      </w:r>
    </w:p>
    <w:p w:rsidR="00C96FAA" w:rsidRPr="00B66ED5" w:rsidRDefault="00C96FAA" w:rsidP="00B66ED5">
      <w:pPr>
        <w:pStyle w:val="ListParagraph"/>
        <w:numPr>
          <w:ilvl w:val="0"/>
          <w:numId w:val="55"/>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pemungutan suara;</w:t>
      </w:r>
    </w:p>
    <w:p w:rsidR="00C96FAA" w:rsidRPr="00B66ED5" w:rsidRDefault="00C96FAA" w:rsidP="00B66ED5">
      <w:pPr>
        <w:pStyle w:val="ListParagraph"/>
        <w:numPr>
          <w:ilvl w:val="0"/>
          <w:numId w:val="55"/>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penandatanganan Berita Acara Pemungutan Suara;</w:t>
      </w:r>
    </w:p>
    <w:p w:rsidR="00C96FAA" w:rsidRPr="00B66ED5" w:rsidRDefault="00C96FAA" w:rsidP="00B66ED5">
      <w:pPr>
        <w:pStyle w:val="ListParagraph"/>
        <w:numPr>
          <w:ilvl w:val="0"/>
          <w:numId w:val="55"/>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penghitungan suara;</w:t>
      </w:r>
    </w:p>
    <w:p w:rsidR="00C96FAA" w:rsidRPr="00B66ED5" w:rsidRDefault="00C96FAA" w:rsidP="00B66ED5">
      <w:pPr>
        <w:pStyle w:val="ListParagraph"/>
        <w:numPr>
          <w:ilvl w:val="0"/>
          <w:numId w:val="55"/>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penandatanganan </w:t>
      </w:r>
      <w:r w:rsidR="00276B0C" w:rsidRPr="00B66ED5">
        <w:rPr>
          <w:rFonts w:ascii="Bookman Old Style" w:eastAsia="Bookman Old Style" w:hAnsi="Bookman Old Style"/>
        </w:rPr>
        <w:t>Berita Acara Penghitungan Suara</w:t>
      </w:r>
      <w:r w:rsidRPr="00B66ED5">
        <w:rPr>
          <w:rFonts w:ascii="Bookman Old Style" w:eastAsia="Bookman Old Style" w:hAnsi="Bookman Old Style"/>
        </w:rPr>
        <w:t>;</w:t>
      </w:r>
      <w:r w:rsidR="00276B0C" w:rsidRPr="00B66ED5">
        <w:rPr>
          <w:rFonts w:ascii="Bookman Old Style" w:eastAsia="Bookman Old Style" w:hAnsi="Bookman Old Style"/>
        </w:rPr>
        <w:t xml:space="preserve"> dan</w:t>
      </w:r>
    </w:p>
    <w:p w:rsidR="00AE08AF" w:rsidRPr="00B66ED5" w:rsidRDefault="00C96FAA" w:rsidP="00B66ED5">
      <w:pPr>
        <w:pStyle w:val="NoSpacing"/>
        <w:numPr>
          <w:ilvl w:val="0"/>
          <w:numId w:val="55"/>
        </w:numPr>
        <w:ind w:left="720"/>
        <w:rPr>
          <w:rFonts w:ascii="Bookman Old Style" w:eastAsia="Bookman Old Style" w:hAnsi="Bookman Old Style"/>
        </w:rPr>
      </w:pPr>
      <w:proofErr w:type="gramStart"/>
      <w:r w:rsidRPr="00B66ED5">
        <w:rPr>
          <w:rFonts w:ascii="Bookman Old Style" w:eastAsia="Bookman Old Style" w:hAnsi="Bookman Old Style"/>
        </w:rPr>
        <w:t>pengumuman</w:t>
      </w:r>
      <w:proofErr w:type="gramEnd"/>
      <w:r w:rsidRPr="00B66ED5">
        <w:rPr>
          <w:rFonts w:ascii="Bookman Old Style" w:eastAsia="Bookman Old Style" w:hAnsi="Bookman Old Style"/>
        </w:rPr>
        <w:t xml:space="preserve"> hasil Pemungutan suara.</w:t>
      </w:r>
    </w:p>
    <w:p w:rsidR="00C96FAA" w:rsidRPr="00B66ED5" w:rsidRDefault="00C96FAA" w:rsidP="00B66ED5">
      <w:pPr>
        <w:pStyle w:val="ListParagraph"/>
        <w:numPr>
          <w:ilvl w:val="0"/>
          <w:numId w:val="54"/>
        </w:numPr>
        <w:tabs>
          <w:tab w:val="left" w:pos="471"/>
        </w:tabs>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Rangkaian kegia</w:t>
      </w:r>
      <w:r w:rsidR="00276B0C" w:rsidRPr="00B66ED5">
        <w:rPr>
          <w:rFonts w:ascii="Bookman Old Style" w:eastAsia="Bookman Old Style" w:hAnsi="Bookman Old Style"/>
        </w:rPr>
        <w:t>tan sebelum, selama, sesudah p</w:t>
      </w:r>
      <w:r w:rsidRPr="00B66ED5">
        <w:rPr>
          <w:rFonts w:ascii="Bookman Old Style" w:eastAsia="Bookman Old Style" w:hAnsi="Bookman Old Style"/>
        </w:rPr>
        <w:t xml:space="preserve">emungutan dan </w:t>
      </w:r>
      <w:r w:rsidR="00276B0C" w:rsidRPr="00B66ED5">
        <w:rPr>
          <w:rFonts w:ascii="Bookman Old Style" w:eastAsia="Bookman Old Style" w:hAnsi="Bookman Old Style"/>
        </w:rPr>
        <w:t>p</w:t>
      </w:r>
      <w:r w:rsidRPr="00B66ED5">
        <w:rPr>
          <w:rFonts w:ascii="Bookman Old Style" w:eastAsia="Bookman Old Style" w:hAnsi="Bookman Old Style"/>
        </w:rPr>
        <w:t xml:space="preserve">enghitungan </w:t>
      </w:r>
      <w:r w:rsidR="00276B0C" w:rsidRPr="00B66ED5">
        <w:rPr>
          <w:rFonts w:ascii="Bookman Old Style" w:eastAsia="Bookman Old Style" w:hAnsi="Bookman Old Style"/>
        </w:rPr>
        <w:t>s</w:t>
      </w:r>
      <w:r w:rsidRPr="00B66ED5">
        <w:rPr>
          <w:rFonts w:ascii="Bookman Old Style" w:eastAsia="Bookman Old Style" w:hAnsi="Bookman Old Style"/>
        </w:rPr>
        <w:t>uara sebagaimana dimaksud pada ayat (1) dapat dilakukan perekaman dengan alat dokumentasi.</w:t>
      </w:r>
    </w:p>
    <w:p w:rsidR="00276B0C" w:rsidRPr="00B66ED5" w:rsidRDefault="00276B0C" w:rsidP="00B66ED5">
      <w:pPr>
        <w:pStyle w:val="NoSpacing"/>
        <w:jc w:val="center"/>
        <w:rPr>
          <w:rFonts w:ascii="Bookman Old Style" w:hAnsi="Bookman Old Style" w:cs="Arial"/>
          <w:b/>
          <w:bCs/>
          <w:lang w:val="pt-BR"/>
        </w:rPr>
      </w:pPr>
    </w:p>
    <w:p w:rsidR="001F4918" w:rsidRPr="00B66ED5" w:rsidRDefault="001F491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40</w:t>
      </w:r>
    </w:p>
    <w:p w:rsidR="005255FA" w:rsidRPr="00B66ED5" w:rsidRDefault="005255FA" w:rsidP="00B66ED5">
      <w:pPr>
        <w:pStyle w:val="ListParagraph"/>
        <w:numPr>
          <w:ilvl w:val="0"/>
          <w:numId w:val="56"/>
        </w:numPr>
        <w:tabs>
          <w:tab w:val="left" w:pos="49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Pemilih menyerahkan surat undangan sesuai dengan yang tertera dalam surat undangan untuk dicocokkan dengan DPT dan masuk ke pintu TPS berdasarkan dusun.</w:t>
      </w:r>
    </w:p>
    <w:p w:rsidR="005255FA" w:rsidRPr="00B66ED5" w:rsidRDefault="005255FA" w:rsidP="00B66ED5">
      <w:pPr>
        <w:pStyle w:val="ListParagraph"/>
        <w:numPr>
          <w:ilvl w:val="0"/>
          <w:numId w:val="56"/>
        </w:numPr>
        <w:tabs>
          <w:tab w:val="left" w:pos="49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undangan sudah sesuai, Panitia Pemilihan memberikan 1 (satu) lembar surat suara yang telah ditandatangani oleh Ketua Panitia Pemilihan dan dibubuhi stempel Panitia Pemilihan.</w:t>
      </w:r>
    </w:p>
    <w:p w:rsidR="005255FA" w:rsidRPr="00B66ED5" w:rsidRDefault="005255FA" w:rsidP="00B66ED5">
      <w:pPr>
        <w:pStyle w:val="ListParagraph"/>
        <w:numPr>
          <w:ilvl w:val="0"/>
          <w:numId w:val="56"/>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Apabila surat suara yang diterima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dalam keadaan cacat atau rusak, pemilih berhak meminta surat suara yang baru setelah menyerahkan kembali surat suara yang cacat atau rusak.</w:t>
      </w:r>
    </w:p>
    <w:p w:rsidR="005255FA" w:rsidRPr="00B66ED5" w:rsidRDefault="005255FA" w:rsidP="00B66ED5">
      <w:pPr>
        <w:pStyle w:val="ListParagraph"/>
        <w:numPr>
          <w:ilvl w:val="0"/>
          <w:numId w:val="56"/>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Surat suara yang cacat atau rusak sebagaimana dimaksud pada ayat (3) dibuatkan Berita Acara.</w:t>
      </w:r>
    </w:p>
    <w:p w:rsidR="005255FA" w:rsidRPr="00B66ED5" w:rsidRDefault="005255FA" w:rsidP="00B66ED5">
      <w:pPr>
        <w:pStyle w:val="ListParagraph"/>
        <w:numPr>
          <w:ilvl w:val="0"/>
          <w:numId w:val="56"/>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Setelah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menerima surat suara sebagaimana dimaksud pada ayat (4), pemilih menuju bilik suara untuk menentukan hak pilihnya dengan cara mencoblos salah satu gambar atau foto Calon sesuai pilihannya dengan menggunakan paku yang telah disediakan.</w:t>
      </w:r>
    </w:p>
    <w:p w:rsidR="005255FA" w:rsidRPr="00B66ED5" w:rsidRDefault="005255FA" w:rsidP="00B66ED5">
      <w:pPr>
        <w:pStyle w:val="ListParagraph"/>
        <w:numPr>
          <w:ilvl w:val="0"/>
          <w:numId w:val="56"/>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Setiap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hanya mempunyai 1 (satu) hak suara dan tidak dapat diwakilkan kepada orang lain dengan alasan apapun.</w:t>
      </w:r>
    </w:p>
    <w:p w:rsidR="001F4918" w:rsidRPr="00B66ED5" w:rsidRDefault="005255FA" w:rsidP="00B66ED5">
      <w:pPr>
        <w:pStyle w:val="NoSpacing"/>
        <w:numPr>
          <w:ilvl w:val="0"/>
          <w:numId w:val="56"/>
        </w:numPr>
        <w:ind w:left="360"/>
        <w:jc w:val="both"/>
        <w:rPr>
          <w:rFonts w:ascii="Bookman Old Style" w:hAnsi="Bookman Old Style" w:cs="Arial"/>
          <w:b/>
          <w:bCs/>
          <w:lang w:val="pt-BR"/>
        </w:rPr>
      </w:pPr>
      <w:r w:rsidRPr="00B66ED5">
        <w:rPr>
          <w:rFonts w:ascii="Bookman Old Style" w:eastAsia="Bookman Old Style" w:hAnsi="Bookman Old Style"/>
        </w:rPr>
        <w:t xml:space="preserve">Setelah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 xml:space="preserve">melaksanakan pencoblosan, </w:t>
      </w:r>
      <w:proofErr w:type="gramStart"/>
      <w:r w:rsidRPr="00B66ED5">
        <w:rPr>
          <w:rFonts w:ascii="Bookman Old Style" w:eastAsia="Bookman Old Style" w:hAnsi="Bookman Old Style"/>
        </w:rPr>
        <w:t>surat</w:t>
      </w:r>
      <w:proofErr w:type="gramEnd"/>
      <w:r w:rsidRPr="00B66ED5">
        <w:rPr>
          <w:rFonts w:ascii="Bookman Old Style" w:eastAsia="Bookman Old Style" w:hAnsi="Bookman Old Style"/>
        </w:rPr>
        <w:t xml:space="preserve"> suara dilipat kembali sesuai dengan lipatan semula, kemudian dimasukkan ke dalam kotak suara yang telah disediakan berdasarkan dusun, selanjutnya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menuju pintu keluar dan mencelupkan salah satu jari tangan pada tinta yang disediakan.</w:t>
      </w:r>
    </w:p>
    <w:p w:rsidR="005255FA" w:rsidRPr="00B66ED5" w:rsidRDefault="005255FA" w:rsidP="00B66ED5">
      <w:pPr>
        <w:pStyle w:val="NoSpacing"/>
        <w:jc w:val="center"/>
        <w:rPr>
          <w:rFonts w:ascii="Bookman Old Style" w:hAnsi="Bookman Old Style" w:cs="Arial"/>
          <w:b/>
          <w:bCs/>
          <w:lang w:val="pt-BR"/>
        </w:rPr>
      </w:pPr>
    </w:p>
    <w:p w:rsidR="005255FA" w:rsidRPr="00B66ED5" w:rsidRDefault="00A61FF2"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41</w:t>
      </w:r>
    </w:p>
    <w:p w:rsidR="00A61FF2" w:rsidRPr="00B66ED5" w:rsidRDefault="00A61FF2" w:rsidP="00B66ED5">
      <w:pPr>
        <w:pStyle w:val="ListParagraph"/>
        <w:numPr>
          <w:ilvl w:val="0"/>
          <w:numId w:val="57"/>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Bagi Pemilih yang mempunyai halangan fisik dan kesulitan menggunakan hak pilihnya, dibantu oleh Panitia Pemilihan dan dapat didampingi </w:t>
      </w:r>
      <w:r w:rsidRPr="00B66ED5">
        <w:rPr>
          <w:rFonts w:ascii="Bookman Old Style" w:eastAsia="Bookman Old Style" w:hAnsi="Bookman Old Style"/>
          <w:lang w:val="en-US"/>
        </w:rPr>
        <w:t xml:space="preserve">oleh </w:t>
      </w:r>
      <w:r w:rsidRPr="00B66ED5">
        <w:rPr>
          <w:rFonts w:ascii="Bookman Old Style" w:eastAsia="Bookman Old Style" w:hAnsi="Bookman Old Style"/>
        </w:rPr>
        <w:t>anggota keluarganya.</w:t>
      </w:r>
    </w:p>
    <w:p w:rsidR="00A61FF2" w:rsidRPr="00B66ED5" w:rsidRDefault="00A61FF2" w:rsidP="00B66ED5">
      <w:pPr>
        <w:pStyle w:val="ListParagraph"/>
        <w:numPr>
          <w:ilvl w:val="0"/>
          <w:numId w:val="57"/>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Panitia Pemilihan dan anggota keluarga yang membantu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 xml:space="preserve">sebagaimana dimaksud pada ayat (1) wajib merahasiakan pilihan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yang bersangkutan.</w:t>
      </w:r>
    </w:p>
    <w:p w:rsidR="00A61FF2" w:rsidRPr="00B66ED5" w:rsidRDefault="00A61FF2" w:rsidP="00B66ED5">
      <w:pPr>
        <w:pStyle w:val="NoSpacing"/>
        <w:rPr>
          <w:rFonts w:ascii="Bookman Old Style" w:hAnsi="Bookman Old Style" w:cs="Arial"/>
          <w:b/>
          <w:bCs/>
          <w:lang w:val="pt-BR"/>
        </w:rPr>
      </w:pPr>
    </w:p>
    <w:p w:rsidR="00EF420F" w:rsidRPr="00B66ED5" w:rsidRDefault="00EF420F" w:rsidP="00B66ED5">
      <w:pPr>
        <w:spacing w:after="0" w:line="240" w:lineRule="auto"/>
        <w:jc w:val="center"/>
        <w:rPr>
          <w:rFonts w:ascii="Bookman Old Style" w:eastAsia="Bookman Old Style" w:hAnsi="Bookman Old Style"/>
          <w:b/>
        </w:rPr>
      </w:pPr>
      <w:r w:rsidRPr="00B66ED5">
        <w:rPr>
          <w:rFonts w:ascii="Bookman Old Style" w:eastAsia="Bookman Old Style" w:hAnsi="Bookman Old Style"/>
          <w:b/>
        </w:rPr>
        <w:t>Pasal 42</w:t>
      </w:r>
    </w:p>
    <w:p w:rsidR="00EF420F" w:rsidRPr="00B66ED5" w:rsidRDefault="00EF420F" w:rsidP="00B66ED5">
      <w:pPr>
        <w:pStyle w:val="ListParagraph"/>
        <w:numPr>
          <w:ilvl w:val="0"/>
          <w:numId w:val="58"/>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dapat mengundang pihak terkait dalam pelaksanaan pemungutan suara.</w:t>
      </w:r>
    </w:p>
    <w:p w:rsidR="00EF420F" w:rsidRPr="00B66ED5" w:rsidRDefault="00EF420F" w:rsidP="00B66ED5">
      <w:pPr>
        <w:pStyle w:val="NoSpacing"/>
        <w:numPr>
          <w:ilvl w:val="0"/>
          <w:numId w:val="58"/>
        </w:numPr>
        <w:ind w:left="360"/>
        <w:jc w:val="both"/>
        <w:rPr>
          <w:rFonts w:ascii="Bookman Old Style" w:hAnsi="Bookman Old Style" w:cs="Arial"/>
          <w:b/>
          <w:bCs/>
          <w:lang w:val="pt-BR"/>
        </w:rPr>
      </w:pPr>
      <w:r w:rsidRPr="00B66ED5">
        <w:rPr>
          <w:rFonts w:ascii="Bookman Old Style" w:eastAsia="Bookman Old Style" w:hAnsi="Bookman Old Style"/>
        </w:rPr>
        <w:t>Panitia Pemilihan menyediakan tempat bagi undangan sebagaimana dimaksud ayat (1).</w:t>
      </w:r>
    </w:p>
    <w:p w:rsidR="005B1C94" w:rsidRDefault="005B1C94"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0C5284" w:rsidRPr="00B66ED5" w:rsidRDefault="000C5284" w:rsidP="00B66ED5">
      <w:pPr>
        <w:pStyle w:val="NoSpacing"/>
        <w:jc w:val="center"/>
        <w:rPr>
          <w:rFonts w:ascii="Bookman Old Style" w:hAnsi="Bookman Old Style" w:cs="Arial"/>
          <w:b/>
          <w:bCs/>
          <w:lang w:val="pt-BR"/>
        </w:rPr>
      </w:pPr>
    </w:p>
    <w:p w:rsidR="00921B93" w:rsidRPr="00B66ED5" w:rsidRDefault="00921B9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Pasal 43</w:t>
      </w:r>
    </w:p>
    <w:p w:rsidR="00921B93" w:rsidRPr="00B66ED5" w:rsidRDefault="00921B93" w:rsidP="00B66ED5">
      <w:pPr>
        <w:pStyle w:val="ListParagraph"/>
        <w:numPr>
          <w:ilvl w:val="0"/>
          <w:numId w:val="5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BPD, Panitia Pemilihan, Calon, dan </w:t>
      </w:r>
      <w:r w:rsidRPr="00B66ED5">
        <w:rPr>
          <w:rFonts w:ascii="Bookman Old Style" w:eastAsia="Bookman Old Style" w:hAnsi="Bookman Old Style"/>
          <w:lang w:val="en-US"/>
        </w:rPr>
        <w:t>S</w:t>
      </w:r>
      <w:r w:rsidRPr="00B66ED5">
        <w:rPr>
          <w:rFonts w:ascii="Bookman Old Style" w:eastAsia="Bookman Old Style" w:hAnsi="Bookman Old Style"/>
        </w:rPr>
        <w:t>aksi masing-masing Calon hadir ditempat pemungutan suara paling lambat 30 (tiga puluh) menit sebelum pelaksanaan pemungutan suara.</w:t>
      </w:r>
    </w:p>
    <w:p w:rsidR="00921B93" w:rsidRPr="00B66ED5" w:rsidRDefault="00921B93" w:rsidP="00B66ED5">
      <w:pPr>
        <w:pStyle w:val="ListParagraph"/>
        <w:numPr>
          <w:ilvl w:val="0"/>
          <w:numId w:val="5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Pada saat dilaksanakan pemungutan suara, Calon hadir di TPS dan menempati tempat duduk yang telah disediakan oleh Panitia Pemilihan.</w:t>
      </w:r>
    </w:p>
    <w:p w:rsidR="00921B93" w:rsidRPr="00B66ED5" w:rsidRDefault="00921B93" w:rsidP="00B66ED5">
      <w:pPr>
        <w:pStyle w:val="ListParagraph"/>
        <w:numPr>
          <w:ilvl w:val="0"/>
          <w:numId w:val="59"/>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Calon tidak dapat hadir di TPS sebagaimana dimaksud pada ayat (2), wajib memberitahukan kepada Panitia Pemilihan, dan kehadirannya digantikan dengan foto yang bersangkutan berukuran 20 (dua puluh) R.</w:t>
      </w:r>
    </w:p>
    <w:p w:rsidR="00921B93" w:rsidRPr="00B66ED5" w:rsidRDefault="00921B93" w:rsidP="00B66ED5">
      <w:pPr>
        <w:pStyle w:val="ListParagraph"/>
        <w:numPr>
          <w:ilvl w:val="0"/>
          <w:numId w:val="59"/>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Gambar atau Foto Calon penempatannya harus sesuai dengan urutan yang ada dalam surat suara.</w:t>
      </w:r>
    </w:p>
    <w:p w:rsidR="00921B93" w:rsidRPr="000C5284" w:rsidRDefault="00921B93" w:rsidP="00B66ED5">
      <w:pPr>
        <w:pStyle w:val="ListParagraph"/>
        <w:numPr>
          <w:ilvl w:val="0"/>
          <w:numId w:val="5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Sebelum dilaksanakan pemungutan suara, Ketua Panitia Pemilihan membuka secara resmi pelaksanaan pemungutan suara.</w:t>
      </w:r>
    </w:p>
    <w:p w:rsidR="000C5284" w:rsidRPr="00B66ED5" w:rsidRDefault="000C5284" w:rsidP="000C5284">
      <w:pPr>
        <w:pStyle w:val="ListParagraph"/>
        <w:tabs>
          <w:tab w:val="left" w:pos="488"/>
        </w:tabs>
        <w:spacing w:after="0" w:line="240" w:lineRule="auto"/>
        <w:ind w:left="360"/>
        <w:jc w:val="both"/>
        <w:rPr>
          <w:rFonts w:ascii="Bookman Old Style" w:eastAsia="Bookman Old Style" w:hAnsi="Bookman Old Style"/>
        </w:rPr>
      </w:pPr>
    </w:p>
    <w:p w:rsidR="00921B93" w:rsidRPr="00B66ED5" w:rsidRDefault="00921B9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44</w:t>
      </w:r>
    </w:p>
    <w:p w:rsidR="00921B93" w:rsidRPr="00B66ED5" w:rsidRDefault="00921B93" w:rsidP="00B66ED5">
      <w:pPr>
        <w:pStyle w:val="ListParagraph"/>
        <w:numPr>
          <w:ilvl w:val="0"/>
          <w:numId w:val="60"/>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Sebelum pemungutan suara berakhir, Panitia Pemilihan mengumumkan :</w:t>
      </w:r>
    </w:p>
    <w:p w:rsidR="00921B93" w:rsidRPr="00B66ED5" w:rsidRDefault="00921B93" w:rsidP="00B66ED5">
      <w:pPr>
        <w:pStyle w:val="ListParagraph"/>
        <w:numPr>
          <w:ilvl w:val="0"/>
          <w:numId w:val="61"/>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pemungutan suara akan segera ditutup;</w:t>
      </w:r>
    </w:p>
    <w:p w:rsidR="00921B93" w:rsidRPr="00B66ED5" w:rsidRDefault="00921B93" w:rsidP="00B66ED5">
      <w:pPr>
        <w:pStyle w:val="ListParagraph"/>
        <w:numPr>
          <w:ilvl w:val="0"/>
          <w:numId w:val="61"/>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kepada BPD, Panitia Pemilihan, Calon, Saksi serta Pemilih yang belum menggunakan hak pilihnya untuk segera menggunakan hak pilihnya;</w:t>
      </w:r>
      <w:r w:rsidRPr="00B66ED5">
        <w:rPr>
          <w:rFonts w:ascii="Bookman Old Style" w:eastAsia="Bookman Old Style" w:hAnsi="Bookman Old Style"/>
          <w:lang w:val="en-US"/>
        </w:rPr>
        <w:t xml:space="preserve"> dan</w:t>
      </w:r>
    </w:p>
    <w:p w:rsidR="00921B93" w:rsidRPr="00B66ED5" w:rsidRDefault="00921B93" w:rsidP="00B66ED5">
      <w:pPr>
        <w:pStyle w:val="ListParagraph"/>
        <w:numPr>
          <w:ilvl w:val="0"/>
          <w:numId w:val="61"/>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apabila pemungutan suara telah ditutup, Pemilih yang belum hadir tidak dapat menggunakan hak pilihnya.</w:t>
      </w:r>
    </w:p>
    <w:p w:rsidR="00921B93" w:rsidRPr="00B66ED5" w:rsidRDefault="00921B93" w:rsidP="00B66ED5">
      <w:pPr>
        <w:pStyle w:val="ListParagraph"/>
        <w:numPr>
          <w:ilvl w:val="0"/>
          <w:numId w:val="60"/>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Apabila pemungutan suara telah mencapai batas waktu yang telah ditentukan, pemungutan suara ditutup dan dilanjutkan </w:t>
      </w:r>
      <w:r w:rsidRPr="00B66ED5">
        <w:rPr>
          <w:rFonts w:ascii="Bookman Old Style" w:eastAsia="Bookman Old Style" w:hAnsi="Bookman Old Style"/>
          <w:lang w:val="en-US"/>
        </w:rPr>
        <w:t xml:space="preserve">dengan </w:t>
      </w:r>
      <w:r w:rsidRPr="00B66ED5">
        <w:rPr>
          <w:rFonts w:ascii="Bookman Old Style" w:eastAsia="Bookman Old Style" w:hAnsi="Bookman Old Style"/>
        </w:rPr>
        <w:t>penghitungan suara.</w:t>
      </w:r>
    </w:p>
    <w:p w:rsidR="00921B93" w:rsidRPr="00B66ED5" w:rsidRDefault="00921B93" w:rsidP="00B66ED5">
      <w:pPr>
        <w:pStyle w:val="ListParagraph"/>
        <w:numPr>
          <w:ilvl w:val="0"/>
          <w:numId w:val="60"/>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Setelah pemungutan suara ditutup, Panitia Pemilihan dan Calon serta Saksi menandatangani Berita Acara Pemungutan Suara.</w:t>
      </w:r>
    </w:p>
    <w:p w:rsidR="00921B93" w:rsidRPr="00B66ED5" w:rsidRDefault="00921B93" w:rsidP="00B66ED5">
      <w:pPr>
        <w:pStyle w:val="ListParagraph"/>
        <w:numPr>
          <w:ilvl w:val="0"/>
          <w:numId w:val="60"/>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Setelah Berita Acara Pemungutan Suara ditandatangani, Ketua Panitia Pemilihan memberi penjelasan kembali mengenai mekanisme pelaksanaan penghitungan suara.</w:t>
      </w:r>
    </w:p>
    <w:p w:rsidR="000C5284" w:rsidRDefault="000C5284" w:rsidP="00B66ED5">
      <w:pPr>
        <w:pStyle w:val="NoSpacing"/>
        <w:jc w:val="center"/>
        <w:rPr>
          <w:rFonts w:ascii="Bookman Old Style" w:hAnsi="Bookman Old Style" w:cs="Arial"/>
          <w:b/>
          <w:bCs/>
          <w:lang w:val="pt-BR"/>
        </w:rPr>
      </w:pPr>
    </w:p>
    <w:p w:rsidR="00921B93" w:rsidRPr="00B66ED5" w:rsidRDefault="00921B9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3</w:t>
      </w:r>
    </w:p>
    <w:p w:rsidR="00921B93" w:rsidRPr="00B66ED5" w:rsidRDefault="00921B93" w:rsidP="00B66ED5">
      <w:pPr>
        <w:pStyle w:val="NoSpacing"/>
        <w:jc w:val="center"/>
        <w:rPr>
          <w:rFonts w:ascii="Bookman Old Style" w:eastAsia="Bookman Old Style" w:hAnsi="Bookman Old Style"/>
          <w:b/>
        </w:rPr>
      </w:pPr>
      <w:r w:rsidRPr="00B66ED5">
        <w:rPr>
          <w:rFonts w:ascii="Bookman Old Style" w:eastAsia="Bookman Old Style" w:hAnsi="Bookman Old Style"/>
          <w:b/>
        </w:rPr>
        <w:t>Pelaksanaan Penghitungan Suara</w:t>
      </w:r>
    </w:p>
    <w:p w:rsidR="00921B93" w:rsidRPr="00B66ED5" w:rsidRDefault="00921B93" w:rsidP="00B66ED5">
      <w:pPr>
        <w:pStyle w:val="NoSpacing"/>
        <w:jc w:val="center"/>
        <w:rPr>
          <w:rFonts w:ascii="Bookman Old Style" w:hAnsi="Bookman Old Style" w:cs="Arial"/>
          <w:b/>
          <w:bCs/>
          <w:lang w:val="pt-BR"/>
        </w:rPr>
      </w:pPr>
    </w:p>
    <w:p w:rsidR="00921B93" w:rsidRPr="00B66ED5" w:rsidRDefault="00921B93"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45</w:t>
      </w:r>
    </w:p>
    <w:p w:rsidR="00921B93" w:rsidRPr="00B66ED5" w:rsidRDefault="00921B93" w:rsidP="00B66ED5">
      <w:pPr>
        <w:pStyle w:val="NoSpacing"/>
        <w:numPr>
          <w:ilvl w:val="0"/>
          <w:numId w:val="62"/>
        </w:numPr>
        <w:ind w:left="360"/>
        <w:jc w:val="both"/>
        <w:rPr>
          <w:rFonts w:ascii="Bookman Old Style" w:eastAsia="Bookman Old Style" w:hAnsi="Bookman Old Style"/>
        </w:rPr>
      </w:pPr>
      <w:r w:rsidRPr="00B66ED5">
        <w:rPr>
          <w:rFonts w:ascii="Bookman Old Style" w:eastAsia="Bookman Old Style" w:hAnsi="Bookman Old Style"/>
        </w:rPr>
        <w:t>Sebelum pelaksanaan penghitungan suara, Panitia Pemilihan memeriksa kelengkapan sarana dan prasarana penghitungan suara.</w:t>
      </w:r>
    </w:p>
    <w:p w:rsidR="00921B93" w:rsidRPr="00B66ED5" w:rsidRDefault="00921B93" w:rsidP="00B66ED5">
      <w:pPr>
        <w:pStyle w:val="ListParagraph"/>
        <w:numPr>
          <w:ilvl w:val="0"/>
          <w:numId w:val="62"/>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terjadi sesuatu hal yang menyebabkan pelaksanaan penghitungan suara tidak dapat dilakukan di tempat yang telah ditentukan oleh Panitia Pemilihan, Panitia Pemilihan dapat memindahkan lokasi penghitungan suara ditempat lain yang memungkinkan untuk dilakukan penghitungan suara dengan suatu Berita Acara.</w:t>
      </w:r>
    </w:p>
    <w:p w:rsidR="00921B93" w:rsidRPr="00B66ED5" w:rsidRDefault="00921B93" w:rsidP="00B66ED5">
      <w:pPr>
        <w:pStyle w:val="ListParagraph"/>
        <w:numPr>
          <w:ilvl w:val="0"/>
          <w:numId w:val="62"/>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memanggil Saksi dari masing-masing Calon untuk melaksanakan tugas sesuai yang tercantum dalam surat tugas dari Calon.</w:t>
      </w:r>
    </w:p>
    <w:p w:rsidR="00921B93" w:rsidRPr="00B66ED5" w:rsidRDefault="00921B93" w:rsidP="00B66ED5">
      <w:pPr>
        <w:pStyle w:val="ListParagraph"/>
        <w:numPr>
          <w:ilvl w:val="0"/>
          <w:numId w:val="62"/>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melakukan beberapa hal, yaitu :</w:t>
      </w:r>
    </w:p>
    <w:p w:rsidR="00921B93" w:rsidRPr="00B66ED5" w:rsidRDefault="00921B93" w:rsidP="00B66ED5">
      <w:pPr>
        <w:pStyle w:val="ListParagraph"/>
        <w:numPr>
          <w:ilvl w:val="0"/>
          <w:numId w:val="63"/>
        </w:numPr>
        <w:tabs>
          <w:tab w:val="left" w:pos="95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menghitung surat suara dalam keadaan tertutup dan mencocokkan dengan jumlah undangan yang masuk ditiap dusun;</w:t>
      </w:r>
    </w:p>
    <w:p w:rsidR="00921B93" w:rsidRPr="00B66ED5" w:rsidRDefault="00921B93" w:rsidP="00B66ED5">
      <w:pPr>
        <w:pStyle w:val="ListParagraph"/>
        <w:numPr>
          <w:ilvl w:val="0"/>
          <w:numId w:val="63"/>
        </w:numPr>
        <w:tabs>
          <w:tab w:val="left" w:pos="95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apabila jumlah surat suara dan undangan yang masuk terjadi selisih, dilakukan penghitungan ulang sekali lagi;</w:t>
      </w:r>
      <w:r w:rsidRPr="00B66ED5">
        <w:rPr>
          <w:rFonts w:ascii="Bookman Old Style" w:eastAsia="Bookman Old Style" w:hAnsi="Bookman Old Style"/>
          <w:lang w:val="en-US"/>
        </w:rPr>
        <w:t xml:space="preserve"> dan</w:t>
      </w:r>
    </w:p>
    <w:p w:rsidR="00921B93" w:rsidRPr="00B66ED5" w:rsidRDefault="00921B93" w:rsidP="00B66ED5">
      <w:pPr>
        <w:pStyle w:val="ListParagraph"/>
        <w:numPr>
          <w:ilvl w:val="0"/>
          <w:numId w:val="63"/>
        </w:numPr>
        <w:tabs>
          <w:tab w:val="left" w:pos="951"/>
        </w:tabs>
        <w:spacing w:after="0" w:line="240" w:lineRule="auto"/>
        <w:ind w:left="720" w:right="20"/>
        <w:jc w:val="both"/>
        <w:rPr>
          <w:rFonts w:ascii="Bookman Old Style" w:eastAsia="Bookman Old Style" w:hAnsi="Bookman Old Style"/>
        </w:rPr>
      </w:pPr>
      <w:proofErr w:type="gramStart"/>
      <w:r w:rsidRPr="00B66ED5">
        <w:rPr>
          <w:rFonts w:ascii="Bookman Old Style" w:eastAsia="Bookman Old Style" w:hAnsi="Bookman Old Style"/>
          <w:lang w:val="en-US"/>
        </w:rPr>
        <w:t>a</w:t>
      </w:r>
      <w:r w:rsidRPr="00B66ED5">
        <w:rPr>
          <w:rFonts w:ascii="Bookman Old Style" w:eastAsia="Bookman Old Style" w:hAnsi="Bookman Old Style"/>
        </w:rPr>
        <w:t>pabila</w:t>
      </w:r>
      <w:proofErr w:type="gramEnd"/>
      <w:r w:rsidRPr="00B66ED5">
        <w:rPr>
          <w:rFonts w:ascii="Bookman Old Style" w:eastAsia="Bookman Old Style" w:hAnsi="Bookman Old Style"/>
        </w:rPr>
        <w:t xml:space="preserve"> penghitungan sebagaimana dimaksud pada huruf b terjadi selisih lagi, Panitia Pemilihan mengambil keputusan atas terjadinya selisih yang dituangkan dalam Berita Acara.</w:t>
      </w:r>
    </w:p>
    <w:p w:rsidR="00921B93" w:rsidRPr="00B66ED5" w:rsidRDefault="00921B93" w:rsidP="00B66ED5">
      <w:pPr>
        <w:pStyle w:val="ListParagraph"/>
        <w:numPr>
          <w:ilvl w:val="0"/>
          <w:numId w:val="62"/>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Dalam hal Panitia Pemilihan telah selesai melaksanakan kegiatan sebagaimana dimaksud pada ayat (3) dan </w:t>
      </w:r>
      <w:r w:rsidRPr="00B66ED5">
        <w:rPr>
          <w:rFonts w:ascii="Bookman Old Style" w:eastAsia="Bookman Old Style" w:hAnsi="Bookman Old Style"/>
          <w:lang w:val="en-US"/>
        </w:rPr>
        <w:t xml:space="preserve">ayat </w:t>
      </w:r>
      <w:r w:rsidRPr="00B66ED5">
        <w:rPr>
          <w:rFonts w:ascii="Bookman Old Style" w:eastAsia="Bookman Old Style" w:hAnsi="Bookman Old Style"/>
        </w:rPr>
        <w:t xml:space="preserve">(4), dilanjutkan </w:t>
      </w:r>
      <w:r w:rsidR="00FE4592" w:rsidRPr="00B66ED5">
        <w:rPr>
          <w:rFonts w:ascii="Bookman Old Style" w:eastAsia="Bookman Old Style" w:hAnsi="Bookman Old Style"/>
          <w:lang w:val="en-US"/>
        </w:rPr>
        <w:t xml:space="preserve">pada </w:t>
      </w:r>
      <w:r w:rsidRPr="00B66ED5">
        <w:rPr>
          <w:rFonts w:ascii="Bookman Old Style" w:eastAsia="Bookman Old Style" w:hAnsi="Bookman Old Style"/>
        </w:rPr>
        <w:t>penghitungan suara.</w:t>
      </w:r>
    </w:p>
    <w:p w:rsidR="00921B93" w:rsidRPr="00B66ED5" w:rsidRDefault="00921B93" w:rsidP="00B66ED5">
      <w:pPr>
        <w:pStyle w:val="ListParagraph"/>
        <w:numPr>
          <w:ilvl w:val="0"/>
          <w:numId w:val="62"/>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Penghitungan </w:t>
      </w:r>
      <w:r w:rsidRPr="00B66ED5">
        <w:rPr>
          <w:rFonts w:ascii="Bookman Old Style" w:eastAsia="Bookman Old Style" w:hAnsi="Bookman Old Style"/>
          <w:lang w:val="en-US"/>
        </w:rPr>
        <w:t>s</w:t>
      </w:r>
      <w:r w:rsidRPr="00B66ED5">
        <w:rPr>
          <w:rFonts w:ascii="Bookman Old Style" w:eastAsia="Bookman Old Style" w:hAnsi="Bookman Old Style"/>
        </w:rPr>
        <w:t>uara sebagaimana dimaksud pada ayat (5) dilakukan sesuai dusun masing masing.</w:t>
      </w:r>
    </w:p>
    <w:p w:rsidR="00921B93" w:rsidRPr="00B66ED5" w:rsidRDefault="00921B93" w:rsidP="00B66ED5">
      <w:pPr>
        <w:pStyle w:val="ListParagraph"/>
        <w:numPr>
          <w:ilvl w:val="0"/>
          <w:numId w:val="62"/>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Penghitungan </w:t>
      </w:r>
      <w:r w:rsidRPr="00B66ED5">
        <w:rPr>
          <w:rFonts w:ascii="Bookman Old Style" w:eastAsia="Bookman Old Style" w:hAnsi="Bookman Old Style"/>
          <w:lang w:val="en-US"/>
        </w:rPr>
        <w:t>s</w:t>
      </w:r>
      <w:r w:rsidRPr="00B66ED5">
        <w:rPr>
          <w:rFonts w:ascii="Bookman Old Style" w:eastAsia="Bookman Old Style" w:hAnsi="Bookman Old Style"/>
        </w:rPr>
        <w:t>uara sebagaimana dimaksud pada ayat (6) dilakukan dengan cara :</w:t>
      </w:r>
    </w:p>
    <w:p w:rsidR="00921B93" w:rsidRPr="00B66ED5" w:rsidRDefault="00921B93" w:rsidP="00B66ED5">
      <w:pPr>
        <w:pStyle w:val="ListParagraph"/>
        <w:numPr>
          <w:ilvl w:val="0"/>
          <w:numId w:val="64"/>
        </w:numPr>
        <w:tabs>
          <w:tab w:val="left" w:pos="954"/>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surat suara dibaca satu persatu secara terbuka dihadapan </w:t>
      </w:r>
      <w:r w:rsidR="00FE4592" w:rsidRPr="00B66ED5">
        <w:rPr>
          <w:rFonts w:ascii="Bookman Old Style" w:eastAsia="Bookman Old Style" w:hAnsi="Bookman Old Style"/>
          <w:lang w:val="en-US"/>
        </w:rPr>
        <w:t>S</w:t>
      </w:r>
      <w:r w:rsidRPr="00B66ED5">
        <w:rPr>
          <w:rFonts w:ascii="Bookman Old Style" w:eastAsia="Bookman Old Style" w:hAnsi="Bookman Old Style"/>
        </w:rPr>
        <w:t>aksi;</w:t>
      </w:r>
    </w:p>
    <w:p w:rsidR="00921B93" w:rsidRPr="00B66ED5" w:rsidRDefault="00921B93" w:rsidP="00B66ED5">
      <w:pPr>
        <w:pStyle w:val="ListParagraph"/>
        <w:numPr>
          <w:ilvl w:val="0"/>
          <w:numId w:val="64"/>
        </w:numPr>
        <w:tabs>
          <w:tab w:val="left" w:pos="954"/>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surat suara yang telah dibaca, dilipat kembali, dipisahkan menurut perolehan masing-masing Calon, termasuk suara tidak sah dan selanjutnya dimasukkan ke kantong atau tas plastik;</w:t>
      </w:r>
      <w:r w:rsidR="00FE4592" w:rsidRPr="00B66ED5">
        <w:rPr>
          <w:rFonts w:ascii="Bookman Old Style" w:eastAsia="Bookman Old Style" w:hAnsi="Bookman Old Style"/>
          <w:lang w:val="en-US"/>
        </w:rPr>
        <w:t xml:space="preserve"> dan</w:t>
      </w:r>
    </w:p>
    <w:p w:rsidR="00921B93" w:rsidRPr="000C5284" w:rsidRDefault="00921B93" w:rsidP="00B66ED5">
      <w:pPr>
        <w:pStyle w:val="ListParagraph"/>
        <w:numPr>
          <w:ilvl w:val="0"/>
          <w:numId w:val="64"/>
        </w:numPr>
        <w:tabs>
          <w:tab w:val="left" w:pos="954"/>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hasil penghitungan suara ditulis pada lembar perolehan suara di papan penghitungan yang telah disediakan oleh Panitia Pemilihan.</w:t>
      </w:r>
    </w:p>
    <w:p w:rsidR="000C5284" w:rsidRPr="00B66ED5" w:rsidRDefault="000C5284" w:rsidP="000C5284">
      <w:pPr>
        <w:pStyle w:val="ListParagraph"/>
        <w:tabs>
          <w:tab w:val="left" w:pos="954"/>
        </w:tabs>
        <w:spacing w:after="0" w:line="240" w:lineRule="auto"/>
        <w:ind w:right="20"/>
        <w:jc w:val="both"/>
        <w:rPr>
          <w:rFonts w:ascii="Bookman Old Style" w:eastAsia="Bookman Old Style" w:hAnsi="Bookman Old Style"/>
        </w:rPr>
      </w:pPr>
    </w:p>
    <w:p w:rsidR="00921B93" w:rsidRPr="00B66ED5" w:rsidRDefault="00921B93" w:rsidP="00B66ED5">
      <w:pPr>
        <w:pStyle w:val="ListParagraph"/>
        <w:numPr>
          <w:ilvl w:val="0"/>
          <w:numId w:val="62"/>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lastRenderedPageBreak/>
        <w:t xml:space="preserve">Untuk mengetahui jumlah perolehan suara keseluruhan, dilakukan penjumlahan terhadap </w:t>
      </w:r>
      <w:r w:rsidR="00FE4592" w:rsidRPr="00B66ED5">
        <w:rPr>
          <w:rFonts w:ascii="Bookman Old Style" w:eastAsia="Bookman Old Style" w:hAnsi="Bookman Old Style"/>
        </w:rPr>
        <w:t>hasil penghitungan suara</w:t>
      </w:r>
      <w:r w:rsidRPr="00B66ED5">
        <w:rPr>
          <w:rFonts w:ascii="Bookman Old Style" w:eastAsia="Bookman Old Style" w:hAnsi="Bookman Old Style"/>
        </w:rPr>
        <w:t xml:space="preserve"> sebagaimana dimaksud pada ayat (6).</w:t>
      </w:r>
    </w:p>
    <w:p w:rsidR="00921B93" w:rsidRPr="00B66ED5" w:rsidRDefault="00921B93" w:rsidP="00B66ED5">
      <w:pPr>
        <w:pStyle w:val="NoSpacing"/>
        <w:numPr>
          <w:ilvl w:val="0"/>
          <w:numId w:val="62"/>
        </w:numPr>
        <w:ind w:left="360"/>
        <w:jc w:val="both"/>
        <w:rPr>
          <w:rFonts w:ascii="Bookman Old Style" w:hAnsi="Bookman Old Style" w:cs="Arial"/>
          <w:b/>
          <w:bCs/>
          <w:lang w:val="pt-BR"/>
        </w:rPr>
      </w:pPr>
      <w:r w:rsidRPr="00B66ED5">
        <w:rPr>
          <w:rFonts w:ascii="Bookman Old Style" w:eastAsia="Bookman Old Style" w:hAnsi="Bookman Old Style"/>
        </w:rPr>
        <w:t xml:space="preserve">Hasil </w:t>
      </w:r>
      <w:r w:rsidR="00FE4592" w:rsidRPr="00B66ED5">
        <w:rPr>
          <w:rFonts w:ascii="Bookman Old Style" w:eastAsia="Bookman Old Style" w:hAnsi="Bookman Old Style"/>
        </w:rPr>
        <w:t xml:space="preserve">penghitungan suara </w:t>
      </w:r>
      <w:r w:rsidRPr="00B66ED5">
        <w:rPr>
          <w:rFonts w:ascii="Bookman Old Style" w:eastAsia="Bookman Old Style" w:hAnsi="Bookman Old Style"/>
        </w:rPr>
        <w:t xml:space="preserve">yang sah adalah hasil </w:t>
      </w:r>
      <w:r w:rsidR="00FE4592" w:rsidRPr="00B66ED5">
        <w:rPr>
          <w:rFonts w:ascii="Bookman Old Style" w:eastAsia="Bookman Old Style" w:hAnsi="Bookman Old Style"/>
        </w:rPr>
        <w:t xml:space="preserve">penghitungan suara </w:t>
      </w:r>
      <w:r w:rsidRPr="00B66ED5">
        <w:rPr>
          <w:rFonts w:ascii="Bookman Old Style" w:eastAsia="Bookman Old Style" w:hAnsi="Bookman Old Style"/>
        </w:rPr>
        <w:t>yang tertulis pada lembar perolehan suara di papan penghitungan.</w:t>
      </w:r>
    </w:p>
    <w:p w:rsidR="00921B93" w:rsidRPr="00B66ED5" w:rsidRDefault="00921B93" w:rsidP="00B66ED5">
      <w:pPr>
        <w:pStyle w:val="NoSpacing"/>
        <w:jc w:val="center"/>
        <w:rPr>
          <w:rFonts w:ascii="Bookman Old Style" w:hAnsi="Bookman Old Style" w:cs="Arial"/>
          <w:b/>
          <w:bCs/>
          <w:lang w:val="pt-BR"/>
        </w:rPr>
      </w:pPr>
    </w:p>
    <w:p w:rsidR="00FE4592" w:rsidRPr="00B66ED5" w:rsidRDefault="00FE4592"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46</w:t>
      </w:r>
    </w:p>
    <w:p w:rsidR="00FE4592" w:rsidRPr="00B66ED5" w:rsidRDefault="00FE4592" w:rsidP="00B66ED5">
      <w:pPr>
        <w:pStyle w:val="ListParagraph"/>
        <w:numPr>
          <w:ilvl w:val="0"/>
          <w:numId w:val="65"/>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Setelah penghitungan suara, Panitia Pemilihan bersama Calon dan/atau Saksi menandatangani Berita Acara Hasil Penghitungan Suara.</w:t>
      </w:r>
    </w:p>
    <w:p w:rsidR="00FE4592" w:rsidRPr="00B66ED5" w:rsidRDefault="00FE4592" w:rsidP="00B66ED5">
      <w:pPr>
        <w:pStyle w:val="ListParagraph"/>
        <w:numPr>
          <w:ilvl w:val="0"/>
          <w:numId w:val="65"/>
        </w:numPr>
        <w:tabs>
          <w:tab w:val="left" w:pos="471"/>
        </w:tabs>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Apabila Berita Acara Hasil Penghitungan Suara tidak ditandatangani oleh saksi dan/atau Calon, maka Hasil Penghitungan Suara tetap dinyatakan sah.</w:t>
      </w:r>
    </w:p>
    <w:p w:rsidR="00FE4592" w:rsidRPr="00B66ED5" w:rsidRDefault="00FE4592" w:rsidP="00B66ED5">
      <w:pPr>
        <w:pStyle w:val="ListParagraph"/>
        <w:numPr>
          <w:ilvl w:val="0"/>
          <w:numId w:val="65"/>
        </w:numPr>
        <w:tabs>
          <w:tab w:val="left" w:pos="471"/>
        </w:tabs>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Panitia Pemilihan mengumumkan hasil penghitungan suara untuk masing-masing Calon.</w:t>
      </w:r>
    </w:p>
    <w:p w:rsidR="00FE4592" w:rsidRPr="00B66ED5" w:rsidRDefault="00FE4592" w:rsidP="00B66ED5">
      <w:pPr>
        <w:pStyle w:val="ListParagraph"/>
        <w:numPr>
          <w:ilvl w:val="0"/>
          <w:numId w:val="65"/>
        </w:numPr>
        <w:tabs>
          <w:tab w:val="left" w:pos="471"/>
        </w:tabs>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Berita Acara Hasil Penghitungan Suara sebagaimana dimaksud ayat (1) dibuat dalam rangkap 4 (empat), masing-masing untuk Panitia Pemilihan sebanyak 2 (dua) rangkap, BPD sebanyak 1 (satu) rangkap dan Camat sebanyak 1 (satu) rangkap.</w:t>
      </w:r>
    </w:p>
    <w:p w:rsidR="00FE4592" w:rsidRPr="00B66ED5" w:rsidRDefault="00FE4592" w:rsidP="00B66ED5">
      <w:pPr>
        <w:pStyle w:val="ListParagraph"/>
        <w:numPr>
          <w:ilvl w:val="0"/>
          <w:numId w:val="65"/>
        </w:numPr>
        <w:tabs>
          <w:tab w:val="left" w:pos="471"/>
        </w:tabs>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Berita Acara Hasil Penghitungan Suara sebagaimana dimaksud ayat (4) diserahkan kepada BPD dan Camat pada saat Panitia Pemilihan mengumumkan hasil penghitungan suara.</w:t>
      </w:r>
    </w:p>
    <w:p w:rsidR="00FE4592" w:rsidRPr="00B66ED5" w:rsidRDefault="00FE4592" w:rsidP="00B66ED5">
      <w:pPr>
        <w:pStyle w:val="NoSpacing"/>
        <w:jc w:val="center"/>
        <w:rPr>
          <w:rFonts w:ascii="Bookman Old Style" w:hAnsi="Bookman Old Style" w:cs="Arial"/>
          <w:b/>
          <w:bCs/>
          <w:lang w:val="pt-BR"/>
        </w:rPr>
      </w:pPr>
    </w:p>
    <w:p w:rsidR="00FE4592" w:rsidRPr="00B66ED5" w:rsidRDefault="00FE4592"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47</w:t>
      </w:r>
    </w:p>
    <w:p w:rsidR="00BF2ACD" w:rsidRPr="00B66ED5" w:rsidRDefault="00BF2ACD" w:rsidP="00B66ED5">
      <w:pPr>
        <w:pStyle w:val="ListParagraph"/>
        <w:numPr>
          <w:ilvl w:val="0"/>
          <w:numId w:val="66"/>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Surat suara dinyatakan tidak sah apabila :</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memakai surat suara yang telah ditentukan;</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terdapat tanda tangan Ketua Panitia Pemilihan pada surat suara;</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ditandatangani atau memuat tanda yang menunjukkan identitas </w:t>
      </w:r>
      <w:r w:rsidR="003C5716" w:rsidRPr="00B66ED5">
        <w:rPr>
          <w:rFonts w:ascii="Bookman Old Style" w:eastAsia="Bookman Old Style" w:hAnsi="Bookman Old Style"/>
        </w:rPr>
        <w:t>Pemilih</w:t>
      </w:r>
      <w:r w:rsidRPr="00B66ED5">
        <w:rPr>
          <w:rFonts w:ascii="Bookman Old Style" w:eastAsia="Bookman Old Style" w:hAnsi="Bookman Old Style"/>
        </w:rPr>
        <w:t>;</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memberikan suara lebih dari 1 (satu) orang Calon Kepala Desa yang berhak dipilih;</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menentukan Calon Kepala Desa selain Calon Kepala Desa yang telah ditentukan;</w:t>
      </w:r>
    </w:p>
    <w:p w:rsidR="00BF2ACD" w:rsidRPr="00B66ED5" w:rsidRDefault="00BF2ACD" w:rsidP="00B66ED5">
      <w:pPr>
        <w:pStyle w:val="ListParagraph"/>
        <w:numPr>
          <w:ilvl w:val="0"/>
          <w:numId w:val="67"/>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mencoblos surat suara tidak dengan alat pencoblos yang telah disediakan;</w:t>
      </w:r>
    </w:p>
    <w:p w:rsidR="00BF2ACD" w:rsidRPr="00B66ED5" w:rsidRDefault="00BF2ACD" w:rsidP="00B66ED5">
      <w:pPr>
        <w:pStyle w:val="ListParagraph"/>
        <w:numPr>
          <w:ilvl w:val="0"/>
          <w:numId w:val="67"/>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tidak dicoblos sama sekali;</w:t>
      </w:r>
    </w:p>
    <w:p w:rsidR="00BF2ACD" w:rsidRPr="00B66ED5" w:rsidRDefault="00BF2ACD" w:rsidP="00B66ED5">
      <w:pPr>
        <w:pStyle w:val="ListParagraph"/>
        <w:numPr>
          <w:ilvl w:val="0"/>
          <w:numId w:val="67"/>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surat suara dicoblos diluar kotak pembatas tanda gambar/foto Calon.</w:t>
      </w:r>
    </w:p>
    <w:p w:rsidR="00BF2ACD" w:rsidRPr="000C5284" w:rsidRDefault="00BF2ACD" w:rsidP="00B66ED5">
      <w:pPr>
        <w:pStyle w:val="ListParagraph"/>
        <w:numPr>
          <w:ilvl w:val="0"/>
          <w:numId w:val="66"/>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Alasan yang menyebabkan surat suara tidak sah</w:t>
      </w:r>
      <w:r w:rsidRPr="00B66ED5">
        <w:rPr>
          <w:rFonts w:ascii="Bookman Old Style" w:eastAsia="Bookman Old Style" w:hAnsi="Bookman Old Style"/>
          <w:lang w:val="en-US"/>
        </w:rPr>
        <w:t xml:space="preserve"> sebagaimana dimaksud pada ayat (1)</w:t>
      </w:r>
      <w:r w:rsidRPr="00B66ED5">
        <w:rPr>
          <w:rFonts w:ascii="Bookman Old Style" w:eastAsia="Bookman Old Style" w:hAnsi="Bookman Old Style"/>
        </w:rPr>
        <w:t xml:space="preserve">, dijelaskan kepada </w:t>
      </w:r>
      <w:r w:rsidR="003C5716" w:rsidRPr="00B66ED5">
        <w:rPr>
          <w:rFonts w:ascii="Bookman Old Style" w:eastAsia="Bookman Old Style" w:hAnsi="Bookman Old Style"/>
        </w:rPr>
        <w:t xml:space="preserve">Pemilih </w:t>
      </w:r>
      <w:r w:rsidRPr="00B66ED5">
        <w:rPr>
          <w:rFonts w:ascii="Bookman Old Style" w:eastAsia="Bookman Old Style" w:hAnsi="Bookman Old Style"/>
        </w:rPr>
        <w:t>pada saat pelaksanaan pemungutan suara.</w:t>
      </w:r>
    </w:p>
    <w:p w:rsidR="000C5284" w:rsidRPr="00B66ED5" w:rsidRDefault="000C5284" w:rsidP="000C5284">
      <w:pPr>
        <w:pStyle w:val="ListParagraph"/>
        <w:tabs>
          <w:tab w:val="left" w:pos="488"/>
        </w:tabs>
        <w:spacing w:after="0" w:line="240" w:lineRule="auto"/>
        <w:ind w:left="360" w:right="20"/>
        <w:jc w:val="both"/>
        <w:rPr>
          <w:rFonts w:ascii="Bookman Old Style" w:eastAsia="Bookman Old Style" w:hAnsi="Bookman Old Style"/>
        </w:rPr>
      </w:pPr>
    </w:p>
    <w:p w:rsidR="00BF2ACD" w:rsidRPr="00B66ED5" w:rsidRDefault="00BF2ACD"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Bagian Keempat</w:t>
      </w:r>
    </w:p>
    <w:p w:rsidR="00BF2ACD" w:rsidRPr="00B66ED5" w:rsidRDefault="00BF2ACD" w:rsidP="00B66ED5">
      <w:pPr>
        <w:pStyle w:val="NoSpacing"/>
        <w:jc w:val="center"/>
        <w:rPr>
          <w:rFonts w:ascii="Bookman Old Style" w:eastAsia="Bookman Old Style" w:hAnsi="Bookman Old Style"/>
          <w:b/>
        </w:rPr>
      </w:pPr>
      <w:r w:rsidRPr="00B66ED5">
        <w:rPr>
          <w:rFonts w:ascii="Bookman Old Style" w:eastAsia="Bookman Old Style" w:hAnsi="Bookman Old Style"/>
          <w:b/>
        </w:rPr>
        <w:t>Tahapan Penetapan</w:t>
      </w:r>
    </w:p>
    <w:p w:rsidR="00BF2ACD" w:rsidRPr="00B66ED5" w:rsidRDefault="00BF2ACD" w:rsidP="00B66ED5">
      <w:pPr>
        <w:pStyle w:val="NoSpacing"/>
        <w:jc w:val="center"/>
        <w:rPr>
          <w:rFonts w:ascii="Bookman Old Style" w:eastAsia="Bookman Old Style" w:hAnsi="Bookman Old Style"/>
          <w:b/>
        </w:rPr>
      </w:pPr>
    </w:p>
    <w:p w:rsidR="00BF2ACD" w:rsidRPr="00B66ED5" w:rsidRDefault="00BF2ACD" w:rsidP="00B66ED5">
      <w:pPr>
        <w:pStyle w:val="NoSpacing"/>
        <w:jc w:val="center"/>
        <w:rPr>
          <w:rFonts w:ascii="Bookman Old Style" w:eastAsia="Bookman Old Style" w:hAnsi="Bookman Old Style"/>
          <w:b/>
        </w:rPr>
      </w:pPr>
      <w:r w:rsidRPr="00B66ED5">
        <w:rPr>
          <w:rFonts w:ascii="Bookman Old Style" w:eastAsia="Bookman Old Style" w:hAnsi="Bookman Old Style"/>
          <w:b/>
        </w:rPr>
        <w:t>Paragraf 1</w:t>
      </w:r>
    </w:p>
    <w:p w:rsidR="00BF2ACD" w:rsidRPr="00B66ED5" w:rsidRDefault="00BF2ACD" w:rsidP="00B66ED5">
      <w:pPr>
        <w:pStyle w:val="NoSpacing"/>
        <w:jc w:val="center"/>
        <w:rPr>
          <w:rFonts w:ascii="Bookman Old Style" w:eastAsia="Bookman Old Style" w:hAnsi="Bookman Old Style"/>
          <w:b/>
        </w:rPr>
      </w:pPr>
      <w:r w:rsidRPr="00B66ED5">
        <w:rPr>
          <w:rFonts w:ascii="Bookman Old Style" w:eastAsia="Bookman Old Style" w:hAnsi="Bookman Old Style"/>
          <w:b/>
        </w:rPr>
        <w:t>Calon Kepala Desa Terpilih</w:t>
      </w:r>
    </w:p>
    <w:p w:rsidR="00BF2ACD" w:rsidRPr="00B66ED5" w:rsidRDefault="00BF2ACD" w:rsidP="00B66ED5">
      <w:pPr>
        <w:pStyle w:val="NoSpacing"/>
        <w:jc w:val="center"/>
        <w:rPr>
          <w:rFonts w:ascii="Bookman Old Style" w:hAnsi="Bookman Old Style" w:cs="Arial"/>
          <w:b/>
          <w:bCs/>
          <w:lang w:val="pt-BR"/>
        </w:rPr>
      </w:pPr>
    </w:p>
    <w:p w:rsidR="00FE4592" w:rsidRPr="00B66ED5" w:rsidRDefault="00BF2ACD"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48</w:t>
      </w:r>
    </w:p>
    <w:p w:rsidR="00BF2ACD" w:rsidRPr="00B66ED5" w:rsidRDefault="00BF2ACD" w:rsidP="00B66ED5">
      <w:pPr>
        <w:pStyle w:val="ListParagraph"/>
        <w:numPr>
          <w:ilvl w:val="0"/>
          <w:numId w:val="68"/>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Calon yang dinyatakan terpilih adalah Calon yang memperoleh suara terbanyak.</w:t>
      </w:r>
    </w:p>
    <w:p w:rsidR="00BF2ACD" w:rsidRPr="00B66ED5" w:rsidRDefault="00BF2ACD" w:rsidP="00B66ED5">
      <w:pPr>
        <w:pStyle w:val="ListParagraph"/>
        <w:numPr>
          <w:ilvl w:val="0"/>
          <w:numId w:val="68"/>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Dalam hal Calon yang memperoleh suara terbanyak lebih dari 1 (satu) orang, Calon Terpilih ditetapkan berdasarkan wilayah perolehan suara yang lebih luas.</w:t>
      </w:r>
    </w:p>
    <w:p w:rsidR="00BF2ACD" w:rsidRPr="00B66ED5" w:rsidRDefault="00BF2ACD" w:rsidP="00B66ED5">
      <w:pPr>
        <w:pStyle w:val="NoSpacing"/>
        <w:numPr>
          <w:ilvl w:val="0"/>
          <w:numId w:val="68"/>
        </w:numPr>
        <w:ind w:left="360"/>
        <w:jc w:val="both"/>
        <w:rPr>
          <w:rFonts w:ascii="Bookman Old Style" w:hAnsi="Bookman Old Style" w:cs="Arial"/>
          <w:b/>
          <w:bCs/>
          <w:lang w:val="pt-BR"/>
        </w:rPr>
      </w:pPr>
      <w:r w:rsidRPr="00B66ED5">
        <w:rPr>
          <w:rFonts w:ascii="Bookman Old Style" w:eastAsia="Bookman Old Style" w:hAnsi="Bookman Old Style"/>
        </w:rPr>
        <w:t>Wilayah perolehan suara yang lebih luas sebagaimana dimaksud pada ayat (2) adalah perolehan suara terbanyak pada tiap dusun</w:t>
      </w:r>
      <w:r w:rsidRPr="00B66ED5">
        <w:rPr>
          <w:rFonts w:ascii="Bookman Old Style" w:eastAsia="Bookman Old Style" w:hAnsi="Bookman Old Style"/>
          <w:color w:val="0070C0"/>
        </w:rPr>
        <w:t>.</w:t>
      </w:r>
    </w:p>
    <w:p w:rsidR="00BF2ACD" w:rsidRPr="00B66ED5" w:rsidRDefault="00BF2ACD" w:rsidP="00B66ED5">
      <w:pPr>
        <w:pStyle w:val="NoSpacing"/>
        <w:numPr>
          <w:ilvl w:val="0"/>
          <w:numId w:val="68"/>
        </w:numPr>
        <w:ind w:left="360"/>
        <w:jc w:val="both"/>
        <w:rPr>
          <w:rFonts w:ascii="Bookman Old Style" w:hAnsi="Bookman Old Style" w:cs="Arial"/>
          <w:b/>
          <w:bCs/>
          <w:lang w:val="pt-BR"/>
        </w:rPr>
      </w:pPr>
      <w:r w:rsidRPr="00B66ED5">
        <w:rPr>
          <w:rFonts w:ascii="Bookman Old Style" w:eastAsia="Bookman Old Style" w:hAnsi="Bookman Old Style"/>
        </w:rPr>
        <w:t xml:space="preserve">Dalam hal Calon yang memperoleh suara terbanyak lebih dari 1 (satu) orang, dan jumlah perolehan suara terbanyak ditiap-tiap dusun </w:t>
      </w:r>
      <w:proofErr w:type="gramStart"/>
      <w:r w:rsidRPr="00B66ED5">
        <w:rPr>
          <w:rFonts w:ascii="Bookman Old Style" w:eastAsia="Bookman Old Style" w:hAnsi="Bookman Old Style"/>
        </w:rPr>
        <w:t>sama</w:t>
      </w:r>
      <w:proofErr w:type="gramEnd"/>
      <w:r w:rsidRPr="00B66ED5">
        <w:rPr>
          <w:rFonts w:ascii="Bookman Old Style" w:eastAsia="Bookman Old Style" w:hAnsi="Bookman Old Style"/>
        </w:rPr>
        <w:t>, penentuan Calon yang dinyatakan terpilih ditentukan dengan perolehan suara yang lebih banyak di dusun yang DPTnya paling banyak.</w:t>
      </w:r>
    </w:p>
    <w:p w:rsidR="00BF2ACD" w:rsidRPr="00B66ED5" w:rsidRDefault="00BF2ACD" w:rsidP="00B66ED5">
      <w:pPr>
        <w:pStyle w:val="NoSpacing"/>
        <w:jc w:val="center"/>
        <w:rPr>
          <w:rFonts w:ascii="Bookman Old Style" w:hAnsi="Bookman Old Style" w:cs="Arial"/>
          <w:b/>
          <w:bCs/>
          <w:lang w:val="pt-BR"/>
        </w:rPr>
      </w:pPr>
    </w:p>
    <w:p w:rsidR="00BF2ACD" w:rsidRPr="00B66ED5" w:rsidRDefault="00BF2ACD"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49</w:t>
      </w:r>
    </w:p>
    <w:p w:rsidR="00B72F1A" w:rsidRPr="00B66ED5" w:rsidRDefault="00B72F1A" w:rsidP="00B66ED5">
      <w:pPr>
        <w:pStyle w:val="ListParagraph"/>
        <w:numPr>
          <w:ilvl w:val="0"/>
          <w:numId w:val="6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Panitia Pemilihan menetapkan Calon Terpilih dan melaporkan kepada BPD tembusan Camat dilampiri Berita Acara Pemungutan Suara dan Berita Acara Hasil Penghitungan Suara paling lambat </w:t>
      </w:r>
      <w:r w:rsidR="003C5716">
        <w:rPr>
          <w:rFonts w:ascii="Bookman Old Style" w:eastAsia="Bookman Old Style" w:hAnsi="Bookman Old Style"/>
          <w:lang w:val="en-US"/>
        </w:rPr>
        <w:t>7</w:t>
      </w:r>
      <w:r w:rsidRPr="00B66ED5">
        <w:rPr>
          <w:rFonts w:ascii="Bookman Old Style" w:eastAsia="Bookman Old Style" w:hAnsi="Bookman Old Style"/>
        </w:rPr>
        <w:t xml:space="preserve"> (</w:t>
      </w:r>
      <w:r w:rsidR="003C5716">
        <w:rPr>
          <w:rFonts w:ascii="Bookman Old Style" w:eastAsia="Bookman Old Style" w:hAnsi="Bookman Old Style"/>
          <w:lang w:val="en-US"/>
        </w:rPr>
        <w:t>tujuh</w:t>
      </w:r>
      <w:r w:rsidRPr="00B66ED5">
        <w:rPr>
          <w:rFonts w:ascii="Bookman Old Style" w:eastAsia="Bookman Old Style" w:hAnsi="Bookman Old Style"/>
        </w:rPr>
        <w:t xml:space="preserve">) </w:t>
      </w:r>
      <w:r w:rsidR="00D7535D" w:rsidRPr="00B66ED5">
        <w:rPr>
          <w:rFonts w:ascii="Bookman Old Style" w:eastAsia="Bookman Old Style" w:hAnsi="Bookman Old Style"/>
          <w:lang w:val="en-US"/>
        </w:rPr>
        <w:t>h</w:t>
      </w:r>
      <w:r w:rsidRPr="00B66ED5">
        <w:rPr>
          <w:rFonts w:ascii="Bookman Old Style" w:eastAsia="Bookman Old Style" w:hAnsi="Bookman Old Style"/>
        </w:rPr>
        <w:t>ari setelah pemungutan suara.</w:t>
      </w:r>
    </w:p>
    <w:p w:rsidR="00B72F1A" w:rsidRPr="00B66ED5" w:rsidRDefault="00B72F1A" w:rsidP="00B66ED5">
      <w:pPr>
        <w:pStyle w:val="ListParagraph"/>
        <w:numPr>
          <w:ilvl w:val="0"/>
          <w:numId w:val="69"/>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Paling lambat </w:t>
      </w:r>
      <w:r w:rsidR="003C5716">
        <w:rPr>
          <w:rFonts w:ascii="Bookman Old Style" w:eastAsia="Bookman Old Style" w:hAnsi="Bookman Old Style"/>
          <w:lang w:val="en-US"/>
        </w:rPr>
        <w:t>7</w:t>
      </w:r>
      <w:r w:rsidRPr="00B66ED5">
        <w:rPr>
          <w:rFonts w:ascii="Bookman Old Style" w:eastAsia="Bookman Old Style" w:hAnsi="Bookman Old Style"/>
        </w:rPr>
        <w:t xml:space="preserve"> (</w:t>
      </w:r>
      <w:r w:rsidR="003C5716">
        <w:rPr>
          <w:rFonts w:ascii="Bookman Old Style" w:eastAsia="Bookman Old Style" w:hAnsi="Bookman Old Style"/>
          <w:lang w:val="en-US"/>
        </w:rPr>
        <w:t>tujuh</w:t>
      </w:r>
      <w:r w:rsidRPr="00B66ED5">
        <w:rPr>
          <w:rFonts w:ascii="Bookman Old Style" w:eastAsia="Bookman Old Style" w:hAnsi="Bookman Old Style"/>
        </w:rPr>
        <w:t>) hari setelah diterimanya laporan dari Panitia Pemilihan, BPD menyampaikan laporan Calon Terpilih dan mengusulkan pengesahan kepada Bupati melalui Camat dengan melampirkan :</w:t>
      </w:r>
    </w:p>
    <w:p w:rsidR="00B72F1A" w:rsidRPr="00B66ED5" w:rsidRDefault="00D7535D" w:rsidP="00B66ED5">
      <w:pPr>
        <w:pStyle w:val="ListParagraph"/>
        <w:numPr>
          <w:ilvl w:val="0"/>
          <w:numId w:val="7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asli dan foto</w:t>
      </w:r>
      <w:r w:rsidRPr="00B66ED5">
        <w:rPr>
          <w:rFonts w:ascii="Bookman Old Style" w:eastAsia="Bookman Old Style" w:hAnsi="Bookman Old Style"/>
          <w:lang w:val="en-US"/>
        </w:rPr>
        <w:t>k</w:t>
      </w:r>
      <w:r w:rsidR="00B72F1A" w:rsidRPr="00B66ED5">
        <w:rPr>
          <w:rFonts w:ascii="Bookman Old Style" w:eastAsia="Bookman Old Style" w:hAnsi="Bookman Old Style"/>
        </w:rPr>
        <w:t>op</w:t>
      </w:r>
      <w:r w:rsidRPr="00B66ED5">
        <w:rPr>
          <w:rFonts w:ascii="Bookman Old Style" w:eastAsia="Bookman Old Style" w:hAnsi="Bookman Old Style"/>
          <w:lang w:val="en-US"/>
        </w:rPr>
        <w:t>i</w:t>
      </w:r>
      <w:r w:rsidR="00B72F1A" w:rsidRPr="00B66ED5">
        <w:rPr>
          <w:rFonts w:ascii="Bookman Old Style" w:eastAsia="Bookman Old Style" w:hAnsi="Bookman Old Style"/>
        </w:rPr>
        <w:t xml:space="preserve"> Keputusan Panitia Pemilihan tentang Penetapan Calon Terpilih;</w:t>
      </w:r>
    </w:p>
    <w:p w:rsidR="00B72F1A" w:rsidRPr="00B66ED5" w:rsidRDefault="00B72F1A" w:rsidP="00B66ED5">
      <w:pPr>
        <w:pStyle w:val="ListParagraph"/>
        <w:numPr>
          <w:ilvl w:val="0"/>
          <w:numId w:val="7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asli dan f</w:t>
      </w:r>
      <w:r w:rsidR="00D7535D" w:rsidRPr="00B66ED5">
        <w:rPr>
          <w:rFonts w:ascii="Bookman Old Style" w:eastAsia="Bookman Old Style" w:hAnsi="Bookman Old Style"/>
        </w:rPr>
        <w:t>oto</w:t>
      </w:r>
      <w:r w:rsidR="00D7535D" w:rsidRPr="00B66ED5">
        <w:rPr>
          <w:rFonts w:ascii="Bookman Old Style" w:eastAsia="Bookman Old Style" w:hAnsi="Bookman Old Style"/>
          <w:lang w:val="en-US"/>
        </w:rPr>
        <w:t>k</w:t>
      </w:r>
      <w:r w:rsidRPr="00B66ED5">
        <w:rPr>
          <w:rFonts w:ascii="Bookman Old Style" w:eastAsia="Bookman Old Style" w:hAnsi="Bookman Old Style"/>
        </w:rPr>
        <w:t>op</w:t>
      </w:r>
      <w:r w:rsidR="00D7535D" w:rsidRPr="00B66ED5">
        <w:rPr>
          <w:rFonts w:ascii="Bookman Old Style" w:eastAsia="Bookman Old Style" w:hAnsi="Bookman Old Style"/>
          <w:lang w:val="en-US"/>
        </w:rPr>
        <w:t>i</w:t>
      </w:r>
      <w:r w:rsidRPr="00B66ED5">
        <w:rPr>
          <w:rFonts w:ascii="Bookman Old Style" w:eastAsia="Bookman Old Style" w:hAnsi="Bookman Old Style"/>
        </w:rPr>
        <w:t xml:space="preserve"> Berita Acara jalannya pemungutan suara;</w:t>
      </w:r>
    </w:p>
    <w:p w:rsidR="00B72F1A" w:rsidRPr="00B66ED5" w:rsidRDefault="00D7535D" w:rsidP="00B66ED5">
      <w:pPr>
        <w:pStyle w:val="ListParagraph"/>
        <w:numPr>
          <w:ilvl w:val="0"/>
          <w:numId w:val="70"/>
        </w:numPr>
        <w:tabs>
          <w:tab w:val="left" w:pos="97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lastRenderedPageBreak/>
        <w:t>asli dan foto</w:t>
      </w:r>
      <w:r w:rsidRPr="00B66ED5">
        <w:rPr>
          <w:rFonts w:ascii="Bookman Old Style" w:eastAsia="Bookman Old Style" w:hAnsi="Bookman Old Style"/>
          <w:lang w:val="en-US"/>
        </w:rPr>
        <w:t>k</w:t>
      </w:r>
      <w:r w:rsidR="00B72F1A" w:rsidRPr="00B66ED5">
        <w:rPr>
          <w:rFonts w:ascii="Bookman Old Style" w:eastAsia="Bookman Old Style" w:hAnsi="Bookman Old Style"/>
        </w:rPr>
        <w:t>op</w:t>
      </w:r>
      <w:r w:rsidRPr="00B66ED5">
        <w:rPr>
          <w:rFonts w:ascii="Bookman Old Style" w:eastAsia="Bookman Old Style" w:hAnsi="Bookman Old Style"/>
          <w:lang w:val="en-US"/>
        </w:rPr>
        <w:t>i</w:t>
      </w:r>
      <w:r w:rsidR="00B72F1A" w:rsidRPr="00B66ED5">
        <w:rPr>
          <w:rFonts w:ascii="Bookman Old Style" w:eastAsia="Bookman Old Style" w:hAnsi="Bookman Old Style"/>
        </w:rPr>
        <w:t xml:space="preserve"> Berita Acara hasil Penghitungan surat undangan dan Surat Suara dalam keadaan tertutup;</w:t>
      </w:r>
    </w:p>
    <w:p w:rsidR="00B72F1A" w:rsidRPr="00B66ED5" w:rsidRDefault="00D7535D" w:rsidP="00B66ED5">
      <w:pPr>
        <w:pStyle w:val="ListParagraph"/>
        <w:numPr>
          <w:ilvl w:val="0"/>
          <w:numId w:val="70"/>
        </w:numPr>
        <w:tabs>
          <w:tab w:val="left" w:pos="97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asli dan foto</w:t>
      </w:r>
      <w:r w:rsidRPr="00B66ED5">
        <w:rPr>
          <w:rFonts w:ascii="Bookman Old Style" w:eastAsia="Bookman Old Style" w:hAnsi="Bookman Old Style"/>
          <w:lang w:val="en-US"/>
        </w:rPr>
        <w:t>k</w:t>
      </w:r>
      <w:r w:rsidR="00B72F1A" w:rsidRPr="00B66ED5">
        <w:rPr>
          <w:rFonts w:ascii="Bookman Old Style" w:eastAsia="Bookman Old Style" w:hAnsi="Bookman Old Style"/>
        </w:rPr>
        <w:t>op</w:t>
      </w:r>
      <w:r w:rsidRPr="00B66ED5">
        <w:rPr>
          <w:rFonts w:ascii="Bookman Old Style" w:eastAsia="Bookman Old Style" w:hAnsi="Bookman Old Style"/>
          <w:lang w:val="en-US"/>
        </w:rPr>
        <w:t>i</w:t>
      </w:r>
      <w:r w:rsidR="00B72F1A" w:rsidRPr="00B66ED5">
        <w:rPr>
          <w:rFonts w:ascii="Bookman Old Style" w:eastAsia="Bookman Old Style" w:hAnsi="Bookman Old Style"/>
        </w:rPr>
        <w:t xml:space="preserve"> Berita Acara hasil Penghitungan Ulang Surat Suara dalam keadaan tertutup dan surat undangan (apabila terjadi penghitungan ulang);</w:t>
      </w:r>
    </w:p>
    <w:p w:rsidR="00B72F1A" w:rsidRPr="00B66ED5" w:rsidRDefault="00D7535D" w:rsidP="00B66ED5">
      <w:pPr>
        <w:pStyle w:val="ListParagraph"/>
        <w:numPr>
          <w:ilvl w:val="0"/>
          <w:numId w:val="70"/>
        </w:numPr>
        <w:tabs>
          <w:tab w:val="left" w:pos="971"/>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asli dan foto</w:t>
      </w:r>
      <w:r w:rsidRPr="00B66ED5">
        <w:rPr>
          <w:rFonts w:ascii="Bookman Old Style" w:eastAsia="Bookman Old Style" w:hAnsi="Bookman Old Style"/>
          <w:lang w:val="en-US"/>
        </w:rPr>
        <w:t>k</w:t>
      </w:r>
      <w:r w:rsidR="00B72F1A" w:rsidRPr="00B66ED5">
        <w:rPr>
          <w:rFonts w:ascii="Bookman Old Style" w:eastAsia="Bookman Old Style" w:hAnsi="Bookman Old Style"/>
        </w:rPr>
        <w:t>op</w:t>
      </w:r>
      <w:r w:rsidRPr="00B66ED5">
        <w:rPr>
          <w:rFonts w:ascii="Bookman Old Style" w:eastAsia="Bookman Old Style" w:hAnsi="Bookman Old Style"/>
          <w:lang w:val="en-US"/>
        </w:rPr>
        <w:t>i</w:t>
      </w:r>
      <w:r w:rsidR="00B72F1A" w:rsidRPr="00B66ED5">
        <w:rPr>
          <w:rFonts w:ascii="Bookman Old Style" w:eastAsia="Bookman Old Style" w:hAnsi="Bookman Old Style"/>
        </w:rPr>
        <w:t xml:space="preserve"> Berita Acara </w:t>
      </w:r>
      <w:r w:rsidRPr="00B66ED5">
        <w:rPr>
          <w:rFonts w:ascii="Bookman Old Style" w:eastAsia="Bookman Old Style" w:hAnsi="Bookman Old Style"/>
          <w:lang w:val="en-US"/>
        </w:rPr>
        <w:t>H</w:t>
      </w:r>
      <w:r w:rsidR="00B72F1A" w:rsidRPr="00B66ED5">
        <w:rPr>
          <w:rFonts w:ascii="Bookman Old Style" w:eastAsia="Bookman Old Style" w:hAnsi="Bookman Old Style"/>
        </w:rPr>
        <w:t xml:space="preserve">asil Penghitungan </w:t>
      </w:r>
      <w:r w:rsidRPr="00B66ED5">
        <w:rPr>
          <w:rFonts w:ascii="Bookman Old Style" w:eastAsia="Bookman Old Style" w:hAnsi="Bookman Old Style"/>
          <w:lang w:val="en-US"/>
        </w:rPr>
        <w:t>S</w:t>
      </w:r>
      <w:r w:rsidR="00B72F1A" w:rsidRPr="00B66ED5">
        <w:rPr>
          <w:rFonts w:ascii="Bookman Old Style" w:eastAsia="Bookman Old Style" w:hAnsi="Bookman Old Style"/>
        </w:rPr>
        <w:t xml:space="preserve">urat </w:t>
      </w:r>
      <w:r w:rsidRPr="00B66ED5">
        <w:rPr>
          <w:rFonts w:ascii="Bookman Old Style" w:eastAsia="Bookman Old Style" w:hAnsi="Bookman Old Style"/>
          <w:lang w:val="en-US"/>
        </w:rPr>
        <w:t>S</w:t>
      </w:r>
      <w:r w:rsidR="00B72F1A" w:rsidRPr="00B66ED5">
        <w:rPr>
          <w:rFonts w:ascii="Bookman Old Style" w:eastAsia="Bookman Old Style" w:hAnsi="Bookman Old Style"/>
        </w:rPr>
        <w:t>uara terbuka;</w:t>
      </w:r>
      <w:r w:rsidRPr="00B66ED5">
        <w:rPr>
          <w:rFonts w:ascii="Bookman Old Style" w:eastAsia="Bookman Old Style" w:hAnsi="Bookman Old Style"/>
          <w:lang w:val="en-US"/>
        </w:rPr>
        <w:t xml:space="preserve"> dan</w:t>
      </w:r>
    </w:p>
    <w:p w:rsidR="00B72F1A" w:rsidRPr="00B66ED5" w:rsidRDefault="00D7535D" w:rsidP="00B66ED5">
      <w:pPr>
        <w:pStyle w:val="ListParagraph"/>
        <w:numPr>
          <w:ilvl w:val="0"/>
          <w:numId w:val="70"/>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asli dan foto</w:t>
      </w:r>
      <w:r w:rsidRPr="00B66ED5">
        <w:rPr>
          <w:rFonts w:ascii="Bookman Old Style" w:eastAsia="Bookman Old Style" w:hAnsi="Bookman Old Style"/>
          <w:lang w:val="en-US"/>
        </w:rPr>
        <w:t>k</w:t>
      </w:r>
      <w:r w:rsidR="00B72F1A" w:rsidRPr="00B66ED5">
        <w:rPr>
          <w:rFonts w:ascii="Bookman Old Style" w:eastAsia="Bookman Old Style" w:hAnsi="Bookman Old Style"/>
        </w:rPr>
        <w:t>op</w:t>
      </w:r>
      <w:r w:rsidRPr="00B66ED5">
        <w:rPr>
          <w:rFonts w:ascii="Bookman Old Style" w:eastAsia="Bookman Old Style" w:hAnsi="Bookman Old Style"/>
          <w:lang w:val="en-US"/>
        </w:rPr>
        <w:t>i</w:t>
      </w:r>
      <w:r w:rsidR="00B72F1A" w:rsidRPr="00B66ED5">
        <w:rPr>
          <w:rFonts w:ascii="Bookman Old Style" w:eastAsia="Bookman Old Style" w:hAnsi="Bookman Old Style"/>
        </w:rPr>
        <w:t xml:space="preserve"> berkas Calon Terpilih.</w:t>
      </w:r>
    </w:p>
    <w:p w:rsidR="00B72F1A" w:rsidRPr="00B66ED5" w:rsidRDefault="00B72F1A" w:rsidP="00B66ED5">
      <w:pPr>
        <w:pStyle w:val="ListParagraph"/>
        <w:numPr>
          <w:ilvl w:val="0"/>
          <w:numId w:val="6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Apabila dalam jangka waktu sebagaimana dimaksud pada ayat (1) Panitia Pemilihan tidak melaporkan hasil </w:t>
      </w:r>
      <w:r w:rsidR="00D7535D" w:rsidRPr="00B66ED5">
        <w:rPr>
          <w:rFonts w:ascii="Bookman Old Style" w:eastAsia="Bookman Old Style" w:hAnsi="Bookman Old Style"/>
          <w:lang w:val="en-US"/>
        </w:rPr>
        <w:t>p</w:t>
      </w:r>
      <w:r w:rsidRPr="00B66ED5">
        <w:rPr>
          <w:rFonts w:ascii="Bookman Old Style" w:eastAsia="Bookman Old Style" w:hAnsi="Bookman Old Style"/>
        </w:rPr>
        <w:t>emilihan Kepala Desa, BPD menetapkan Calon Terpilih setelah berkoordinasi dengan Camat dan pihak terkait berdasarkan Berita Acara Hasil Penghitungan Suara.</w:t>
      </w:r>
    </w:p>
    <w:p w:rsidR="00B72F1A" w:rsidRPr="000C5284" w:rsidRDefault="00B72F1A" w:rsidP="00B66ED5">
      <w:pPr>
        <w:pStyle w:val="ListParagraph"/>
        <w:numPr>
          <w:ilvl w:val="0"/>
          <w:numId w:val="69"/>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Setelah </w:t>
      </w:r>
      <w:r w:rsidR="003C5716">
        <w:rPr>
          <w:rFonts w:ascii="Bookman Old Style" w:eastAsia="Bookman Old Style" w:hAnsi="Bookman Old Style"/>
          <w:lang w:val="en-US"/>
        </w:rPr>
        <w:t>3</w:t>
      </w:r>
      <w:r w:rsidRPr="00B66ED5">
        <w:rPr>
          <w:rFonts w:ascii="Bookman Old Style" w:eastAsia="Bookman Old Style" w:hAnsi="Bookman Old Style"/>
        </w:rPr>
        <w:t xml:space="preserve"> (</w:t>
      </w:r>
      <w:r w:rsidR="003C5716">
        <w:rPr>
          <w:rFonts w:ascii="Bookman Old Style" w:eastAsia="Bookman Old Style" w:hAnsi="Bookman Old Style"/>
          <w:lang w:val="en-US"/>
        </w:rPr>
        <w:t>tiga</w:t>
      </w:r>
      <w:r w:rsidRPr="00B66ED5">
        <w:rPr>
          <w:rFonts w:ascii="Bookman Old Style" w:eastAsia="Bookman Old Style" w:hAnsi="Bookman Old Style"/>
        </w:rPr>
        <w:t xml:space="preserve">) hari dari jangka waktu sebagaimana dimaksud pada ayat (1) dan </w:t>
      </w:r>
      <w:r w:rsidR="00D7535D" w:rsidRPr="00B66ED5">
        <w:rPr>
          <w:rFonts w:ascii="Bookman Old Style" w:eastAsia="Bookman Old Style" w:hAnsi="Bookman Old Style"/>
          <w:lang w:val="en-US"/>
        </w:rPr>
        <w:t xml:space="preserve">ayat </w:t>
      </w:r>
      <w:r w:rsidR="00D7535D" w:rsidRPr="00B66ED5">
        <w:rPr>
          <w:rFonts w:ascii="Bookman Old Style" w:eastAsia="Bookman Old Style" w:hAnsi="Bookman Old Style"/>
        </w:rPr>
        <w:t>(3) Panitia Pemilihan dan</w:t>
      </w:r>
      <w:r w:rsidR="00D7535D" w:rsidRPr="00B66ED5">
        <w:rPr>
          <w:rFonts w:ascii="Bookman Old Style" w:eastAsia="Bookman Old Style" w:hAnsi="Bookman Old Style"/>
          <w:lang w:val="en-US"/>
        </w:rPr>
        <w:t>/</w:t>
      </w:r>
      <w:r w:rsidRPr="00B66ED5">
        <w:rPr>
          <w:rFonts w:ascii="Bookman Old Style" w:eastAsia="Bookman Old Style" w:hAnsi="Bookman Old Style"/>
        </w:rPr>
        <w:t xml:space="preserve">atau BPD juga tidak menetapkan </w:t>
      </w:r>
      <w:r w:rsidR="00D7535D" w:rsidRPr="00B66ED5">
        <w:rPr>
          <w:rFonts w:ascii="Bookman Old Style" w:eastAsia="Bookman Old Style" w:hAnsi="Bookman Old Style"/>
          <w:lang w:val="en-US"/>
        </w:rPr>
        <w:t>h</w:t>
      </w:r>
      <w:r w:rsidR="00D7535D" w:rsidRPr="00B66ED5">
        <w:rPr>
          <w:rFonts w:ascii="Bookman Old Style" w:eastAsia="Bookman Old Style" w:hAnsi="Bookman Old Style"/>
        </w:rPr>
        <w:t>asil pemilihan Kepala Desa</w:t>
      </w:r>
      <w:r w:rsidRPr="00B66ED5">
        <w:rPr>
          <w:rFonts w:ascii="Bookman Old Style" w:eastAsia="Bookman Old Style" w:hAnsi="Bookman Old Style"/>
        </w:rPr>
        <w:t>, Camat melaporkan hasil penghitungan suara berdasarkan kondisi dilapangan kepada Bupati.</w:t>
      </w:r>
    </w:p>
    <w:p w:rsidR="000C5284" w:rsidRPr="00B66ED5" w:rsidRDefault="000C5284" w:rsidP="000C5284">
      <w:pPr>
        <w:pStyle w:val="ListParagraph"/>
        <w:tabs>
          <w:tab w:val="left" w:pos="488"/>
        </w:tabs>
        <w:spacing w:after="0" w:line="240" w:lineRule="auto"/>
        <w:ind w:left="360"/>
        <w:jc w:val="both"/>
        <w:rPr>
          <w:rFonts w:ascii="Bookman Old Style" w:eastAsia="Bookman Old Style" w:hAnsi="Bookman Old Style"/>
        </w:rPr>
      </w:pPr>
    </w:p>
    <w:p w:rsidR="00BF2ACD" w:rsidRPr="00B66ED5" w:rsidRDefault="00D7535D"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50</w:t>
      </w:r>
    </w:p>
    <w:p w:rsidR="00D7535D" w:rsidRPr="00B66ED5" w:rsidRDefault="00D7535D" w:rsidP="00B66ED5">
      <w:pPr>
        <w:pStyle w:val="ListParagraph"/>
        <w:numPr>
          <w:ilvl w:val="0"/>
          <w:numId w:val="71"/>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Setelah Panitia Pemilihan melaksanakan penghitungan suara dan mengumumkan Calon Terpilih, dokumen yang berkaitan dengan pemilihan Kepala Desa diserahkan kepada BPD dengan suatu Berita Acara.</w:t>
      </w:r>
    </w:p>
    <w:p w:rsidR="00D7535D" w:rsidRPr="00B66ED5" w:rsidRDefault="00D7535D" w:rsidP="00B66ED5">
      <w:pPr>
        <w:pStyle w:val="ListParagraph"/>
        <w:numPr>
          <w:ilvl w:val="0"/>
          <w:numId w:val="71"/>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Dokumen yang berkaitan dengan pemilihan Kepala Desa sebagaimana dimaksud pada ayat (1) antara lain:</w:t>
      </w:r>
    </w:p>
    <w:p w:rsidR="00D7535D" w:rsidRPr="00B66ED5"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DPS;</w:t>
      </w:r>
    </w:p>
    <w:p w:rsidR="00D7535D" w:rsidRPr="00B66ED5"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DPT</w:t>
      </w:r>
      <w:r w:rsidR="00487CDC" w:rsidRPr="00B66ED5">
        <w:rPr>
          <w:rFonts w:ascii="Bookman Old Style" w:eastAsia="Bookman Old Style" w:hAnsi="Bookman Old Style"/>
          <w:lang w:val="en-US"/>
        </w:rPr>
        <w:t xml:space="preserve"> T</w:t>
      </w:r>
      <w:r w:rsidRPr="00B66ED5">
        <w:rPr>
          <w:rFonts w:ascii="Bookman Old Style" w:eastAsia="Bookman Old Style" w:hAnsi="Bookman Old Style"/>
        </w:rPr>
        <w:t>am</w:t>
      </w:r>
      <w:r w:rsidR="00487CDC" w:rsidRPr="00B66ED5">
        <w:rPr>
          <w:rFonts w:ascii="Bookman Old Style" w:eastAsia="Bookman Old Style" w:hAnsi="Bookman Old Style"/>
          <w:lang w:val="en-US"/>
        </w:rPr>
        <w:t>bahan</w:t>
      </w:r>
      <w:r w:rsidRPr="00B66ED5">
        <w:rPr>
          <w:rFonts w:ascii="Bookman Old Style" w:eastAsia="Bookman Old Style" w:hAnsi="Bookman Old Style"/>
        </w:rPr>
        <w:t>;</w:t>
      </w:r>
    </w:p>
    <w:p w:rsidR="00D7535D" w:rsidRPr="00B66ED5"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DPT;</w:t>
      </w:r>
    </w:p>
    <w:p w:rsidR="00D7535D" w:rsidRPr="00B66ED5"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Surat Suara;</w:t>
      </w:r>
    </w:p>
    <w:p w:rsidR="00D7535D" w:rsidRPr="00B66ED5"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Surat Undangan; dan</w:t>
      </w:r>
    </w:p>
    <w:p w:rsidR="00D7535D" w:rsidRPr="000C5284" w:rsidRDefault="00D7535D" w:rsidP="00B66ED5">
      <w:pPr>
        <w:pStyle w:val="ListParagraph"/>
        <w:numPr>
          <w:ilvl w:val="0"/>
          <w:numId w:val="72"/>
        </w:numPr>
        <w:tabs>
          <w:tab w:val="left" w:pos="908"/>
        </w:tabs>
        <w:spacing w:after="0" w:line="240" w:lineRule="auto"/>
        <w:jc w:val="both"/>
        <w:rPr>
          <w:rFonts w:ascii="Bookman Old Style" w:eastAsia="Bookman Old Style" w:hAnsi="Bookman Old Style"/>
        </w:rPr>
      </w:pPr>
      <w:r w:rsidRPr="00B66ED5">
        <w:rPr>
          <w:rFonts w:ascii="Bookman Old Style" w:eastAsia="Bookman Old Style" w:hAnsi="Bookman Old Style"/>
        </w:rPr>
        <w:t>Surat/logistik lainnya.</w:t>
      </w:r>
    </w:p>
    <w:p w:rsidR="000C5284" w:rsidRPr="00B66ED5" w:rsidRDefault="000C5284" w:rsidP="000C5284">
      <w:pPr>
        <w:pStyle w:val="ListParagraph"/>
        <w:tabs>
          <w:tab w:val="left" w:pos="908"/>
        </w:tabs>
        <w:spacing w:after="0" w:line="240" w:lineRule="auto"/>
        <w:jc w:val="both"/>
        <w:rPr>
          <w:rFonts w:ascii="Bookman Old Style" w:eastAsia="Bookman Old Style" w:hAnsi="Bookman Old Style"/>
        </w:rPr>
      </w:pPr>
    </w:p>
    <w:p w:rsidR="00487CDC" w:rsidRPr="00B66ED5" w:rsidRDefault="00487CD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2</w:t>
      </w:r>
    </w:p>
    <w:p w:rsidR="00487CDC" w:rsidRPr="00B66ED5" w:rsidRDefault="00487CDC" w:rsidP="00B66ED5">
      <w:pPr>
        <w:pStyle w:val="NoSpacing"/>
        <w:jc w:val="center"/>
        <w:rPr>
          <w:rFonts w:ascii="Bookman Old Style" w:hAnsi="Bookman Old Style" w:cs="Arial"/>
          <w:b/>
          <w:bCs/>
          <w:lang w:val="pt-BR"/>
        </w:rPr>
      </w:pPr>
      <w:r w:rsidRPr="00B66ED5">
        <w:rPr>
          <w:rFonts w:ascii="Bookman Old Style" w:eastAsia="Bookman Old Style" w:hAnsi="Bookman Old Style"/>
          <w:b/>
        </w:rPr>
        <w:t>Pengesahan dan Pelantikan</w:t>
      </w:r>
    </w:p>
    <w:p w:rsidR="00487CDC" w:rsidRPr="00B66ED5" w:rsidRDefault="00487CDC" w:rsidP="00B66ED5">
      <w:pPr>
        <w:pStyle w:val="NoSpacing"/>
        <w:jc w:val="center"/>
        <w:rPr>
          <w:rFonts w:ascii="Bookman Old Style" w:hAnsi="Bookman Old Style" w:cs="Arial"/>
          <w:b/>
          <w:bCs/>
          <w:lang w:val="pt-BR"/>
        </w:rPr>
      </w:pPr>
    </w:p>
    <w:p w:rsidR="00D7535D" w:rsidRPr="00B66ED5" w:rsidRDefault="00487CD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51</w:t>
      </w:r>
    </w:p>
    <w:p w:rsidR="00487CDC" w:rsidRPr="00B66ED5" w:rsidRDefault="00487CDC" w:rsidP="00B66ED5">
      <w:pPr>
        <w:pStyle w:val="ListParagraph"/>
        <w:numPr>
          <w:ilvl w:val="0"/>
          <w:numId w:val="73"/>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Bupati menerbitkan keputusan mengenai pengesahan dan pengangkatan Kepala Desa paling lambat </w:t>
      </w:r>
      <w:r w:rsidR="003C5716">
        <w:rPr>
          <w:rFonts w:ascii="Bookman Old Style" w:eastAsia="Bookman Old Style" w:hAnsi="Bookman Old Style"/>
          <w:lang w:val="en-US"/>
        </w:rPr>
        <w:t>30</w:t>
      </w:r>
      <w:r w:rsidRPr="00B66ED5">
        <w:rPr>
          <w:rFonts w:ascii="Bookman Old Style" w:eastAsia="Bookman Old Style" w:hAnsi="Bookman Old Style"/>
        </w:rPr>
        <w:t>(</w:t>
      </w:r>
      <w:r w:rsidR="003C5716">
        <w:rPr>
          <w:rFonts w:ascii="Bookman Old Style" w:eastAsia="Bookman Old Style" w:hAnsi="Bookman Old Style"/>
          <w:lang w:val="en-US"/>
        </w:rPr>
        <w:t>tiga puluh</w:t>
      </w:r>
      <w:r w:rsidRPr="00B66ED5">
        <w:rPr>
          <w:rFonts w:ascii="Bookman Old Style" w:eastAsia="Bookman Old Style" w:hAnsi="Bookman Old Style"/>
        </w:rPr>
        <w:t>) hari sejak diterima laporan dari BPD.</w:t>
      </w:r>
    </w:p>
    <w:p w:rsidR="00487CDC" w:rsidRPr="000C5284" w:rsidRDefault="00487CDC" w:rsidP="00B66ED5">
      <w:pPr>
        <w:pStyle w:val="ListParagraph"/>
        <w:numPr>
          <w:ilvl w:val="0"/>
          <w:numId w:val="73"/>
        </w:numPr>
        <w:tabs>
          <w:tab w:val="left" w:pos="488"/>
        </w:tabs>
        <w:spacing w:after="0" w:line="240" w:lineRule="auto"/>
        <w:ind w:left="360"/>
        <w:jc w:val="both"/>
        <w:rPr>
          <w:rFonts w:ascii="Bookman Old Style" w:eastAsia="Times New Roman" w:hAnsi="Bookman Old Style"/>
        </w:rPr>
      </w:pPr>
      <w:r w:rsidRPr="000C5284">
        <w:rPr>
          <w:rFonts w:ascii="Bookman Old Style" w:eastAsia="Bookman Old Style" w:hAnsi="Bookman Old Style"/>
        </w:rPr>
        <w:t>Apabila Panitia Pemilihan tidak menetapkan dan tidak melaporkan hasil pemilihan Kepala Desa serta BPD tidak melaporkan dan mengusulkan pengesahan sebagaimana dimaksud pada ayat (1), Bupati menetapkan Calon Terpilih berdasarkan Berita Acara Hasil Penghitungan Suara yang disampaikan oleh Camat.</w:t>
      </w:r>
    </w:p>
    <w:p w:rsidR="000C5284" w:rsidRPr="000C5284" w:rsidRDefault="000C5284" w:rsidP="000C5284">
      <w:pPr>
        <w:pStyle w:val="ListParagraph"/>
        <w:tabs>
          <w:tab w:val="left" w:pos="488"/>
        </w:tabs>
        <w:spacing w:after="0" w:line="240" w:lineRule="auto"/>
        <w:ind w:left="360"/>
        <w:jc w:val="both"/>
        <w:rPr>
          <w:rFonts w:ascii="Bookman Old Style" w:eastAsia="Times New Roman" w:hAnsi="Bookman Old Style"/>
        </w:rPr>
      </w:pPr>
    </w:p>
    <w:p w:rsidR="00487CDC" w:rsidRPr="00B66ED5" w:rsidRDefault="00487CDC"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52</w:t>
      </w:r>
    </w:p>
    <w:p w:rsidR="00487CDC" w:rsidRPr="00B66ED5" w:rsidRDefault="00487CDC" w:rsidP="00B66ED5">
      <w:pPr>
        <w:pStyle w:val="ListParagraph"/>
        <w:numPr>
          <w:ilvl w:val="0"/>
          <w:numId w:val="74"/>
        </w:numPr>
        <w:tabs>
          <w:tab w:val="left" w:pos="50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Calon Terpilih yang telah disahkan dan diangkat menjadi Kepala Desa sebagaimana dimaksud dalam Pasal 5</w:t>
      </w:r>
      <w:r w:rsidRPr="00B66ED5">
        <w:rPr>
          <w:rFonts w:ascii="Bookman Old Style" w:eastAsia="Bookman Old Style" w:hAnsi="Bookman Old Style"/>
          <w:lang w:val="en-US"/>
        </w:rPr>
        <w:t>1</w:t>
      </w:r>
      <w:r w:rsidRPr="00B66ED5">
        <w:rPr>
          <w:rFonts w:ascii="Bookman Old Style" w:eastAsia="Bookman Old Style" w:hAnsi="Bookman Old Style"/>
        </w:rPr>
        <w:t xml:space="preserve">, dilantik oleh Bupati atau pejabat yang ditunjuk paling lambat </w:t>
      </w:r>
      <w:r w:rsidR="003C5716">
        <w:rPr>
          <w:rFonts w:ascii="Bookman Old Style" w:eastAsia="Bookman Old Style" w:hAnsi="Bookman Old Style"/>
          <w:lang w:val="en-US"/>
        </w:rPr>
        <w:t xml:space="preserve">30 </w:t>
      </w:r>
      <w:r w:rsidRPr="00B66ED5">
        <w:rPr>
          <w:rFonts w:ascii="Bookman Old Style" w:eastAsia="Bookman Old Style" w:hAnsi="Bookman Old Style"/>
        </w:rPr>
        <w:t xml:space="preserve">(tiga puluh) hari sejak diterbitkan </w:t>
      </w:r>
      <w:r w:rsidR="003C5716" w:rsidRPr="00B66ED5">
        <w:rPr>
          <w:rFonts w:ascii="Bookman Old Style" w:eastAsia="Bookman Old Style" w:hAnsi="Bookman Old Style"/>
        </w:rPr>
        <w:t xml:space="preserve">Keputusan Pengesahan </w:t>
      </w:r>
      <w:r w:rsidRPr="00B66ED5">
        <w:rPr>
          <w:rFonts w:ascii="Bookman Old Style" w:eastAsia="Bookman Old Style" w:hAnsi="Bookman Old Style"/>
        </w:rPr>
        <w:t xml:space="preserve">dan </w:t>
      </w:r>
      <w:r w:rsidR="003C5716">
        <w:rPr>
          <w:rFonts w:ascii="Bookman Old Style" w:eastAsia="Bookman Old Style" w:hAnsi="Bookman Old Style"/>
          <w:lang w:val="en-US"/>
        </w:rPr>
        <w:t>P</w:t>
      </w:r>
      <w:r w:rsidRPr="00B66ED5">
        <w:rPr>
          <w:rFonts w:ascii="Bookman Old Style" w:eastAsia="Bookman Old Style" w:hAnsi="Bookman Old Style"/>
        </w:rPr>
        <w:t xml:space="preserve">engangkatan Kepala Desa dengan tata cara sesuai dengan </w:t>
      </w:r>
      <w:r w:rsidRPr="00B66ED5">
        <w:rPr>
          <w:rFonts w:ascii="Bookman Old Style" w:eastAsia="Bookman Old Style" w:hAnsi="Bookman Old Style"/>
          <w:lang w:val="en-US"/>
        </w:rPr>
        <w:t xml:space="preserve">ketentuan </w:t>
      </w:r>
      <w:r w:rsidRPr="00B66ED5">
        <w:rPr>
          <w:rFonts w:ascii="Bookman Old Style" w:eastAsia="Bookman Old Style" w:hAnsi="Bookman Old Style"/>
        </w:rPr>
        <w:t>Peraturan Perundang-undangan.</w:t>
      </w:r>
    </w:p>
    <w:p w:rsidR="00487CDC" w:rsidRPr="00B66ED5" w:rsidRDefault="00487CDC" w:rsidP="00B66ED5">
      <w:pPr>
        <w:pStyle w:val="ListParagraph"/>
        <w:numPr>
          <w:ilvl w:val="0"/>
          <w:numId w:val="74"/>
        </w:numPr>
        <w:tabs>
          <w:tab w:val="left" w:pos="48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Sebelum memangku jabatannya, Kepala Desa bersumpah/berjanji.</w:t>
      </w:r>
    </w:p>
    <w:p w:rsidR="00487CDC" w:rsidRPr="00B66ED5" w:rsidRDefault="00487CDC" w:rsidP="00B66ED5">
      <w:pPr>
        <w:pStyle w:val="ListParagraph"/>
        <w:numPr>
          <w:ilvl w:val="0"/>
          <w:numId w:val="74"/>
        </w:numPr>
        <w:tabs>
          <w:tab w:val="left" w:pos="48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Sumpah /janji sebagaimana dimaksud pada ayat (2) sebagai berikut :</w:t>
      </w:r>
    </w:p>
    <w:p w:rsidR="00487CDC" w:rsidRPr="00B66ED5" w:rsidRDefault="003C5716" w:rsidP="00B66ED5">
      <w:pPr>
        <w:pStyle w:val="ListParagraph"/>
        <w:spacing w:after="0" w:line="240" w:lineRule="auto"/>
        <w:ind w:left="360"/>
        <w:jc w:val="both"/>
        <w:rPr>
          <w:rFonts w:ascii="Bookman Old Style" w:eastAsia="Bookman Old Style" w:hAnsi="Bookman Old Style"/>
          <w:b/>
        </w:rPr>
      </w:pPr>
      <w:r w:rsidRPr="00B43CB8">
        <w:rPr>
          <w:rFonts w:ascii="Bookman Old Style" w:hAnsi="Bookman Old Style"/>
          <w:b/>
          <w:color w:val="000000"/>
        </w:rPr>
        <w:t>“Demi Allah/Tuhan, saya bersumpah/berjanji bahwa saya akan memenuhi kewajiban saya selaku Kepala Desa dengan sebaik-baiknya, sejujur-jujurnya, dan seadil-adilnya; bahwa saya akan selalu taat dalam mengamalkan dan mempertahankan Pancasila sebagai dasar Negara; dan bahwa saya akan menegakan kehidupan demokrasi dan Undang-Undang Dasar Negara Republik Indonesia tahun 1945 serta melaksanakan segala peraturan Perundang-Undangan dengan selurus-lurusnya yang berlaku bagi Desa, Daerah, dan Negara Kesatuan Republik Indonesia”</w:t>
      </w:r>
      <w:r>
        <w:rPr>
          <w:rFonts w:ascii="Bookman Old Style" w:hAnsi="Bookman Old Style"/>
          <w:b/>
          <w:color w:val="000000"/>
        </w:rPr>
        <w:t>.</w:t>
      </w:r>
    </w:p>
    <w:p w:rsidR="00487CDC" w:rsidRPr="00B66ED5" w:rsidRDefault="00487CDC" w:rsidP="00B66ED5">
      <w:pPr>
        <w:pStyle w:val="ListParagraph"/>
        <w:numPr>
          <w:ilvl w:val="0"/>
          <w:numId w:val="74"/>
        </w:numPr>
        <w:spacing w:after="0" w:line="240" w:lineRule="auto"/>
        <w:ind w:left="360"/>
        <w:jc w:val="both"/>
        <w:rPr>
          <w:rFonts w:ascii="Bookman Old Style" w:eastAsia="Bookman Old Style" w:hAnsi="Bookman Old Style"/>
          <w:lang w:val="en-US"/>
        </w:rPr>
      </w:pPr>
      <w:r w:rsidRPr="00B66ED5">
        <w:rPr>
          <w:rFonts w:ascii="Bookman Old Style" w:eastAsia="Bookman Old Style" w:hAnsi="Bookman Old Style"/>
        </w:rPr>
        <w:t>Pelaksanaan pelantikan dan sumpah janji Kepala Desa sebagaimana dimaksud pada ayat (3) dilaksanakan ditempat yang ditetapkan oleh Bupati.</w:t>
      </w:r>
    </w:p>
    <w:p w:rsidR="00417F00" w:rsidRPr="00B66ED5" w:rsidRDefault="00417F00"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0C5284" w:rsidRDefault="000C5284" w:rsidP="00B66ED5">
      <w:pPr>
        <w:pStyle w:val="NoSpacing"/>
        <w:jc w:val="center"/>
        <w:rPr>
          <w:rFonts w:ascii="Bookman Old Style" w:hAnsi="Bookman Old Style" w:cs="Arial"/>
          <w:b/>
          <w:bCs/>
          <w:lang w:val="pt-BR"/>
        </w:rPr>
      </w:pPr>
    </w:p>
    <w:p w:rsidR="00417F00" w:rsidRPr="00B66ED5" w:rsidRDefault="00417F0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Pasal 53</w:t>
      </w:r>
    </w:p>
    <w:p w:rsidR="00417F00" w:rsidRPr="00B66ED5" w:rsidRDefault="00417F00" w:rsidP="00B66ED5">
      <w:pPr>
        <w:pStyle w:val="NoSpacing"/>
        <w:jc w:val="both"/>
        <w:rPr>
          <w:rFonts w:ascii="Bookman Old Style" w:hAnsi="Bookman Old Style" w:cs="Arial"/>
          <w:b/>
          <w:bCs/>
          <w:lang w:val="pt-BR"/>
        </w:rPr>
      </w:pPr>
      <w:r w:rsidRPr="00B66ED5">
        <w:rPr>
          <w:rFonts w:ascii="Bookman Old Style" w:eastAsia="Bookman Old Style" w:hAnsi="Bookman Old Style"/>
        </w:rPr>
        <w:t>Pengucapan sumpah/janji dan pelantikan Kepala Desa sebagaimana dimaksud dalam Pasal 52, Kepala Desa yang akan dilantik menggunakan Pakaian Dinas Upacara (PDU) berwarna putih lengkap dengan atribut atau sesuai dengan ketentuan lain yang diatur oleh Bupati.</w:t>
      </w:r>
    </w:p>
    <w:p w:rsidR="00417F00" w:rsidRPr="00B66ED5" w:rsidRDefault="00417F00" w:rsidP="00B66ED5">
      <w:pPr>
        <w:pStyle w:val="NoSpacing"/>
        <w:jc w:val="center"/>
        <w:rPr>
          <w:rFonts w:ascii="Bookman Old Style" w:hAnsi="Bookman Old Style" w:cs="Arial"/>
          <w:b/>
          <w:bCs/>
          <w:lang w:val="pt-BR"/>
        </w:rPr>
      </w:pPr>
    </w:p>
    <w:p w:rsidR="00417F00" w:rsidRPr="00B66ED5" w:rsidRDefault="00417F0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Paragraf 3</w:t>
      </w:r>
    </w:p>
    <w:p w:rsidR="00417F00" w:rsidRPr="00B66ED5" w:rsidRDefault="00417F00" w:rsidP="00B66ED5">
      <w:pPr>
        <w:pStyle w:val="NoSpacing"/>
        <w:jc w:val="center"/>
        <w:rPr>
          <w:rFonts w:ascii="Bookman Old Style" w:eastAsia="Bookman Old Style" w:hAnsi="Bookman Old Style"/>
          <w:b/>
        </w:rPr>
      </w:pPr>
      <w:r w:rsidRPr="00B66ED5">
        <w:rPr>
          <w:rFonts w:ascii="Bookman Old Style" w:eastAsia="Bookman Old Style" w:hAnsi="Bookman Old Style"/>
          <w:b/>
        </w:rPr>
        <w:t>Pembubaran Panitia</w:t>
      </w:r>
    </w:p>
    <w:p w:rsidR="00417F00" w:rsidRPr="00B66ED5" w:rsidRDefault="00417F00" w:rsidP="00B66ED5">
      <w:pPr>
        <w:pStyle w:val="NoSpacing"/>
        <w:jc w:val="center"/>
        <w:rPr>
          <w:rFonts w:ascii="Bookman Old Style" w:hAnsi="Bookman Old Style" w:cs="Arial"/>
          <w:b/>
          <w:bCs/>
          <w:lang w:val="pt-BR"/>
        </w:rPr>
      </w:pPr>
    </w:p>
    <w:p w:rsidR="00417F00" w:rsidRPr="00B66ED5" w:rsidRDefault="00417F00"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54</w:t>
      </w:r>
    </w:p>
    <w:p w:rsidR="00B8306E" w:rsidRPr="00B66ED5" w:rsidRDefault="00B8306E" w:rsidP="00B66ED5">
      <w:pPr>
        <w:pStyle w:val="ListParagraph"/>
        <w:numPr>
          <w:ilvl w:val="0"/>
          <w:numId w:val="75"/>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dibubarkan oleh BPD setelah Bupati mengesahkan Keputusan Panitia Pemilihan tentang Calon Terpilih.</w:t>
      </w:r>
    </w:p>
    <w:p w:rsidR="00B8306E" w:rsidRPr="00B66ED5" w:rsidRDefault="00B8306E" w:rsidP="00B66ED5">
      <w:pPr>
        <w:pStyle w:val="ListParagraph"/>
        <w:numPr>
          <w:ilvl w:val="0"/>
          <w:numId w:val="75"/>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Pembubaran Panitia Pemilihan sebagaiamana dimaksud pada ayat (1), ditetapkan dengan Keputusan BPD dan dilaporkan secara tertulis </w:t>
      </w:r>
      <w:r w:rsidRPr="00B66ED5">
        <w:rPr>
          <w:rFonts w:ascii="Bookman Old Style" w:eastAsia="Bookman Old Style" w:hAnsi="Bookman Old Style"/>
          <w:lang w:val="en-US"/>
        </w:rPr>
        <w:t>k</w:t>
      </w:r>
      <w:r w:rsidRPr="00B66ED5">
        <w:rPr>
          <w:rFonts w:ascii="Bookman Old Style" w:eastAsia="Bookman Old Style" w:hAnsi="Bookman Old Style"/>
        </w:rPr>
        <w:t>epada Bupati melalui Camat.</w:t>
      </w:r>
    </w:p>
    <w:p w:rsidR="000C5284" w:rsidRDefault="000C5284" w:rsidP="00B66ED5">
      <w:pPr>
        <w:pStyle w:val="NoSpacing"/>
        <w:jc w:val="center"/>
        <w:rPr>
          <w:rFonts w:ascii="Bookman Old Style" w:hAnsi="Bookman Old Style" w:cs="Arial"/>
          <w:b/>
          <w:bCs/>
          <w:lang w:val="pt-BR"/>
        </w:rPr>
      </w:pPr>
    </w:p>
    <w:p w:rsidR="00B8306E" w:rsidRPr="00B66ED5" w:rsidRDefault="00B8306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IV</w:t>
      </w:r>
    </w:p>
    <w:p w:rsidR="00B8306E" w:rsidRPr="00B66ED5" w:rsidRDefault="00B8306E" w:rsidP="00B66ED5">
      <w:pPr>
        <w:pStyle w:val="NoSpacing"/>
        <w:jc w:val="center"/>
        <w:rPr>
          <w:rFonts w:ascii="Bookman Old Style" w:hAnsi="Bookman Old Style" w:cs="Arial"/>
          <w:b/>
          <w:bCs/>
          <w:lang w:val="pt-BR"/>
        </w:rPr>
      </w:pPr>
      <w:r w:rsidRPr="00B66ED5">
        <w:rPr>
          <w:rFonts w:ascii="Bookman Old Style" w:eastAsia="Bookman Old Style" w:hAnsi="Bookman Old Style"/>
          <w:b/>
        </w:rPr>
        <w:t>PEMILIHAN KEPALA DESA ANTARWAKTU</w:t>
      </w:r>
    </w:p>
    <w:p w:rsidR="00B8306E" w:rsidRPr="00B66ED5" w:rsidRDefault="00B8306E" w:rsidP="00B66ED5">
      <w:pPr>
        <w:pStyle w:val="NoSpacing"/>
        <w:jc w:val="center"/>
        <w:rPr>
          <w:rFonts w:ascii="Bookman Old Style" w:hAnsi="Bookman Old Style" w:cs="Arial"/>
          <w:b/>
          <w:bCs/>
          <w:lang w:val="pt-BR"/>
        </w:rPr>
      </w:pPr>
    </w:p>
    <w:p w:rsidR="00B8306E" w:rsidRPr="00B66ED5" w:rsidRDefault="00B8306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Bagian Kesatu</w:t>
      </w:r>
    </w:p>
    <w:p w:rsidR="00B8306E" w:rsidRPr="00B66ED5" w:rsidRDefault="00B8306E" w:rsidP="00B66ED5">
      <w:pPr>
        <w:pStyle w:val="NoSpacing"/>
        <w:jc w:val="center"/>
        <w:rPr>
          <w:rFonts w:ascii="Bookman Old Style" w:eastAsia="Bookman Old Style" w:hAnsi="Bookman Old Style"/>
          <w:b/>
        </w:rPr>
      </w:pPr>
      <w:r w:rsidRPr="00B66ED5">
        <w:rPr>
          <w:rFonts w:ascii="Bookman Old Style" w:eastAsia="Bookman Old Style" w:hAnsi="Bookman Old Style"/>
          <w:b/>
        </w:rPr>
        <w:t>Persiapan</w:t>
      </w:r>
    </w:p>
    <w:p w:rsidR="00B8306E" w:rsidRPr="00B66ED5" w:rsidRDefault="00B8306E" w:rsidP="00B66ED5">
      <w:pPr>
        <w:pStyle w:val="NoSpacing"/>
        <w:jc w:val="center"/>
        <w:rPr>
          <w:rFonts w:ascii="Bookman Old Style" w:hAnsi="Bookman Old Style" w:cs="Arial"/>
          <w:b/>
          <w:bCs/>
          <w:lang w:val="pt-BR"/>
        </w:rPr>
      </w:pPr>
    </w:p>
    <w:p w:rsidR="00B8306E" w:rsidRPr="00B66ED5" w:rsidRDefault="00B8306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55</w:t>
      </w:r>
    </w:p>
    <w:p w:rsidR="00B8306E" w:rsidRPr="00B66ED5" w:rsidRDefault="00B8306E" w:rsidP="000C5284">
      <w:pPr>
        <w:spacing w:after="0" w:line="240" w:lineRule="auto"/>
        <w:ind w:left="8" w:right="20"/>
        <w:jc w:val="both"/>
        <w:rPr>
          <w:rFonts w:ascii="Bookman Old Style" w:eastAsia="Bookman Old Style" w:hAnsi="Bookman Old Style"/>
        </w:rPr>
      </w:pPr>
      <w:r w:rsidRPr="00B66ED5">
        <w:rPr>
          <w:rFonts w:ascii="Bookman Old Style" w:eastAsia="Bookman Old Style" w:hAnsi="Bookman Old Style"/>
        </w:rPr>
        <w:t xml:space="preserve">Musyawarah Desa yang diselenggarakan khusus untuk Pemilihan Kepala Desa Antarwaktu, dilaksanakan paling lama dalam jangka waktu 6 (enam) bulan terhitung sejak Kepala Desa diberhentikan dengan mekanisme sebagai </w:t>
      </w:r>
      <w:proofErr w:type="gramStart"/>
      <w:r w:rsidRPr="00B66ED5">
        <w:rPr>
          <w:rFonts w:ascii="Bookman Old Style" w:eastAsia="Bookman Old Style" w:hAnsi="Bookman Old Style"/>
        </w:rPr>
        <w:t>berikut :</w:t>
      </w:r>
      <w:proofErr w:type="gramEnd"/>
    </w:p>
    <w:p w:rsidR="00B8306E" w:rsidRPr="00B66ED5" w:rsidRDefault="00B8306E" w:rsidP="000C5284">
      <w:pPr>
        <w:pStyle w:val="ListParagraph"/>
        <w:numPr>
          <w:ilvl w:val="0"/>
          <w:numId w:val="76"/>
        </w:numPr>
        <w:spacing w:after="0" w:line="240" w:lineRule="auto"/>
        <w:ind w:left="368" w:right="20"/>
        <w:jc w:val="both"/>
        <w:rPr>
          <w:rFonts w:ascii="Bookman Old Style" w:eastAsia="Bookman Old Style" w:hAnsi="Bookman Old Style"/>
        </w:rPr>
      </w:pPr>
      <w:r w:rsidRPr="00B66ED5">
        <w:rPr>
          <w:rFonts w:ascii="Bookman Old Style" w:eastAsia="Bookman Old Style" w:hAnsi="Bookman Old Style"/>
          <w:lang w:val="en-US"/>
        </w:rPr>
        <w:t>s</w:t>
      </w:r>
      <w:r w:rsidRPr="00B66ED5">
        <w:rPr>
          <w:rFonts w:ascii="Bookman Old Style" w:eastAsia="Bookman Old Style" w:hAnsi="Bookman Old Style"/>
        </w:rPr>
        <w:t>ebelum penyelenggaraan Musyawarah Desa, dilakukan kegiatan yang meliputi :</w:t>
      </w:r>
    </w:p>
    <w:p w:rsidR="00B8306E" w:rsidRPr="00B66ED5" w:rsidRDefault="00B8306E" w:rsidP="00B66ED5">
      <w:pPr>
        <w:pStyle w:val="ListParagraph"/>
        <w:numPr>
          <w:ilvl w:val="0"/>
          <w:numId w:val="77"/>
        </w:numPr>
        <w:spacing w:line="240" w:lineRule="auto"/>
        <w:ind w:left="728" w:right="20"/>
        <w:jc w:val="both"/>
        <w:rPr>
          <w:rFonts w:ascii="Bookman Old Style" w:eastAsia="Bookman Old Style" w:hAnsi="Bookman Old Style"/>
        </w:rPr>
      </w:pPr>
      <w:r w:rsidRPr="00B66ED5">
        <w:rPr>
          <w:rFonts w:ascii="Bookman Old Style" w:eastAsia="Bookman Old Style" w:hAnsi="Bookman Old Style"/>
        </w:rPr>
        <w:t>Pembentukan Panitia Pemilihan Kepala Desa Antar</w:t>
      </w:r>
      <w:r w:rsidRPr="00B66ED5">
        <w:rPr>
          <w:rFonts w:ascii="Bookman Old Style" w:eastAsia="Bookman Old Style" w:hAnsi="Bookman Old Style"/>
          <w:lang w:val="en-US"/>
        </w:rPr>
        <w:t>w</w:t>
      </w:r>
      <w:r w:rsidRPr="00B66ED5">
        <w:rPr>
          <w:rFonts w:ascii="Bookman Old Style" w:eastAsia="Bookman Old Style" w:hAnsi="Bookman Old Style"/>
        </w:rPr>
        <w:t xml:space="preserve">aktu oleh BPD paling lama dalam jangka waktu </w:t>
      </w:r>
      <w:r w:rsidR="003C5716">
        <w:rPr>
          <w:rFonts w:ascii="Bookman Old Style" w:eastAsia="Bookman Old Style" w:hAnsi="Bookman Old Style"/>
          <w:lang w:val="en-US"/>
        </w:rPr>
        <w:t>15</w:t>
      </w:r>
      <w:r w:rsidRPr="00B66ED5">
        <w:rPr>
          <w:rFonts w:ascii="Bookman Old Style" w:eastAsia="Bookman Old Style" w:hAnsi="Bookman Old Style"/>
        </w:rPr>
        <w:t xml:space="preserve"> (</w:t>
      </w:r>
      <w:r w:rsidR="003C5716">
        <w:rPr>
          <w:rFonts w:ascii="Bookman Old Style" w:eastAsia="Bookman Old Style" w:hAnsi="Bookman Old Style"/>
          <w:lang w:val="en-US"/>
        </w:rPr>
        <w:t>lima belas</w:t>
      </w:r>
      <w:r w:rsidRPr="00B66ED5">
        <w:rPr>
          <w:rFonts w:ascii="Bookman Old Style" w:eastAsia="Bookman Old Style" w:hAnsi="Bookman Old Style"/>
        </w:rPr>
        <w:t>) hari terhitung sejak Kepala Desa diberhentikan;</w:t>
      </w:r>
    </w:p>
    <w:p w:rsidR="00B8306E" w:rsidRPr="00B66ED5" w:rsidRDefault="00B8306E" w:rsidP="00B66ED5">
      <w:pPr>
        <w:pStyle w:val="ListParagraph"/>
        <w:numPr>
          <w:ilvl w:val="0"/>
          <w:numId w:val="77"/>
        </w:numPr>
        <w:spacing w:line="240" w:lineRule="auto"/>
        <w:ind w:left="728" w:right="20"/>
        <w:jc w:val="both"/>
        <w:rPr>
          <w:rFonts w:ascii="Bookman Old Style" w:eastAsia="Bookman Old Style" w:hAnsi="Bookman Old Style"/>
        </w:rPr>
      </w:pPr>
      <w:r w:rsidRPr="00B66ED5">
        <w:rPr>
          <w:rFonts w:ascii="Bookman Old Style" w:eastAsia="Bookman Old Style" w:hAnsi="Bookman Old Style"/>
        </w:rPr>
        <w:t xml:space="preserve">Pengajuan biaya pemilihan dengan beban APB Desa oleh Panitia Pemilihan kepada Penjabat Kepala Desa paling lambat dalam jangka waktu </w:t>
      </w:r>
      <w:r w:rsidR="003C5716">
        <w:rPr>
          <w:rFonts w:ascii="Bookman Old Style" w:eastAsia="Bookman Old Style" w:hAnsi="Bookman Old Style"/>
          <w:lang w:val="en-US"/>
        </w:rPr>
        <w:t>30</w:t>
      </w:r>
      <w:r w:rsidRPr="00B66ED5">
        <w:rPr>
          <w:rFonts w:ascii="Bookman Old Style" w:eastAsia="Bookman Old Style" w:hAnsi="Bookman Old Style"/>
        </w:rPr>
        <w:t>(</w:t>
      </w:r>
      <w:r w:rsidR="003C5716">
        <w:rPr>
          <w:rFonts w:ascii="Bookman Old Style" w:eastAsia="Bookman Old Style" w:hAnsi="Bookman Old Style"/>
          <w:lang w:val="en-US"/>
        </w:rPr>
        <w:t>tiga puluh</w:t>
      </w:r>
      <w:r w:rsidRPr="00B66ED5">
        <w:rPr>
          <w:rFonts w:ascii="Bookman Old Style" w:eastAsia="Bookman Old Style" w:hAnsi="Bookman Old Style"/>
        </w:rPr>
        <w:t>) hari terhitung sejak Panitia Pemilihan terbentuk;</w:t>
      </w:r>
    </w:p>
    <w:p w:rsidR="00B8306E" w:rsidRPr="00B66ED5" w:rsidRDefault="00B8306E" w:rsidP="00B66ED5">
      <w:pPr>
        <w:pStyle w:val="ListParagraph"/>
        <w:numPr>
          <w:ilvl w:val="0"/>
          <w:numId w:val="77"/>
        </w:numPr>
        <w:tabs>
          <w:tab w:val="left" w:pos="888"/>
        </w:tabs>
        <w:spacing w:after="0" w:line="240" w:lineRule="auto"/>
        <w:ind w:left="728" w:right="20"/>
        <w:jc w:val="both"/>
        <w:rPr>
          <w:rFonts w:ascii="Bookman Old Style" w:eastAsia="Bookman Old Style" w:hAnsi="Bookman Old Style"/>
          <w:lang w:val="en-US"/>
        </w:rPr>
      </w:pPr>
      <w:r w:rsidRPr="00B66ED5">
        <w:rPr>
          <w:rFonts w:ascii="Bookman Old Style" w:eastAsia="Bookman Old Style" w:hAnsi="Bookman Old Style"/>
        </w:rPr>
        <w:t xml:space="preserve">Pemberian persetujuan biaya pemilihan oleh Penjabat Kepala Desa paling lama dalam jangka waktu </w:t>
      </w:r>
      <w:r w:rsidR="003C5716">
        <w:rPr>
          <w:rFonts w:ascii="Bookman Old Style" w:eastAsia="Bookman Old Style" w:hAnsi="Bookman Old Style"/>
          <w:lang w:val="en-US"/>
        </w:rPr>
        <w:t xml:space="preserve">30 </w:t>
      </w:r>
      <w:r w:rsidRPr="00B66ED5">
        <w:rPr>
          <w:rFonts w:ascii="Bookman Old Style" w:eastAsia="Bookman Old Style" w:hAnsi="Bookman Old Style"/>
        </w:rPr>
        <w:t>(</w:t>
      </w:r>
      <w:r w:rsidR="003C5716">
        <w:rPr>
          <w:rFonts w:ascii="Bookman Old Style" w:eastAsia="Bookman Old Style" w:hAnsi="Bookman Old Style"/>
          <w:lang w:val="en-US"/>
        </w:rPr>
        <w:t>tiga puluh</w:t>
      </w:r>
      <w:r w:rsidRPr="00B66ED5">
        <w:rPr>
          <w:rFonts w:ascii="Bookman Old Style" w:eastAsia="Bookman Old Style" w:hAnsi="Bookman Old Style"/>
        </w:rPr>
        <w:t xml:space="preserve">) </w:t>
      </w:r>
      <w:r w:rsidRPr="00B66ED5">
        <w:rPr>
          <w:rFonts w:ascii="Bookman Old Style" w:eastAsia="Bookman Old Style" w:hAnsi="Bookman Old Style"/>
          <w:lang w:val="en-US"/>
        </w:rPr>
        <w:t>h</w:t>
      </w:r>
      <w:r w:rsidRPr="00B66ED5">
        <w:rPr>
          <w:rFonts w:ascii="Bookman Old Style" w:eastAsia="Bookman Old Style" w:hAnsi="Bookman Old Style"/>
        </w:rPr>
        <w:t>ari terhitung sejak diajukan oleh Panitia Pemilihan;</w:t>
      </w:r>
    </w:p>
    <w:p w:rsidR="00B8306E" w:rsidRPr="00B66ED5" w:rsidRDefault="00B8306E" w:rsidP="00B66ED5">
      <w:pPr>
        <w:pStyle w:val="ListParagraph"/>
        <w:numPr>
          <w:ilvl w:val="0"/>
          <w:numId w:val="77"/>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t xml:space="preserve">Pengumuman dan pendaftaran Bakal Calon oleh Panitia Pemilihan dalam jangka waktu </w:t>
      </w:r>
      <w:r w:rsidR="003C5716">
        <w:rPr>
          <w:rFonts w:ascii="Bookman Old Style" w:eastAsia="Bookman Old Style" w:hAnsi="Bookman Old Style"/>
          <w:lang w:val="en-US"/>
        </w:rPr>
        <w:t xml:space="preserve">15 </w:t>
      </w:r>
      <w:r w:rsidRPr="00B66ED5">
        <w:rPr>
          <w:rFonts w:ascii="Bookman Old Style" w:eastAsia="Bookman Old Style" w:hAnsi="Bookman Old Style"/>
        </w:rPr>
        <w:t>(</w:t>
      </w:r>
      <w:r w:rsidR="003C5716">
        <w:rPr>
          <w:rFonts w:ascii="Bookman Old Style" w:eastAsia="Bookman Old Style" w:hAnsi="Bookman Old Style"/>
          <w:lang w:val="en-US"/>
        </w:rPr>
        <w:t>lima belas</w:t>
      </w:r>
      <w:r w:rsidRPr="00B66ED5">
        <w:rPr>
          <w:rFonts w:ascii="Bookman Old Style" w:eastAsia="Bookman Old Style" w:hAnsi="Bookman Old Style"/>
        </w:rPr>
        <w:t>) hari;</w:t>
      </w:r>
    </w:p>
    <w:p w:rsidR="00B8306E" w:rsidRPr="00B66ED5" w:rsidRDefault="00B8306E" w:rsidP="00B66ED5">
      <w:pPr>
        <w:pStyle w:val="ListParagraph"/>
        <w:numPr>
          <w:ilvl w:val="0"/>
          <w:numId w:val="77"/>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 xml:space="preserve">Penelitian kelengkapan persyaratan administrasiBakal Calon oleh Panitia Pemilihan dalam jangka waktu </w:t>
      </w:r>
      <w:r w:rsidR="003C5716">
        <w:rPr>
          <w:rFonts w:ascii="Bookman Old Style" w:eastAsia="Bookman Old Style" w:hAnsi="Bookman Old Style"/>
          <w:lang w:val="en-US"/>
        </w:rPr>
        <w:t>7</w:t>
      </w:r>
      <w:r w:rsidRPr="00B66ED5">
        <w:rPr>
          <w:rFonts w:ascii="Bookman Old Style" w:eastAsia="Bookman Old Style" w:hAnsi="Bookman Old Style"/>
        </w:rPr>
        <w:t xml:space="preserve"> (</w:t>
      </w:r>
      <w:r w:rsidR="003C5716">
        <w:rPr>
          <w:rFonts w:ascii="Bookman Old Style" w:eastAsia="Bookman Old Style" w:hAnsi="Bookman Old Style"/>
          <w:lang w:val="en-US"/>
        </w:rPr>
        <w:t>tujuh</w:t>
      </w:r>
      <w:r w:rsidRPr="00B66ED5">
        <w:rPr>
          <w:rFonts w:ascii="Bookman Old Style" w:eastAsia="Bookman Old Style" w:hAnsi="Bookman Old Style"/>
        </w:rPr>
        <w:t xml:space="preserve">) </w:t>
      </w:r>
      <w:r w:rsidRPr="00B66ED5">
        <w:rPr>
          <w:rFonts w:ascii="Bookman Old Style" w:eastAsia="Bookman Old Style" w:hAnsi="Bookman Old Style"/>
          <w:lang w:val="en-US"/>
        </w:rPr>
        <w:t>h</w:t>
      </w:r>
      <w:r w:rsidRPr="00B66ED5">
        <w:rPr>
          <w:rFonts w:ascii="Bookman Old Style" w:eastAsia="Bookman Old Style" w:hAnsi="Bookman Old Style"/>
        </w:rPr>
        <w:t>ari; dan</w:t>
      </w:r>
    </w:p>
    <w:p w:rsidR="00B8306E" w:rsidRPr="00B66ED5" w:rsidRDefault="00B8306E" w:rsidP="00B66ED5">
      <w:pPr>
        <w:pStyle w:val="ListParagraph"/>
        <w:numPr>
          <w:ilvl w:val="0"/>
          <w:numId w:val="77"/>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 xml:space="preserve">Penetapan Calon oleh Panitia Pemilihan paling sedikit 2 (dua) orang dan paling banyak 3 (tiga) orang yang dimintakan pengesahan Musyawarah Desa untuk ditetapkan sebagai Calon yang berhak dipilih dalam </w:t>
      </w:r>
      <w:r w:rsidR="00F52C1C" w:rsidRPr="00B66ED5">
        <w:rPr>
          <w:rFonts w:ascii="Bookman Old Style" w:eastAsia="Bookman Old Style" w:hAnsi="Bookman Old Style"/>
          <w:lang w:val="en-US"/>
        </w:rPr>
        <w:t>M</w:t>
      </w:r>
      <w:r w:rsidRPr="00B66ED5">
        <w:rPr>
          <w:rFonts w:ascii="Bookman Old Style" w:eastAsia="Bookman Old Style" w:hAnsi="Bookman Old Style"/>
        </w:rPr>
        <w:t>usyawarah Desa.</w:t>
      </w:r>
    </w:p>
    <w:p w:rsidR="00B8306E" w:rsidRPr="00B66ED5" w:rsidRDefault="00B8306E" w:rsidP="00B66ED5">
      <w:pPr>
        <w:pStyle w:val="ListParagraph"/>
        <w:numPr>
          <w:ilvl w:val="0"/>
          <w:numId w:val="76"/>
        </w:numPr>
        <w:tabs>
          <w:tab w:val="left" w:pos="468"/>
        </w:tabs>
        <w:spacing w:after="0" w:line="240" w:lineRule="auto"/>
        <w:ind w:left="368"/>
        <w:jc w:val="both"/>
        <w:rPr>
          <w:rFonts w:ascii="Bookman Old Style" w:eastAsia="Bookman Old Style" w:hAnsi="Bookman Old Style"/>
        </w:rPr>
      </w:pPr>
      <w:r w:rsidRPr="00B66ED5">
        <w:rPr>
          <w:rFonts w:ascii="Bookman Old Style" w:eastAsia="Bookman Old Style" w:hAnsi="Bookman Old Style"/>
        </w:rPr>
        <w:t>BPD menyelenggarakan Musyawarah Desa yang meliputi kegiatan:</w:t>
      </w:r>
    </w:p>
    <w:p w:rsidR="00B8306E" w:rsidRPr="00B66ED5" w:rsidRDefault="00B8306E" w:rsidP="00B66ED5">
      <w:pPr>
        <w:pStyle w:val="ListParagraph"/>
        <w:numPr>
          <w:ilvl w:val="0"/>
          <w:numId w:val="78"/>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t>Penyelenggaraan Musyawarah Desa dipimpin oleh Ketua BPD yang teknis pelaksanaan pemilihannya dilakukan oleh Panitia Pemilihan;</w:t>
      </w:r>
    </w:p>
    <w:p w:rsidR="00B8306E" w:rsidRPr="00B66ED5" w:rsidRDefault="00B8306E" w:rsidP="00B66ED5">
      <w:pPr>
        <w:pStyle w:val="ListParagraph"/>
        <w:numPr>
          <w:ilvl w:val="0"/>
          <w:numId w:val="78"/>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t xml:space="preserve">Pengesahan Calon yang berhak dipilih oleh </w:t>
      </w:r>
      <w:r w:rsidR="00012811" w:rsidRPr="00B66ED5">
        <w:rPr>
          <w:rFonts w:ascii="Bookman Old Style" w:eastAsia="Bookman Old Style" w:hAnsi="Bookman Old Style"/>
          <w:lang w:val="en-US"/>
        </w:rPr>
        <w:t>M</w:t>
      </w:r>
      <w:r w:rsidRPr="00B66ED5">
        <w:rPr>
          <w:rFonts w:ascii="Bookman Old Style" w:eastAsia="Bookman Old Style" w:hAnsi="Bookman Old Style"/>
        </w:rPr>
        <w:t>usyawarah Desa melalui musyawarah mufakat atau melalui pemungutan suara;</w:t>
      </w:r>
    </w:p>
    <w:p w:rsidR="00B8306E" w:rsidRPr="00B66ED5" w:rsidRDefault="00B8306E" w:rsidP="00B66ED5">
      <w:pPr>
        <w:pStyle w:val="ListParagraph"/>
        <w:numPr>
          <w:ilvl w:val="0"/>
          <w:numId w:val="78"/>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Pelaksanaan pemilihan Calon oleh Panitia Pemilihan melalui mekanisme musyawarah mufakat atau melalui pemungutan suara yang telah disepakati oleh Musyawarah Desa;</w:t>
      </w:r>
    </w:p>
    <w:p w:rsidR="00B8306E" w:rsidRPr="00B66ED5" w:rsidRDefault="00B8306E" w:rsidP="00B66ED5">
      <w:pPr>
        <w:pStyle w:val="ListParagraph"/>
        <w:numPr>
          <w:ilvl w:val="0"/>
          <w:numId w:val="78"/>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t>Pelaporan hasil pemilihan Calon oleh Panitia Pemilihan kepada Musyawarah Desa;</w:t>
      </w:r>
    </w:p>
    <w:p w:rsidR="00B8306E" w:rsidRPr="00B66ED5" w:rsidRDefault="00B8306E" w:rsidP="00B66ED5">
      <w:pPr>
        <w:pStyle w:val="ListParagraph"/>
        <w:numPr>
          <w:ilvl w:val="0"/>
          <w:numId w:val="78"/>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t>Pengesahan Calon Terpilih oleh Musyawarah Desa;</w:t>
      </w:r>
    </w:p>
    <w:p w:rsidR="00B8306E" w:rsidRPr="00B66ED5" w:rsidRDefault="00B8306E" w:rsidP="00B66ED5">
      <w:pPr>
        <w:pStyle w:val="ListParagraph"/>
        <w:numPr>
          <w:ilvl w:val="0"/>
          <w:numId w:val="78"/>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 xml:space="preserve">Pelaporan hasil Pemilihan Kepala Desa melalui Musyawarah Desa kepada BPD dalam jangka waktu </w:t>
      </w:r>
      <w:r w:rsidR="003C5716">
        <w:rPr>
          <w:rFonts w:ascii="Bookman Old Style" w:eastAsia="Bookman Old Style" w:hAnsi="Bookman Old Style"/>
          <w:lang w:val="en-US"/>
        </w:rPr>
        <w:t xml:space="preserve">7 </w:t>
      </w:r>
      <w:r w:rsidRPr="00B66ED5">
        <w:rPr>
          <w:rFonts w:ascii="Bookman Old Style" w:eastAsia="Bookman Old Style" w:hAnsi="Bookman Old Style"/>
        </w:rPr>
        <w:t>(</w:t>
      </w:r>
      <w:r w:rsidR="003C5716">
        <w:rPr>
          <w:rFonts w:ascii="Bookman Old Style" w:eastAsia="Bookman Old Style" w:hAnsi="Bookman Old Style"/>
          <w:lang w:val="en-US"/>
        </w:rPr>
        <w:t>tujuh</w:t>
      </w:r>
      <w:r w:rsidRPr="00B66ED5">
        <w:rPr>
          <w:rFonts w:ascii="Bookman Old Style" w:eastAsia="Bookman Old Style" w:hAnsi="Bookman Old Style"/>
        </w:rPr>
        <w:t>) hari setelah Musyawarah Desa mengesahkan Calon Terpilih;</w:t>
      </w:r>
    </w:p>
    <w:p w:rsidR="00B8306E" w:rsidRPr="000C5284" w:rsidRDefault="00B8306E" w:rsidP="00B66ED5">
      <w:pPr>
        <w:pStyle w:val="ListParagraph"/>
        <w:numPr>
          <w:ilvl w:val="0"/>
          <w:numId w:val="78"/>
        </w:numPr>
        <w:tabs>
          <w:tab w:val="left" w:pos="888"/>
        </w:tabs>
        <w:spacing w:after="0" w:line="240" w:lineRule="auto"/>
        <w:ind w:left="728"/>
        <w:jc w:val="both"/>
        <w:rPr>
          <w:rFonts w:ascii="Bookman Old Style" w:eastAsia="Bookman Old Style" w:hAnsi="Bookman Old Style"/>
        </w:rPr>
      </w:pPr>
      <w:r w:rsidRPr="00B66ED5">
        <w:rPr>
          <w:rFonts w:ascii="Bookman Old Style" w:eastAsia="Bookman Old Style" w:hAnsi="Bookman Old Style"/>
        </w:rPr>
        <w:t xml:space="preserve">Pelaporan Calon Terpilih hasil Musyawarah Desa oleh Ketua BPD kepada Bupati paling lambat </w:t>
      </w:r>
      <w:r w:rsidR="00821A2A">
        <w:rPr>
          <w:rFonts w:ascii="Bookman Old Style" w:eastAsia="Bookman Old Style" w:hAnsi="Bookman Old Style"/>
          <w:lang w:val="en-US"/>
        </w:rPr>
        <w:t>2</w:t>
      </w:r>
      <w:r w:rsidRPr="00B66ED5">
        <w:rPr>
          <w:rFonts w:ascii="Bookman Old Style" w:eastAsia="Bookman Old Style" w:hAnsi="Bookman Old Style"/>
        </w:rPr>
        <w:t xml:space="preserve"> (</w:t>
      </w:r>
      <w:r w:rsidR="00821A2A">
        <w:rPr>
          <w:rFonts w:ascii="Bookman Old Style" w:eastAsia="Bookman Old Style" w:hAnsi="Bookman Old Style"/>
          <w:lang w:val="en-US"/>
        </w:rPr>
        <w:t>dua</w:t>
      </w:r>
      <w:r w:rsidRPr="00B66ED5">
        <w:rPr>
          <w:rFonts w:ascii="Bookman Old Style" w:eastAsia="Bookman Old Style" w:hAnsi="Bookman Old Style"/>
        </w:rPr>
        <w:t>) hari setelah menerima laporan dari Panitia Pemilihan;</w:t>
      </w:r>
    </w:p>
    <w:p w:rsidR="000C5284" w:rsidRDefault="000C5284" w:rsidP="000C5284">
      <w:pPr>
        <w:pStyle w:val="ListParagraph"/>
        <w:tabs>
          <w:tab w:val="left" w:pos="888"/>
        </w:tabs>
        <w:spacing w:after="0" w:line="240" w:lineRule="auto"/>
        <w:ind w:left="728"/>
        <w:jc w:val="both"/>
        <w:rPr>
          <w:rFonts w:ascii="Bookman Old Style" w:eastAsia="Bookman Old Style" w:hAnsi="Bookman Old Style"/>
          <w:lang w:val="en-US"/>
        </w:rPr>
      </w:pPr>
    </w:p>
    <w:p w:rsidR="000C5284" w:rsidRDefault="000C5284" w:rsidP="000C5284">
      <w:pPr>
        <w:pStyle w:val="ListParagraph"/>
        <w:tabs>
          <w:tab w:val="left" w:pos="888"/>
        </w:tabs>
        <w:spacing w:after="0" w:line="240" w:lineRule="auto"/>
        <w:ind w:left="728"/>
        <w:jc w:val="both"/>
        <w:rPr>
          <w:rFonts w:ascii="Bookman Old Style" w:eastAsia="Bookman Old Style" w:hAnsi="Bookman Old Style"/>
          <w:lang w:val="en-US"/>
        </w:rPr>
      </w:pPr>
    </w:p>
    <w:p w:rsidR="000C5284" w:rsidRPr="00B66ED5" w:rsidRDefault="000C5284" w:rsidP="000C5284">
      <w:pPr>
        <w:pStyle w:val="ListParagraph"/>
        <w:tabs>
          <w:tab w:val="left" w:pos="888"/>
        </w:tabs>
        <w:spacing w:after="0" w:line="240" w:lineRule="auto"/>
        <w:ind w:left="728"/>
        <w:jc w:val="both"/>
        <w:rPr>
          <w:rFonts w:ascii="Bookman Old Style" w:eastAsia="Bookman Old Style" w:hAnsi="Bookman Old Style"/>
        </w:rPr>
      </w:pPr>
    </w:p>
    <w:p w:rsidR="00B8306E" w:rsidRPr="00B66ED5" w:rsidRDefault="00B8306E" w:rsidP="00B66ED5">
      <w:pPr>
        <w:pStyle w:val="ListParagraph"/>
        <w:numPr>
          <w:ilvl w:val="0"/>
          <w:numId w:val="78"/>
        </w:numPr>
        <w:tabs>
          <w:tab w:val="left" w:pos="888"/>
        </w:tabs>
        <w:spacing w:after="0" w:line="240" w:lineRule="auto"/>
        <w:ind w:left="728" w:right="20"/>
        <w:jc w:val="both"/>
        <w:rPr>
          <w:rFonts w:ascii="Bookman Old Style" w:eastAsia="Bookman Old Style" w:hAnsi="Bookman Old Style"/>
        </w:rPr>
      </w:pPr>
      <w:r w:rsidRPr="00B66ED5">
        <w:rPr>
          <w:rFonts w:ascii="Bookman Old Style" w:eastAsia="Bookman Old Style" w:hAnsi="Bookman Old Style"/>
        </w:rPr>
        <w:lastRenderedPageBreak/>
        <w:t xml:space="preserve">Penerbitan </w:t>
      </w:r>
      <w:r w:rsidR="00012811" w:rsidRPr="00B66ED5">
        <w:rPr>
          <w:rFonts w:ascii="Bookman Old Style" w:eastAsia="Bookman Old Style" w:hAnsi="Bookman Old Style"/>
          <w:lang w:val="en-US"/>
        </w:rPr>
        <w:t>K</w:t>
      </w:r>
      <w:r w:rsidRPr="00B66ED5">
        <w:rPr>
          <w:rFonts w:ascii="Bookman Old Style" w:eastAsia="Bookman Old Style" w:hAnsi="Bookman Old Style"/>
        </w:rPr>
        <w:t xml:space="preserve">eputusan Bupati tentang </w:t>
      </w:r>
      <w:r w:rsidR="00012811" w:rsidRPr="00B66ED5">
        <w:rPr>
          <w:rFonts w:ascii="Bookman Old Style" w:eastAsia="Bookman Old Style" w:hAnsi="Bookman Old Style"/>
        </w:rPr>
        <w:t xml:space="preserve">Pengesahan Pengangkatan </w:t>
      </w:r>
      <w:r w:rsidRPr="00B66ED5">
        <w:rPr>
          <w:rFonts w:ascii="Bookman Old Style" w:eastAsia="Bookman Old Style" w:hAnsi="Bookman Old Style"/>
        </w:rPr>
        <w:t xml:space="preserve">Calon Terpilih paling lambat </w:t>
      </w:r>
      <w:r w:rsidR="00821A2A">
        <w:rPr>
          <w:rFonts w:ascii="Bookman Old Style" w:eastAsia="Bookman Old Style" w:hAnsi="Bookman Old Style"/>
          <w:lang w:val="en-US"/>
        </w:rPr>
        <w:t>23</w:t>
      </w:r>
      <w:r w:rsidRPr="00B66ED5">
        <w:rPr>
          <w:rFonts w:ascii="Bookman Old Style" w:eastAsia="Bookman Old Style" w:hAnsi="Bookman Old Style"/>
        </w:rPr>
        <w:t>(</w:t>
      </w:r>
      <w:r w:rsidR="00821A2A">
        <w:rPr>
          <w:rFonts w:ascii="Bookman Old Style" w:eastAsia="Bookman Old Style" w:hAnsi="Bookman Old Style"/>
          <w:lang w:val="en-US"/>
        </w:rPr>
        <w:t>dua puluh tiga</w:t>
      </w:r>
      <w:r w:rsidRPr="00B66ED5">
        <w:rPr>
          <w:rFonts w:ascii="Bookman Old Style" w:eastAsia="Bookman Old Style" w:hAnsi="Bookman Old Style"/>
        </w:rPr>
        <w:t xml:space="preserve">) </w:t>
      </w:r>
      <w:r w:rsidR="00012811" w:rsidRPr="00B66ED5">
        <w:rPr>
          <w:rFonts w:ascii="Bookman Old Style" w:eastAsia="Bookman Old Style" w:hAnsi="Bookman Old Style"/>
          <w:lang w:val="en-US"/>
        </w:rPr>
        <w:t>h</w:t>
      </w:r>
      <w:r w:rsidRPr="00B66ED5">
        <w:rPr>
          <w:rFonts w:ascii="Bookman Old Style" w:eastAsia="Bookman Old Style" w:hAnsi="Bookman Old Style"/>
        </w:rPr>
        <w:t>ari sejak diterimanya laporan dari BPD; dan</w:t>
      </w:r>
    </w:p>
    <w:p w:rsidR="00B8306E" w:rsidRPr="00B66ED5" w:rsidRDefault="00B8306E" w:rsidP="00B66ED5">
      <w:pPr>
        <w:pStyle w:val="NoSpacing"/>
        <w:numPr>
          <w:ilvl w:val="0"/>
          <w:numId w:val="78"/>
        </w:numPr>
        <w:ind w:left="728"/>
        <w:jc w:val="both"/>
        <w:rPr>
          <w:rFonts w:ascii="Bookman Old Style" w:hAnsi="Bookman Old Style" w:cs="Arial"/>
          <w:b/>
          <w:bCs/>
          <w:lang w:val="pt-BR"/>
        </w:rPr>
      </w:pPr>
      <w:r w:rsidRPr="00B66ED5">
        <w:rPr>
          <w:rFonts w:ascii="Bookman Old Style" w:eastAsia="Bookman Old Style" w:hAnsi="Bookman Old Style"/>
        </w:rPr>
        <w:t xml:space="preserve">Pelantikan Kepala Desa oleh Bupati paling lama </w:t>
      </w:r>
      <w:r w:rsidR="00821A2A">
        <w:rPr>
          <w:rFonts w:ascii="Bookman Old Style" w:eastAsia="Bookman Old Style" w:hAnsi="Bookman Old Style"/>
        </w:rPr>
        <w:t>30</w:t>
      </w:r>
      <w:r w:rsidRPr="00B66ED5">
        <w:rPr>
          <w:rFonts w:ascii="Bookman Old Style" w:eastAsia="Bookman Old Style" w:hAnsi="Bookman Old Style"/>
        </w:rPr>
        <w:t xml:space="preserve">(tiga puluh) hari sejak diterbitkan </w:t>
      </w:r>
      <w:r w:rsidR="00012811" w:rsidRPr="00B66ED5">
        <w:rPr>
          <w:rFonts w:ascii="Bookman Old Style" w:eastAsia="Bookman Old Style" w:hAnsi="Bookman Old Style"/>
        </w:rPr>
        <w:t>K</w:t>
      </w:r>
      <w:r w:rsidRPr="00B66ED5">
        <w:rPr>
          <w:rFonts w:ascii="Bookman Old Style" w:eastAsia="Bookman Old Style" w:hAnsi="Bookman Old Style"/>
        </w:rPr>
        <w:t xml:space="preserve">eputusan </w:t>
      </w:r>
      <w:r w:rsidR="00012811" w:rsidRPr="00B66ED5">
        <w:rPr>
          <w:rFonts w:ascii="Bookman Old Style" w:eastAsia="Bookman Old Style" w:hAnsi="Bookman Old Style"/>
        </w:rPr>
        <w:t xml:space="preserve">Pengesahan Pengangkatan </w:t>
      </w:r>
      <w:r w:rsidRPr="00B66ED5">
        <w:rPr>
          <w:rFonts w:ascii="Bookman Old Style" w:eastAsia="Bookman Old Style" w:hAnsi="Bookman Old Style"/>
        </w:rPr>
        <w:t xml:space="preserve">Calon Terpilih dengan urutan acara pelantikan sesuai dengan ketentuan </w:t>
      </w:r>
      <w:r w:rsidR="00012811" w:rsidRPr="00B66ED5">
        <w:rPr>
          <w:rFonts w:ascii="Bookman Old Style" w:eastAsia="Bookman Old Style" w:hAnsi="Bookman Old Style"/>
        </w:rPr>
        <w:t>Peraturan Perundang</w:t>
      </w:r>
      <w:r w:rsidRPr="00B66ED5">
        <w:rPr>
          <w:rFonts w:ascii="Bookman Old Style" w:eastAsia="Bookman Old Style" w:hAnsi="Bookman Old Style"/>
        </w:rPr>
        <w:t>-undangan.</w:t>
      </w:r>
    </w:p>
    <w:p w:rsidR="00B8306E" w:rsidRPr="00B66ED5" w:rsidRDefault="00B8306E" w:rsidP="00B66ED5">
      <w:pPr>
        <w:pStyle w:val="NoSpacing"/>
        <w:jc w:val="center"/>
        <w:rPr>
          <w:rFonts w:ascii="Bookman Old Style" w:hAnsi="Bookman Old Style" w:cs="Arial"/>
          <w:b/>
          <w:bCs/>
          <w:lang w:val="pt-BR"/>
        </w:rPr>
      </w:pPr>
    </w:p>
    <w:p w:rsidR="001E1B2F" w:rsidRPr="00B66ED5" w:rsidRDefault="001E1B2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56</w:t>
      </w:r>
    </w:p>
    <w:p w:rsidR="001E1B2F" w:rsidRPr="00B66ED5" w:rsidRDefault="001E1B2F"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Ketentuan yang mengatur Pembentukan dan Pembubaran Panitia Pemilihan Antarwaktu, Persyaratan administratif Bakal Calon dan Pengesahan dan Pelantikan mengacu pada ketentuan Pemilihan Kepala Desa Serentak.</w:t>
      </w:r>
      <w:proofErr w:type="gramEnd"/>
    </w:p>
    <w:p w:rsidR="001E1B2F" w:rsidRPr="00B66ED5" w:rsidRDefault="001E1B2F" w:rsidP="00B66ED5">
      <w:pPr>
        <w:pStyle w:val="NoSpacing"/>
        <w:jc w:val="center"/>
        <w:rPr>
          <w:rFonts w:ascii="Bookman Old Style" w:hAnsi="Bookman Old Style" w:cs="Arial"/>
          <w:b/>
          <w:bCs/>
          <w:lang w:val="pt-BR"/>
        </w:rPr>
      </w:pPr>
    </w:p>
    <w:p w:rsidR="00EF4637" w:rsidRPr="00B66ED5" w:rsidRDefault="00EF463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V</w:t>
      </w:r>
    </w:p>
    <w:p w:rsidR="00EF4637" w:rsidRPr="00B66ED5" w:rsidRDefault="00EF463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MASA JABATAN</w:t>
      </w:r>
    </w:p>
    <w:p w:rsidR="00EF4637" w:rsidRPr="00B66ED5" w:rsidRDefault="00EF4637" w:rsidP="00B66ED5">
      <w:pPr>
        <w:pStyle w:val="NoSpacing"/>
        <w:jc w:val="center"/>
        <w:rPr>
          <w:rFonts w:ascii="Bookman Old Style" w:hAnsi="Bookman Old Style" w:cs="Arial"/>
          <w:b/>
          <w:bCs/>
          <w:lang w:val="pt-BR"/>
        </w:rPr>
      </w:pPr>
    </w:p>
    <w:p w:rsidR="00EF4637" w:rsidRPr="00B66ED5" w:rsidRDefault="00EF463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57</w:t>
      </w:r>
    </w:p>
    <w:p w:rsidR="00EF4637" w:rsidRPr="00B66ED5" w:rsidRDefault="00EF4637" w:rsidP="000C5284">
      <w:pPr>
        <w:pStyle w:val="ListParagraph"/>
        <w:numPr>
          <w:ilvl w:val="0"/>
          <w:numId w:val="79"/>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Kepala Desa memegang jabatan selama 6 (enam) tahun terhitung sejak tanggal pelantikan.</w:t>
      </w:r>
    </w:p>
    <w:p w:rsidR="00EF4637" w:rsidRPr="00B66ED5" w:rsidRDefault="00EF4637" w:rsidP="000C5284">
      <w:pPr>
        <w:pStyle w:val="ListParagraph"/>
        <w:numPr>
          <w:ilvl w:val="0"/>
          <w:numId w:val="79"/>
        </w:numPr>
        <w:tabs>
          <w:tab w:val="left" w:pos="46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Kepala Desa sebagaimana dimaksud ayat (1) dapat menjabat paling lama 3 (tiga) kali masa jabatan secara berturut-turut atau tidak berturut-turut.</w:t>
      </w:r>
    </w:p>
    <w:p w:rsidR="00EF4637" w:rsidRPr="00B66ED5" w:rsidRDefault="00EF4637" w:rsidP="000C5284">
      <w:pPr>
        <w:pStyle w:val="ListParagraph"/>
        <w:numPr>
          <w:ilvl w:val="0"/>
          <w:numId w:val="79"/>
        </w:numPr>
        <w:tabs>
          <w:tab w:val="left" w:pos="46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Ketentuan periodisasi masa jabatan sebagaimana dimaksud pada ayat (2) termasuk jabatan Kepala Desa yang dipilih melalui Musyawarah Desa.</w:t>
      </w:r>
    </w:p>
    <w:p w:rsidR="00EF4637" w:rsidRPr="00B66ED5" w:rsidRDefault="00EF4637" w:rsidP="000C5284">
      <w:pPr>
        <w:pStyle w:val="NoSpacing"/>
        <w:numPr>
          <w:ilvl w:val="0"/>
          <w:numId w:val="79"/>
        </w:numPr>
        <w:ind w:left="360"/>
        <w:jc w:val="both"/>
        <w:rPr>
          <w:rFonts w:ascii="Bookman Old Style" w:hAnsi="Bookman Old Style" w:cs="Arial"/>
          <w:b/>
          <w:bCs/>
          <w:lang w:val="pt-BR"/>
        </w:rPr>
      </w:pPr>
      <w:r w:rsidRPr="00B66ED5">
        <w:rPr>
          <w:rFonts w:ascii="Bookman Old Style" w:eastAsia="Bookman Old Style" w:hAnsi="Bookman Old Style"/>
        </w:rPr>
        <w:t>Dalam hal Kepala Desa mengundurkan diri sebelum habis masa jabatannya atau diberhentikan, Kepala Desa telah dianggap menjabat 1 (satu) periode masa jabatan.</w:t>
      </w:r>
    </w:p>
    <w:p w:rsidR="00EF4637" w:rsidRPr="00B66ED5" w:rsidRDefault="00EF4637" w:rsidP="00B66ED5">
      <w:pPr>
        <w:pStyle w:val="NoSpacing"/>
        <w:jc w:val="center"/>
        <w:rPr>
          <w:rFonts w:ascii="Bookman Old Style" w:hAnsi="Bookman Old Style" w:cs="Arial"/>
          <w:b/>
          <w:bCs/>
          <w:lang w:val="pt-BR"/>
        </w:rPr>
      </w:pPr>
    </w:p>
    <w:p w:rsidR="00EF4637" w:rsidRPr="00B66ED5" w:rsidRDefault="00EF463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VI</w:t>
      </w:r>
    </w:p>
    <w:p w:rsidR="00EF4637" w:rsidRPr="00B66ED5" w:rsidRDefault="00EF4637" w:rsidP="00B66ED5">
      <w:pPr>
        <w:pStyle w:val="NoSpacing"/>
        <w:jc w:val="center"/>
        <w:rPr>
          <w:rFonts w:ascii="Bookman Old Style" w:eastAsia="Bookman Old Style" w:hAnsi="Bookman Old Style"/>
          <w:b/>
        </w:rPr>
      </w:pPr>
      <w:r w:rsidRPr="00B66ED5">
        <w:rPr>
          <w:rFonts w:ascii="Bookman Old Style" w:eastAsia="Bookman Old Style" w:hAnsi="Bookman Old Style"/>
          <w:b/>
        </w:rPr>
        <w:t>PEMBERHENTIAN KEPALA DESA</w:t>
      </w:r>
    </w:p>
    <w:p w:rsidR="00EF4637" w:rsidRPr="00B66ED5" w:rsidRDefault="00EF4637" w:rsidP="00B66ED5">
      <w:pPr>
        <w:pStyle w:val="NoSpacing"/>
        <w:jc w:val="center"/>
        <w:rPr>
          <w:rFonts w:ascii="Bookman Old Style" w:eastAsia="Bookman Old Style" w:hAnsi="Bookman Old Style"/>
          <w:b/>
        </w:rPr>
      </w:pPr>
    </w:p>
    <w:p w:rsidR="00EF4637" w:rsidRPr="00B66ED5" w:rsidRDefault="00EF4637" w:rsidP="000C5284">
      <w:pPr>
        <w:pStyle w:val="NoSpacing"/>
        <w:jc w:val="center"/>
        <w:rPr>
          <w:rFonts w:ascii="Bookman Old Style" w:eastAsia="Bookman Old Style" w:hAnsi="Bookman Old Style"/>
          <w:b/>
        </w:rPr>
      </w:pPr>
      <w:r w:rsidRPr="00B66ED5">
        <w:rPr>
          <w:rFonts w:ascii="Bookman Old Style" w:eastAsia="Bookman Old Style" w:hAnsi="Bookman Old Style"/>
          <w:b/>
        </w:rPr>
        <w:t>Bagian Kesatu</w:t>
      </w:r>
    </w:p>
    <w:p w:rsidR="00EF4637" w:rsidRPr="00B66ED5" w:rsidRDefault="00EF4637" w:rsidP="000C5284">
      <w:pPr>
        <w:spacing w:after="0" w:line="240" w:lineRule="auto"/>
        <w:jc w:val="center"/>
        <w:rPr>
          <w:rFonts w:ascii="Bookman Old Style" w:eastAsia="Bookman Old Style" w:hAnsi="Bookman Old Style"/>
          <w:b/>
        </w:rPr>
      </w:pPr>
      <w:r w:rsidRPr="00B66ED5">
        <w:rPr>
          <w:rFonts w:ascii="Bookman Old Style" w:eastAsia="Bookman Old Style" w:hAnsi="Bookman Old Style"/>
          <w:b/>
        </w:rPr>
        <w:t xml:space="preserve">Pemberhentian Sementara </w:t>
      </w:r>
    </w:p>
    <w:p w:rsidR="00EF4637" w:rsidRPr="00B66ED5" w:rsidRDefault="00EF4637" w:rsidP="000C5284">
      <w:pPr>
        <w:spacing w:after="0" w:line="240" w:lineRule="auto"/>
        <w:jc w:val="center"/>
        <w:rPr>
          <w:rFonts w:ascii="Bookman Old Style" w:hAnsi="Bookman Old Style" w:cs="Arial"/>
          <w:b/>
          <w:bCs/>
          <w:lang w:val="pt-BR"/>
        </w:rPr>
      </w:pPr>
      <w:proofErr w:type="gramStart"/>
      <w:r w:rsidRPr="00B66ED5">
        <w:rPr>
          <w:rFonts w:ascii="Bookman Old Style" w:eastAsia="Bookman Old Style" w:hAnsi="Bookman Old Style"/>
          <w:b/>
        </w:rPr>
        <w:t>dan</w:t>
      </w:r>
      <w:proofErr w:type="gramEnd"/>
      <w:r w:rsidRPr="00B66ED5">
        <w:rPr>
          <w:rFonts w:ascii="Bookman Old Style" w:eastAsia="Bookman Old Style" w:hAnsi="Bookman Old Style"/>
          <w:b/>
        </w:rPr>
        <w:t xml:space="preserve"> Pemberhentian Kepala Desa</w:t>
      </w:r>
    </w:p>
    <w:p w:rsidR="00EF4637" w:rsidRPr="00B66ED5" w:rsidRDefault="00EF4637" w:rsidP="000C5284">
      <w:pPr>
        <w:pStyle w:val="NoSpacing"/>
        <w:jc w:val="center"/>
        <w:rPr>
          <w:rFonts w:ascii="Bookman Old Style" w:hAnsi="Bookman Old Style" w:cs="Arial"/>
          <w:b/>
          <w:bCs/>
          <w:lang w:val="pt-BR"/>
        </w:rPr>
      </w:pPr>
    </w:p>
    <w:p w:rsidR="00EF4637" w:rsidRPr="00B66ED5" w:rsidRDefault="00EF4637" w:rsidP="000C5284">
      <w:pPr>
        <w:pStyle w:val="NoSpacing"/>
        <w:jc w:val="center"/>
        <w:rPr>
          <w:rFonts w:ascii="Bookman Old Style" w:hAnsi="Bookman Old Style" w:cs="Arial"/>
          <w:b/>
          <w:bCs/>
          <w:lang w:val="pt-BR"/>
        </w:rPr>
      </w:pPr>
      <w:r w:rsidRPr="00B66ED5">
        <w:rPr>
          <w:rFonts w:ascii="Bookman Old Style" w:hAnsi="Bookman Old Style" w:cs="Arial"/>
          <w:b/>
          <w:bCs/>
          <w:lang w:val="pt-BR"/>
        </w:rPr>
        <w:t>Pasal 58</w:t>
      </w:r>
    </w:p>
    <w:p w:rsidR="00EF4637" w:rsidRPr="00B66ED5" w:rsidRDefault="00EF4637" w:rsidP="000C5284">
      <w:pPr>
        <w:pStyle w:val="ListParagraph"/>
        <w:numPr>
          <w:ilvl w:val="0"/>
          <w:numId w:val="80"/>
        </w:numPr>
        <w:tabs>
          <w:tab w:val="left" w:pos="508"/>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Kepala Desa berhenti, karena :</w:t>
      </w:r>
    </w:p>
    <w:p w:rsidR="00EF4637" w:rsidRPr="00B66ED5" w:rsidRDefault="00EF4637" w:rsidP="000C5284">
      <w:pPr>
        <w:pStyle w:val="ListParagraph"/>
        <w:numPr>
          <w:ilvl w:val="0"/>
          <w:numId w:val="81"/>
        </w:numPr>
        <w:tabs>
          <w:tab w:val="left" w:pos="92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meninggal dunia;</w:t>
      </w:r>
    </w:p>
    <w:p w:rsidR="00EF4637" w:rsidRPr="00B66ED5" w:rsidRDefault="00EF4637" w:rsidP="000C5284">
      <w:pPr>
        <w:pStyle w:val="ListParagraph"/>
        <w:numPr>
          <w:ilvl w:val="0"/>
          <w:numId w:val="81"/>
        </w:numPr>
        <w:tabs>
          <w:tab w:val="left" w:pos="92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pemintaan sendiri;</w:t>
      </w:r>
      <w:r w:rsidRPr="00B66ED5">
        <w:rPr>
          <w:rFonts w:ascii="Bookman Old Style" w:eastAsia="Bookman Old Style" w:hAnsi="Bookman Old Style"/>
          <w:lang w:val="en-US"/>
        </w:rPr>
        <w:t xml:space="preserve"> dan</w:t>
      </w:r>
    </w:p>
    <w:p w:rsidR="00EF4637" w:rsidRPr="00B66ED5" w:rsidRDefault="00EF4637" w:rsidP="000C5284">
      <w:pPr>
        <w:pStyle w:val="ListParagraph"/>
        <w:numPr>
          <w:ilvl w:val="0"/>
          <w:numId w:val="81"/>
        </w:numPr>
        <w:tabs>
          <w:tab w:val="left" w:pos="92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diberhentikan.</w:t>
      </w:r>
    </w:p>
    <w:p w:rsidR="00EF4637" w:rsidRPr="00B66ED5" w:rsidRDefault="00EF4637" w:rsidP="000C5284">
      <w:pPr>
        <w:pStyle w:val="ListParagraph"/>
        <w:numPr>
          <w:ilvl w:val="0"/>
          <w:numId w:val="80"/>
        </w:numPr>
        <w:tabs>
          <w:tab w:val="left" w:pos="50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Kepala Desa diberhentikan sebagaimana dimaksud pada ayat (1) huruf c karena :</w:t>
      </w:r>
    </w:p>
    <w:p w:rsidR="00EF4637" w:rsidRPr="00B66ED5" w:rsidRDefault="00EF4637" w:rsidP="000C5284">
      <w:pPr>
        <w:pStyle w:val="ListParagraph"/>
        <w:numPr>
          <w:ilvl w:val="0"/>
          <w:numId w:val="82"/>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berakhir masa jabatannya;</w:t>
      </w:r>
    </w:p>
    <w:p w:rsidR="00EF4637" w:rsidRPr="00B66ED5" w:rsidRDefault="00EF4637" w:rsidP="000C5284">
      <w:pPr>
        <w:pStyle w:val="ListParagraph"/>
        <w:numPr>
          <w:ilvl w:val="0"/>
          <w:numId w:val="82"/>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dapat melaksanakan tugas secara berkelanjutan atau berhalangan tetap secara berturut-turut selama 6 (enam) bulan;</w:t>
      </w:r>
    </w:p>
    <w:p w:rsidR="00EF4637" w:rsidRPr="00B66ED5" w:rsidRDefault="00EF4637" w:rsidP="000C5284">
      <w:pPr>
        <w:pStyle w:val="ListParagraph"/>
        <w:numPr>
          <w:ilvl w:val="0"/>
          <w:numId w:val="82"/>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tidak lagi memenuhi syarat sebagai calon Kepala Desa;</w:t>
      </w:r>
    </w:p>
    <w:p w:rsidR="00EF4637" w:rsidRPr="00B66ED5" w:rsidRDefault="00EF4637" w:rsidP="000C5284">
      <w:pPr>
        <w:pStyle w:val="ListParagraph"/>
        <w:numPr>
          <w:ilvl w:val="0"/>
          <w:numId w:val="82"/>
        </w:numPr>
        <w:tabs>
          <w:tab w:val="left" w:pos="968"/>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melanggar larangan sebagai Kepala Desa;</w:t>
      </w:r>
    </w:p>
    <w:p w:rsidR="00EF4637" w:rsidRPr="00B66ED5" w:rsidRDefault="00EF4637" w:rsidP="000C5284">
      <w:pPr>
        <w:pStyle w:val="ListParagraph"/>
        <w:numPr>
          <w:ilvl w:val="0"/>
          <w:numId w:val="82"/>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 xml:space="preserve">adanya perubahan status Desa menjadi </w:t>
      </w:r>
      <w:r w:rsidRPr="00B66ED5">
        <w:rPr>
          <w:rFonts w:ascii="Bookman Old Style" w:eastAsia="Bookman Old Style" w:hAnsi="Bookman Old Style"/>
          <w:lang w:val="en-US"/>
        </w:rPr>
        <w:t>K</w:t>
      </w:r>
      <w:r w:rsidRPr="00B66ED5">
        <w:rPr>
          <w:rFonts w:ascii="Bookman Old Style" w:eastAsia="Bookman Old Style" w:hAnsi="Bookman Old Style"/>
        </w:rPr>
        <w:t>elurahan, penggabungan 2 (dua) Desa atau lebih menjadi 1 (satu) Desa baru, atau penghapusan Desa;</w:t>
      </w:r>
    </w:p>
    <w:p w:rsidR="00EF4637" w:rsidRPr="00B66ED5" w:rsidRDefault="00EF4637" w:rsidP="000C5284">
      <w:pPr>
        <w:pStyle w:val="ListParagraph"/>
        <w:numPr>
          <w:ilvl w:val="0"/>
          <w:numId w:val="82"/>
        </w:numPr>
        <w:tabs>
          <w:tab w:val="left" w:pos="968"/>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tidak melaksanakan kewajiban sebagai Kepala Desa;</w:t>
      </w:r>
      <w:r w:rsidRPr="00B66ED5">
        <w:rPr>
          <w:rFonts w:ascii="Bookman Old Style" w:eastAsia="Bookman Old Style" w:hAnsi="Bookman Old Style"/>
          <w:lang w:val="en-US"/>
        </w:rPr>
        <w:t xml:space="preserve"> dan</w:t>
      </w:r>
    </w:p>
    <w:p w:rsidR="00EF4637" w:rsidRPr="00B66ED5" w:rsidRDefault="00EF4637" w:rsidP="000C5284">
      <w:pPr>
        <w:pStyle w:val="ListParagraph"/>
        <w:numPr>
          <w:ilvl w:val="0"/>
          <w:numId w:val="82"/>
        </w:numPr>
        <w:tabs>
          <w:tab w:val="left" w:pos="968"/>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dinyatakan sebagai terpidana berdasarkan Putusan Pengadilan yang telah mempunyai kekuatan hukum tetap.</w:t>
      </w:r>
    </w:p>
    <w:p w:rsidR="00EF4637" w:rsidRPr="00B66ED5" w:rsidRDefault="00EF4637" w:rsidP="000C5284">
      <w:pPr>
        <w:pStyle w:val="ListParagraph"/>
        <w:numPr>
          <w:ilvl w:val="0"/>
          <w:numId w:val="80"/>
        </w:numPr>
        <w:tabs>
          <w:tab w:val="left" w:pos="50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Kepala Desa berhenti sebagaimana dimaksud pada ayat (1), BPD melaporkan dan mengusulkan pemberhentian kepada Bupati melalui Camat.</w:t>
      </w:r>
    </w:p>
    <w:p w:rsidR="00EF4637" w:rsidRPr="00B66ED5" w:rsidRDefault="00EF4637" w:rsidP="000C5284">
      <w:pPr>
        <w:pStyle w:val="NoSpacing"/>
        <w:numPr>
          <w:ilvl w:val="0"/>
          <w:numId w:val="80"/>
        </w:numPr>
        <w:ind w:left="360"/>
        <w:jc w:val="both"/>
        <w:rPr>
          <w:rFonts w:ascii="Bookman Old Style" w:hAnsi="Bookman Old Style" w:cs="Arial"/>
          <w:b/>
          <w:bCs/>
          <w:lang w:val="pt-BR"/>
        </w:rPr>
      </w:pPr>
      <w:r w:rsidRPr="00B66ED5">
        <w:rPr>
          <w:rFonts w:ascii="Bookman Old Style" w:eastAsia="Bookman Old Style" w:hAnsi="Bookman Old Style"/>
        </w:rPr>
        <w:t>Pemberhentian Kepala Desa sebagaimana dimaksud pada ayat (3) ditetapkan dengan Keputusan Bupati.</w:t>
      </w:r>
    </w:p>
    <w:p w:rsidR="00EF4637" w:rsidRPr="00B66ED5" w:rsidRDefault="00EF4637" w:rsidP="00B66ED5">
      <w:pPr>
        <w:pStyle w:val="NoSpacing"/>
        <w:jc w:val="center"/>
        <w:rPr>
          <w:rFonts w:ascii="Bookman Old Style" w:hAnsi="Bookman Old Style" w:cs="Arial"/>
          <w:b/>
          <w:bCs/>
          <w:lang w:val="pt-BR"/>
        </w:rPr>
      </w:pPr>
    </w:p>
    <w:p w:rsidR="00072B9B" w:rsidRPr="00B66ED5" w:rsidRDefault="00072B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59</w:t>
      </w:r>
    </w:p>
    <w:p w:rsidR="00072B9B" w:rsidRPr="00B66ED5" w:rsidRDefault="00072B9B" w:rsidP="00B66ED5">
      <w:pPr>
        <w:pStyle w:val="NoSpacing"/>
        <w:jc w:val="both"/>
        <w:rPr>
          <w:rFonts w:ascii="Bookman Old Style" w:hAnsi="Bookman Old Style" w:cs="Arial"/>
          <w:b/>
          <w:bCs/>
          <w:lang w:val="pt-BR"/>
        </w:rPr>
      </w:pPr>
      <w:r w:rsidRPr="00B66ED5">
        <w:rPr>
          <w:rFonts w:ascii="Bookman Old Style" w:eastAsia="Bookman Old Style" w:hAnsi="Bookman Old Style"/>
        </w:rPr>
        <w:t>Kepala Desa diberhentikan sementara oleh Bupati setelah dinyatakan sebagai terdakwa yang diancam dengan pidana penjara paling singkat 5 (</w:t>
      </w:r>
      <w:proofErr w:type="gramStart"/>
      <w:r w:rsidRPr="00B66ED5">
        <w:rPr>
          <w:rFonts w:ascii="Bookman Old Style" w:eastAsia="Bookman Old Style" w:hAnsi="Bookman Old Style"/>
        </w:rPr>
        <w:t>lima</w:t>
      </w:r>
      <w:proofErr w:type="gramEnd"/>
      <w:r w:rsidRPr="00B66ED5">
        <w:rPr>
          <w:rFonts w:ascii="Bookman Old Style" w:eastAsia="Bookman Old Style" w:hAnsi="Bookman Old Style"/>
        </w:rPr>
        <w:t>) tahun berdasarkan register perkara di pengadilan.</w:t>
      </w:r>
    </w:p>
    <w:p w:rsidR="00072B9B" w:rsidRPr="00B66ED5" w:rsidRDefault="00072B9B" w:rsidP="00B66ED5">
      <w:pPr>
        <w:pStyle w:val="NoSpacing"/>
        <w:jc w:val="center"/>
        <w:rPr>
          <w:rFonts w:ascii="Bookman Old Style" w:hAnsi="Bookman Old Style" w:cs="Arial"/>
          <w:b/>
          <w:bCs/>
          <w:lang w:val="pt-BR"/>
        </w:rPr>
      </w:pPr>
    </w:p>
    <w:p w:rsidR="00072B9B" w:rsidRPr="00B66ED5" w:rsidRDefault="00072B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60</w:t>
      </w:r>
    </w:p>
    <w:p w:rsidR="00072B9B" w:rsidRPr="00B66ED5" w:rsidRDefault="00072B9B"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Kepala Desa diberhentikan sementara oleh Bupati setelah ditetapkan sebagai tersangka dalam tindak pidana korupsi, terorisme, makar, dan/atau tindak pidana terhadap keamanan negara.</w:t>
      </w:r>
      <w:proofErr w:type="gramEnd"/>
    </w:p>
    <w:p w:rsidR="00072B9B" w:rsidRPr="00B66ED5" w:rsidRDefault="00072B9B" w:rsidP="00B66ED5">
      <w:pPr>
        <w:pStyle w:val="NoSpacing"/>
        <w:jc w:val="center"/>
        <w:rPr>
          <w:rFonts w:ascii="Bookman Old Style" w:hAnsi="Bookman Old Style" w:cs="Arial"/>
          <w:b/>
          <w:bCs/>
          <w:lang w:val="pt-BR"/>
        </w:rPr>
      </w:pPr>
    </w:p>
    <w:p w:rsidR="00072B9B" w:rsidRPr="00B66ED5" w:rsidRDefault="00072B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lastRenderedPageBreak/>
        <w:t>Pasal 61</w:t>
      </w:r>
    </w:p>
    <w:p w:rsidR="00072B9B" w:rsidRPr="00B66ED5" w:rsidRDefault="00072B9B" w:rsidP="00B66ED5">
      <w:pPr>
        <w:pStyle w:val="NoSpacing"/>
        <w:jc w:val="both"/>
        <w:rPr>
          <w:rFonts w:ascii="Bookman Old Style" w:hAnsi="Bookman Old Style" w:cs="Arial"/>
          <w:b/>
          <w:bCs/>
          <w:lang w:val="pt-BR"/>
        </w:rPr>
      </w:pPr>
      <w:r w:rsidRPr="00B66ED5">
        <w:rPr>
          <w:rFonts w:ascii="Bookman Old Style" w:eastAsia="Bookman Old Style" w:hAnsi="Bookman Old Style"/>
        </w:rPr>
        <w:t>Kepala Desa yang diberhentikan sementara sebagaimana dimaksud dalam Pasal 59 dan Pasal 60, diberhentikan oleh Bupati setelah dinyatakan sebagai terpidana berdasarkan Putusan Pengadilan yang telah mempunyai kekuatan hukum tetap.</w:t>
      </w:r>
    </w:p>
    <w:p w:rsidR="00072B9B" w:rsidRPr="00B66ED5" w:rsidRDefault="00072B9B" w:rsidP="00B66ED5">
      <w:pPr>
        <w:pStyle w:val="NoSpacing"/>
        <w:jc w:val="center"/>
        <w:rPr>
          <w:rFonts w:ascii="Bookman Old Style" w:hAnsi="Bookman Old Style" w:cs="Arial"/>
          <w:b/>
          <w:bCs/>
          <w:lang w:val="pt-BR"/>
        </w:rPr>
      </w:pPr>
    </w:p>
    <w:p w:rsidR="00072B9B" w:rsidRPr="00B66ED5" w:rsidRDefault="00072B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62</w:t>
      </w:r>
    </w:p>
    <w:p w:rsidR="00072B9B" w:rsidRPr="00B66ED5" w:rsidRDefault="00072B9B" w:rsidP="000C5284">
      <w:pPr>
        <w:pStyle w:val="ListParagraph"/>
        <w:numPr>
          <w:ilvl w:val="0"/>
          <w:numId w:val="83"/>
        </w:numPr>
        <w:tabs>
          <w:tab w:val="left" w:pos="50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Kepala Desa yang diberhentikan sementara sebagaimana dimaksud dalam Pasal 5</w:t>
      </w:r>
      <w:r w:rsidRPr="00B66ED5">
        <w:rPr>
          <w:rFonts w:ascii="Bookman Old Style" w:eastAsia="Bookman Old Style" w:hAnsi="Bookman Old Style"/>
          <w:lang w:val="en-US"/>
        </w:rPr>
        <w:t>9</w:t>
      </w:r>
      <w:r w:rsidRPr="00B66ED5">
        <w:rPr>
          <w:rFonts w:ascii="Bookman Old Style" w:eastAsia="Bookman Old Style" w:hAnsi="Bookman Old Style"/>
        </w:rPr>
        <w:t xml:space="preserve"> dan Pasal </w:t>
      </w:r>
      <w:r w:rsidRPr="00B66ED5">
        <w:rPr>
          <w:rFonts w:ascii="Bookman Old Style" w:eastAsia="Bookman Old Style" w:hAnsi="Bookman Old Style"/>
          <w:lang w:val="en-US"/>
        </w:rPr>
        <w:t>60</w:t>
      </w:r>
      <w:r w:rsidRPr="00B66ED5">
        <w:rPr>
          <w:rFonts w:ascii="Bookman Old Style" w:eastAsia="Bookman Old Style" w:hAnsi="Bookman Old Style"/>
        </w:rPr>
        <w:t xml:space="preserve">, setelah melalui proses peradilan ternyata terbukti tidak bersalah berdasarkan Putusan Pengadilan yang telah mempunyai kekuatan hukum tetap, paling lama 30 (tiga puluh) hari sejak penetapan </w:t>
      </w:r>
      <w:r w:rsidR="00821A2A" w:rsidRPr="00B66ED5">
        <w:rPr>
          <w:rFonts w:ascii="Bookman Old Style" w:eastAsia="Bookman Old Style" w:hAnsi="Bookman Old Style"/>
        </w:rPr>
        <w:t xml:space="preserve">Putusan Pengadilan </w:t>
      </w:r>
      <w:r w:rsidRPr="00B66ED5">
        <w:rPr>
          <w:rFonts w:ascii="Bookman Old Style" w:eastAsia="Bookman Old Style" w:hAnsi="Bookman Old Style"/>
        </w:rPr>
        <w:t>diterima oleh Kepala Desa, Bupati merehabilitasi dan mengaktifkan kembali Kepala Desa yang bersangkutan sebagai Kepala Desa sampai dengan akhir masa jabatannya.</w:t>
      </w:r>
    </w:p>
    <w:p w:rsidR="00072B9B" w:rsidRPr="00B66ED5" w:rsidRDefault="00072B9B" w:rsidP="000C5284">
      <w:pPr>
        <w:pStyle w:val="ListParagraph"/>
        <w:numPr>
          <w:ilvl w:val="0"/>
          <w:numId w:val="83"/>
        </w:numPr>
        <w:tabs>
          <w:tab w:val="left" w:pos="508"/>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Kepala Desa yang diberhentikan sementara sebagaimana dimaksud pada ayat (1) telah berakhir masa jabatannya, Bupati harus merehabilitasi nama baik Kepala Desa yang bersangkutan.</w:t>
      </w:r>
    </w:p>
    <w:p w:rsidR="00072B9B" w:rsidRPr="00B66ED5" w:rsidRDefault="00072B9B" w:rsidP="00B66ED5">
      <w:pPr>
        <w:pStyle w:val="NoSpacing"/>
        <w:rPr>
          <w:rFonts w:ascii="Bookman Old Style" w:hAnsi="Bookman Old Style" w:cs="Arial"/>
          <w:b/>
          <w:bCs/>
          <w:lang w:val="pt-BR"/>
        </w:rPr>
      </w:pPr>
    </w:p>
    <w:p w:rsidR="00072B9B" w:rsidRPr="00B66ED5" w:rsidRDefault="00072B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63</w:t>
      </w:r>
    </w:p>
    <w:p w:rsidR="000C5284" w:rsidRDefault="00072B9B" w:rsidP="00B66ED5">
      <w:pPr>
        <w:pStyle w:val="NoSpacing"/>
        <w:jc w:val="both"/>
        <w:rPr>
          <w:rFonts w:ascii="Bookman Old Style" w:eastAsia="Bookman Old Style" w:hAnsi="Bookman Old Style"/>
        </w:rPr>
      </w:pPr>
      <w:r w:rsidRPr="00B66ED5">
        <w:rPr>
          <w:rFonts w:ascii="Bookman Old Style" w:eastAsia="Bookman Old Style" w:hAnsi="Bookman Old Style"/>
        </w:rPr>
        <w:t>Dalam hal Kepala Desa diberhentikan sementara sebagaimana dimaksud dalam Pasal 59 dan Pasal 60, Sekretaris Desa melaksanakan tugas dan kewajiban Kepala Desa sampai dengan adanya Putusan Pengadilan yang telah mempunyai kekuatan hukum tetap.</w:t>
      </w:r>
    </w:p>
    <w:p w:rsidR="000C5284" w:rsidRPr="000C5284" w:rsidRDefault="000C5284" w:rsidP="00B66ED5">
      <w:pPr>
        <w:pStyle w:val="NoSpacing"/>
        <w:jc w:val="both"/>
        <w:rPr>
          <w:rFonts w:ascii="Bookman Old Style" w:eastAsia="Bookman Old Style" w:hAnsi="Bookman Old Style"/>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64</w:t>
      </w:r>
    </w:p>
    <w:p w:rsidR="00565867" w:rsidRPr="00B66ED5" w:rsidRDefault="00565867" w:rsidP="000C5284">
      <w:pPr>
        <w:pStyle w:val="NoSpacing"/>
        <w:numPr>
          <w:ilvl w:val="0"/>
          <w:numId w:val="84"/>
        </w:numPr>
        <w:ind w:left="360"/>
        <w:jc w:val="both"/>
        <w:rPr>
          <w:rFonts w:ascii="Bookman Old Style" w:eastAsia="Bookman Old Style" w:hAnsi="Bookman Old Style"/>
        </w:rPr>
      </w:pPr>
      <w:r w:rsidRPr="00B66ED5">
        <w:rPr>
          <w:rFonts w:ascii="Bookman Old Style" w:eastAsia="Bookman Old Style" w:hAnsi="Bookman Old Style"/>
        </w:rPr>
        <w:t>Tindakan penyidikan terhadap Kepala Desa, dilaksanakan setelah adanya persetujuan tertulis dari Bupati.</w:t>
      </w:r>
    </w:p>
    <w:p w:rsidR="00565867" w:rsidRPr="00B66ED5" w:rsidRDefault="00565867" w:rsidP="000C5284">
      <w:pPr>
        <w:pStyle w:val="ListParagraph"/>
        <w:numPr>
          <w:ilvl w:val="0"/>
          <w:numId w:val="84"/>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Dalam hal persetujuan tertulis sebagaimana dimaksud pada ayat (1) tidak diberikan dalam waktu paling lambat 30 (tiga puluh) hari kerja sejak diterimanya permohonan, proses penyidikan dapat dilakukan.</w:t>
      </w:r>
    </w:p>
    <w:p w:rsidR="00565867" w:rsidRPr="00B66ED5" w:rsidRDefault="00565867" w:rsidP="000C5284">
      <w:pPr>
        <w:pStyle w:val="ListParagraph"/>
        <w:numPr>
          <w:ilvl w:val="0"/>
          <w:numId w:val="84"/>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lang w:val="en-US"/>
        </w:rPr>
        <w:t>D</w:t>
      </w:r>
      <w:r w:rsidRPr="00B66ED5">
        <w:rPr>
          <w:rFonts w:ascii="Bookman Old Style" w:eastAsia="Bookman Old Style" w:hAnsi="Bookman Old Style"/>
        </w:rPr>
        <w:t xml:space="preserve">ikecualikan dari ketentuan sebagaimana dimaksud </w:t>
      </w:r>
      <w:r w:rsidRPr="00B66ED5">
        <w:rPr>
          <w:rFonts w:ascii="Bookman Old Style" w:eastAsia="Bookman Old Style" w:hAnsi="Bookman Old Style"/>
          <w:lang w:val="en-US"/>
        </w:rPr>
        <w:t xml:space="preserve">pada </w:t>
      </w:r>
      <w:r w:rsidRPr="00B66ED5">
        <w:rPr>
          <w:rFonts w:ascii="Bookman Old Style" w:eastAsia="Bookman Old Style" w:hAnsi="Bookman Old Style"/>
        </w:rPr>
        <w:t>ayat (1)</w:t>
      </w:r>
      <w:r w:rsidRPr="00B66ED5">
        <w:rPr>
          <w:rFonts w:ascii="Bookman Old Style" w:eastAsia="Bookman Old Style" w:hAnsi="Bookman Old Style"/>
          <w:lang w:val="en-US"/>
        </w:rPr>
        <w:t xml:space="preserve">, apabila Kepala Desa </w:t>
      </w:r>
      <w:r w:rsidRPr="00B66ED5">
        <w:rPr>
          <w:rFonts w:ascii="Bookman Old Style" w:eastAsia="Bookman Old Style" w:hAnsi="Bookman Old Style"/>
        </w:rPr>
        <w:t>:</w:t>
      </w:r>
    </w:p>
    <w:p w:rsidR="00565867" w:rsidRPr="00B66ED5" w:rsidRDefault="00565867" w:rsidP="000C5284">
      <w:pPr>
        <w:pStyle w:val="ListParagraph"/>
        <w:numPr>
          <w:ilvl w:val="0"/>
          <w:numId w:val="85"/>
        </w:numPr>
        <w:tabs>
          <w:tab w:val="left" w:pos="91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tertangkap tangan melakukan tindak pidana kejahatan;</w:t>
      </w:r>
    </w:p>
    <w:p w:rsidR="00565867" w:rsidRPr="00B66ED5" w:rsidRDefault="00565867" w:rsidP="000C5284">
      <w:pPr>
        <w:pStyle w:val="ListParagraph"/>
        <w:numPr>
          <w:ilvl w:val="0"/>
          <w:numId w:val="85"/>
        </w:numPr>
        <w:tabs>
          <w:tab w:val="left" w:pos="911"/>
        </w:tabs>
        <w:spacing w:after="0" w:line="240" w:lineRule="auto"/>
        <w:ind w:left="720" w:right="20"/>
        <w:jc w:val="both"/>
        <w:rPr>
          <w:rFonts w:ascii="Bookman Old Style" w:eastAsia="Bookman Old Style" w:hAnsi="Bookman Old Style"/>
        </w:rPr>
      </w:pPr>
      <w:r w:rsidRPr="00B66ED5">
        <w:rPr>
          <w:rFonts w:ascii="Bookman Old Style" w:eastAsia="Bookman Old Style" w:hAnsi="Bookman Old Style"/>
        </w:rPr>
        <w:t>diduga telah melakukan tindak pidana kejahatan yang diancam dengan pidana mati;</w:t>
      </w:r>
    </w:p>
    <w:p w:rsidR="00565867" w:rsidRPr="00B66ED5" w:rsidRDefault="00565867" w:rsidP="000C5284">
      <w:pPr>
        <w:pStyle w:val="ListParagraph"/>
        <w:numPr>
          <w:ilvl w:val="0"/>
          <w:numId w:val="85"/>
        </w:numPr>
        <w:tabs>
          <w:tab w:val="left" w:pos="911"/>
        </w:tabs>
        <w:spacing w:after="0" w:line="240" w:lineRule="auto"/>
        <w:ind w:left="720" w:right="20"/>
        <w:jc w:val="both"/>
        <w:rPr>
          <w:rFonts w:ascii="Bookman Old Style" w:eastAsia="Bookman Old Style" w:hAnsi="Bookman Old Style"/>
        </w:rPr>
      </w:pPr>
      <w:proofErr w:type="gramStart"/>
      <w:r w:rsidRPr="00B66ED5">
        <w:rPr>
          <w:rFonts w:ascii="Bookman Old Style" w:eastAsia="Bookman Old Style" w:hAnsi="Bookman Old Style"/>
          <w:lang w:val="en-US"/>
        </w:rPr>
        <w:t>t</w:t>
      </w:r>
      <w:r w:rsidRPr="00B66ED5">
        <w:rPr>
          <w:rFonts w:ascii="Bookman Old Style" w:eastAsia="Bookman Old Style" w:hAnsi="Bookman Old Style"/>
        </w:rPr>
        <w:t>indakan</w:t>
      </w:r>
      <w:proofErr w:type="gramEnd"/>
      <w:r w:rsidRPr="00B66ED5">
        <w:rPr>
          <w:rFonts w:ascii="Bookman Old Style" w:eastAsia="Bookman Old Style" w:hAnsi="Bookman Old Style"/>
        </w:rPr>
        <w:t xml:space="preserve"> penyidikan sebagaimana dimaksud pada ayat (2) diberitahukan secara tertulis oleh atasan penyidik kepada Bupati paling lama 3 (tiga) hari.</w:t>
      </w:r>
    </w:p>
    <w:p w:rsidR="00565867" w:rsidRPr="00B66ED5" w:rsidRDefault="00565867" w:rsidP="00B66ED5">
      <w:pPr>
        <w:pStyle w:val="NoSpacing"/>
        <w:jc w:val="center"/>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65</w:t>
      </w:r>
    </w:p>
    <w:p w:rsidR="00565867" w:rsidRPr="00B66ED5" w:rsidRDefault="00565867" w:rsidP="000C5284">
      <w:pPr>
        <w:pStyle w:val="ListParagraph"/>
        <w:numPr>
          <w:ilvl w:val="0"/>
          <w:numId w:val="86"/>
        </w:numPr>
        <w:tabs>
          <w:tab w:val="left" w:pos="49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Kepala Desa yang melalaikan tugasnya sehingga merugikan Negara atau Daerah dan masyarakat, dikenakan sanksi administratif oleh Bupati berupa teguran, pemberhentian sementara dan</w:t>
      </w:r>
      <w:r w:rsidRPr="00B66ED5">
        <w:rPr>
          <w:rFonts w:ascii="Bookman Old Style" w:eastAsia="Bookman Old Style" w:hAnsi="Bookman Old Style"/>
          <w:lang w:val="en-US"/>
        </w:rPr>
        <w:t>/</w:t>
      </w:r>
      <w:r w:rsidRPr="00B66ED5">
        <w:rPr>
          <w:rFonts w:ascii="Bookman Old Style" w:eastAsia="Bookman Old Style" w:hAnsi="Bookman Old Style"/>
        </w:rPr>
        <w:t>atau pemberhentian tetap sesuai dengan ketentuan Peraturan Perundang-undangan.</w:t>
      </w:r>
    </w:p>
    <w:p w:rsidR="00565867" w:rsidRPr="00B66ED5" w:rsidRDefault="00565867" w:rsidP="000C5284">
      <w:pPr>
        <w:pStyle w:val="ListParagraph"/>
        <w:numPr>
          <w:ilvl w:val="0"/>
          <w:numId w:val="86"/>
        </w:numPr>
        <w:tabs>
          <w:tab w:val="left" w:pos="471"/>
        </w:tabs>
        <w:spacing w:line="240" w:lineRule="auto"/>
        <w:ind w:left="360" w:right="20"/>
        <w:jc w:val="both"/>
        <w:rPr>
          <w:rFonts w:ascii="Bookman Old Style" w:eastAsia="Bookman Old Style" w:hAnsi="Bookman Old Style"/>
        </w:rPr>
      </w:pPr>
      <w:r w:rsidRPr="00B66ED5">
        <w:rPr>
          <w:rFonts w:ascii="Bookman Old Style" w:eastAsia="Bookman Old Style" w:hAnsi="Bookman Old Style"/>
        </w:rPr>
        <w:t>Apabila teguran sebagaimana dimaksud pada ayat (1), telah diberikan 3 (tiga) kali secara berturut -turut dalam tenggang waktu masing-masing 1 (satu) bulan ternyata tidak mengindahkan, setelah mempertimbangkan saran dari Camat dan Pimpinan BPD, Bupati dapat memberhentikan Kepala Desa yang bersangkutan.</w:t>
      </w: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Bagian Kedua</w:t>
      </w: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eastAsia="Bookman Old Style" w:hAnsi="Bookman Old Style"/>
          <w:b/>
        </w:rPr>
        <w:t>Pengangkatan Penjabat Kepala Desa</w:t>
      </w:r>
    </w:p>
    <w:p w:rsidR="00565867" w:rsidRPr="00B66ED5" w:rsidRDefault="00565867" w:rsidP="00B66ED5">
      <w:pPr>
        <w:pStyle w:val="NoSpacing"/>
        <w:jc w:val="center"/>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66</w:t>
      </w:r>
    </w:p>
    <w:p w:rsidR="00565867" w:rsidRPr="00B66ED5" w:rsidRDefault="00565867" w:rsidP="000C5284">
      <w:pPr>
        <w:pStyle w:val="ListParagraph"/>
        <w:numPr>
          <w:ilvl w:val="0"/>
          <w:numId w:val="87"/>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Dalam hal terjadi kekosongan jabatan Kepala Desa dalam penyelenggaraan Pemilihan Kepala Desa Serentak, Bupati menunjuk Penjabat Kepala Desa.</w:t>
      </w:r>
    </w:p>
    <w:p w:rsidR="00565867" w:rsidRPr="00B66ED5" w:rsidRDefault="00565867" w:rsidP="000C5284">
      <w:pPr>
        <w:pStyle w:val="ListParagraph"/>
        <w:numPr>
          <w:ilvl w:val="0"/>
          <w:numId w:val="87"/>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Penjabat Kepala Desa sebagaimansa dimaksud pada ayat (1) berasal dari Pegawai Negeri Sipil di </w:t>
      </w:r>
      <w:r w:rsidRPr="00B66ED5">
        <w:rPr>
          <w:rFonts w:ascii="Bookman Old Style" w:eastAsia="Bookman Old Style" w:hAnsi="Bookman Old Style"/>
          <w:lang w:val="en-US"/>
        </w:rPr>
        <w:t>l</w:t>
      </w:r>
      <w:r w:rsidRPr="00B66ED5">
        <w:rPr>
          <w:rFonts w:ascii="Bookman Old Style" w:eastAsia="Bookman Old Style" w:hAnsi="Bookman Old Style"/>
        </w:rPr>
        <w:t xml:space="preserve">ingkungan Pemerintah </w:t>
      </w:r>
      <w:r w:rsidRPr="00B66ED5">
        <w:rPr>
          <w:rFonts w:ascii="Bookman Old Style" w:eastAsia="Bookman Old Style" w:hAnsi="Bookman Old Style"/>
          <w:lang w:val="en-US"/>
        </w:rPr>
        <w:t>Daerah</w:t>
      </w:r>
      <w:r w:rsidRPr="00B66ED5">
        <w:rPr>
          <w:rFonts w:ascii="Bookman Old Style" w:eastAsia="Bookman Old Style" w:hAnsi="Bookman Old Style"/>
        </w:rPr>
        <w:t>.</w:t>
      </w:r>
    </w:p>
    <w:p w:rsidR="00565867" w:rsidRPr="00B66ED5" w:rsidRDefault="00565867" w:rsidP="00B66ED5">
      <w:pPr>
        <w:pStyle w:val="NoSpacing"/>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67</w:t>
      </w:r>
    </w:p>
    <w:p w:rsidR="00565867" w:rsidRPr="00B66ED5" w:rsidRDefault="00565867" w:rsidP="000C5284">
      <w:pPr>
        <w:pStyle w:val="ListParagraph"/>
        <w:numPr>
          <w:ilvl w:val="0"/>
          <w:numId w:val="88"/>
        </w:numPr>
        <w:tabs>
          <w:tab w:val="left" w:pos="49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Dalam hal sisa masa jabatan Kepala Desa yang berhenti tidak lebih dari 1 (satu) tahun, Bupati mengangkat Pegawai Negeri Sipil dari Pemerintah </w:t>
      </w:r>
      <w:r w:rsidRPr="00B66ED5">
        <w:rPr>
          <w:rFonts w:ascii="Bookman Old Style" w:eastAsia="Bookman Old Style" w:hAnsi="Bookman Old Style"/>
          <w:lang w:val="en-US"/>
        </w:rPr>
        <w:t xml:space="preserve">Daerah </w:t>
      </w:r>
      <w:r w:rsidRPr="00B66ED5">
        <w:rPr>
          <w:rFonts w:ascii="Bookman Old Style" w:eastAsia="Bookman Old Style" w:hAnsi="Bookman Old Style"/>
        </w:rPr>
        <w:t>sebagai Penjabat Kepala Desa sampai terpilihnya Kepala Desa yang baru.</w:t>
      </w:r>
    </w:p>
    <w:p w:rsidR="00565867" w:rsidRPr="00B66ED5" w:rsidRDefault="00565867" w:rsidP="000C5284">
      <w:pPr>
        <w:pStyle w:val="ListParagraph"/>
        <w:numPr>
          <w:ilvl w:val="0"/>
          <w:numId w:val="88"/>
        </w:numPr>
        <w:tabs>
          <w:tab w:val="left" w:pos="50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Dalam hal sisa masa jabatan Kepala Desa yang berhenti lebih dari 1 (satu) tahun, Bupati mengangkat Pegawai Negeri Sipil dari Pemerintah </w:t>
      </w:r>
      <w:r w:rsidRPr="00B66ED5">
        <w:rPr>
          <w:rFonts w:ascii="Bookman Old Style" w:eastAsia="Bookman Old Style" w:hAnsi="Bookman Old Style"/>
          <w:lang w:val="en-US"/>
        </w:rPr>
        <w:t xml:space="preserve">Daerah </w:t>
      </w:r>
      <w:r w:rsidRPr="00B66ED5">
        <w:rPr>
          <w:rFonts w:ascii="Bookman Old Style" w:eastAsia="Bookman Old Style" w:hAnsi="Bookman Old Style"/>
        </w:rPr>
        <w:t>sebagai penjabat Kepala Desa sampai terpilihnya Kepala Desa yang baru melalui hasil Musyawarah Desa.</w:t>
      </w:r>
    </w:p>
    <w:p w:rsidR="00565867" w:rsidRPr="00B66ED5" w:rsidRDefault="00565867" w:rsidP="000C5284">
      <w:pPr>
        <w:pStyle w:val="NoSpacing"/>
        <w:numPr>
          <w:ilvl w:val="0"/>
          <w:numId w:val="88"/>
        </w:numPr>
        <w:ind w:left="360"/>
        <w:jc w:val="both"/>
        <w:rPr>
          <w:rFonts w:ascii="Bookman Old Style" w:hAnsi="Bookman Old Style" w:cs="Arial"/>
          <w:b/>
          <w:bCs/>
          <w:lang w:val="pt-BR"/>
        </w:rPr>
      </w:pPr>
      <w:r w:rsidRPr="00B66ED5">
        <w:rPr>
          <w:rFonts w:ascii="Bookman Old Style" w:eastAsia="Bookman Old Style" w:hAnsi="Bookman Old Style"/>
        </w:rPr>
        <w:lastRenderedPageBreak/>
        <w:t>Dalam hal terjadi kebijakan penundaan pelaksanaan pemilihan Kepala Desa, Kepala Desa yang habis masa jabatannya tetap diberhentikan dan selanjutnya Bupati mengangkat Pegawai Negeri Sipil dari lingkungan Pemerintah Daerah sebagai Penjabat Kepala Desa.</w:t>
      </w:r>
    </w:p>
    <w:p w:rsidR="00565867" w:rsidRPr="00B66ED5" w:rsidRDefault="00565867" w:rsidP="00B66ED5">
      <w:pPr>
        <w:pStyle w:val="NoSpacing"/>
        <w:jc w:val="center"/>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68</w:t>
      </w:r>
    </w:p>
    <w:p w:rsidR="00565867" w:rsidRPr="00B66ED5" w:rsidRDefault="00565867" w:rsidP="000C5284">
      <w:pPr>
        <w:pStyle w:val="ListParagraph"/>
        <w:numPr>
          <w:ilvl w:val="0"/>
          <w:numId w:val="89"/>
        </w:numPr>
        <w:tabs>
          <w:tab w:val="left" w:pos="50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Pegawai Negeri Sipil yang diangkat sebagai Penjabat Kepala Desa paling sedikit harus memahami bidang kepemimpinan dan teknis pemerintahan.</w:t>
      </w:r>
    </w:p>
    <w:p w:rsidR="00565867" w:rsidRPr="00B66ED5" w:rsidRDefault="00565867" w:rsidP="000C5284">
      <w:pPr>
        <w:pStyle w:val="ListParagraph"/>
        <w:numPr>
          <w:ilvl w:val="0"/>
          <w:numId w:val="89"/>
        </w:numPr>
        <w:tabs>
          <w:tab w:val="left" w:pos="50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Penjabat Kepala Desa sebagaimana dimaksud pada ayat (1) melaksanakan tugas, wewenang dan kewajiban serta memperoleh hak yang sama dengan Kepala Desa.</w:t>
      </w:r>
    </w:p>
    <w:p w:rsidR="00565867" w:rsidRPr="00B66ED5" w:rsidRDefault="00565867" w:rsidP="00B66ED5">
      <w:pPr>
        <w:pStyle w:val="NoSpacing"/>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VII</w:t>
      </w:r>
    </w:p>
    <w:p w:rsidR="00565867" w:rsidRPr="00B66ED5" w:rsidRDefault="00DA1588" w:rsidP="00B66ED5">
      <w:pPr>
        <w:pStyle w:val="NoSpacing"/>
        <w:jc w:val="center"/>
        <w:rPr>
          <w:rFonts w:ascii="Bookman Old Style" w:eastAsia="Bookman Old Style" w:hAnsi="Bookman Old Style"/>
          <w:b/>
        </w:rPr>
      </w:pPr>
      <w:r w:rsidRPr="00B66ED5">
        <w:rPr>
          <w:rFonts w:ascii="Bookman Old Style" w:eastAsia="Bookman Old Style" w:hAnsi="Bookman Old Style"/>
          <w:b/>
        </w:rPr>
        <w:t>BIAYA PEMILIHAN KEPALA DESA</w:t>
      </w:r>
    </w:p>
    <w:p w:rsidR="00DA1588" w:rsidRPr="00B66ED5" w:rsidRDefault="00DA1588" w:rsidP="00B66ED5">
      <w:pPr>
        <w:pStyle w:val="NoSpacing"/>
        <w:jc w:val="center"/>
        <w:rPr>
          <w:rFonts w:ascii="Bookman Old Style" w:hAnsi="Bookman Old Style" w:cs="Arial"/>
          <w:b/>
          <w:bCs/>
          <w:lang w:val="pt-BR"/>
        </w:rPr>
      </w:pPr>
    </w:p>
    <w:p w:rsidR="00565867" w:rsidRPr="00B66ED5" w:rsidRDefault="00565867"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69</w:t>
      </w:r>
    </w:p>
    <w:p w:rsidR="00DA1588" w:rsidRPr="00B66ED5" w:rsidRDefault="00DA1588" w:rsidP="00B66ED5">
      <w:pPr>
        <w:pStyle w:val="BodyTextIndent"/>
        <w:tabs>
          <w:tab w:val="left" w:pos="1843"/>
        </w:tabs>
        <w:spacing w:after="0" w:line="240" w:lineRule="auto"/>
        <w:ind w:left="0"/>
        <w:jc w:val="both"/>
        <w:rPr>
          <w:rFonts w:ascii="Bookman Old Style" w:hAnsi="Bookman Old Style"/>
          <w:color w:val="000000"/>
          <w:lang w:val="id-ID"/>
        </w:rPr>
      </w:pPr>
      <w:r w:rsidRPr="00B66ED5">
        <w:rPr>
          <w:rFonts w:ascii="Bookman Old Style" w:hAnsi="Bookman Old Style"/>
          <w:color w:val="000000"/>
          <w:lang w:val="id-ID"/>
        </w:rPr>
        <w:t>Biaya pemilihan Kepala Desabersumber dari :</w:t>
      </w:r>
    </w:p>
    <w:p w:rsidR="00DA1588" w:rsidRPr="00B66ED5" w:rsidRDefault="00DA1588" w:rsidP="000C5284">
      <w:pPr>
        <w:pStyle w:val="BodyTextIndent"/>
        <w:widowControl w:val="0"/>
        <w:numPr>
          <w:ilvl w:val="0"/>
          <w:numId w:val="90"/>
        </w:numPr>
        <w:tabs>
          <w:tab w:val="left" w:pos="1843"/>
        </w:tabs>
        <w:autoSpaceDE w:val="0"/>
        <w:autoSpaceDN w:val="0"/>
        <w:spacing w:after="0" w:line="240" w:lineRule="auto"/>
        <w:ind w:left="360"/>
        <w:jc w:val="both"/>
        <w:rPr>
          <w:rFonts w:ascii="Bookman Old Style" w:hAnsi="Bookman Old Style"/>
          <w:color w:val="000000"/>
          <w:lang w:val="id-ID"/>
        </w:rPr>
      </w:pPr>
      <w:r w:rsidRPr="00B66ED5">
        <w:rPr>
          <w:rFonts w:ascii="Bookman Old Style" w:hAnsi="Bookman Old Style"/>
          <w:color w:val="000000"/>
          <w:lang w:val="id-ID"/>
        </w:rPr>
        <w:t>Anggaran Pendapatan dan Belanja Daerah Kabupaten; dan</w:t>
      </w:r>
    </w:p>
    <w:p w:rsidR="00565867" w:rsidRPr="00B66ED5" w:rsidRDefault="00DA1588" w:rsidP="000C5284">
      <w:pPr>
        <w:pStyle w:val="BodyTextIndent"/>
        <w:widowControl w:val="0"/>
        <w:numPr>
          <w:ilvl w:val="0"/>
          <w:numId w:val="90"/>
        </w:numPr>
        <w:tabs>
          <w:tab w:val="left" w:pos="1843"/>
        </w:tabs>
        <w:autoSpaceDE w:val="0"/>
        <w:autoSpaceDN w:val="0"/>
        <w:spacing w:after="0" w:line="240" w:lineRule="auto"/>
        <w:ind w:left="360"/>
        <w:jc w:val="both"/>
        <w:rPr>
          <w:rFonts w:ascii="Bookman Old Style" w:hAnsi="Bookman Old Style"/>
          <w:color w:val="000000"/>
          <w:lang w:val="id-ID"/>
        </w:rPr>
      </w:pPr>
      <w:r w:rsidRPr="00B66ED5">
        <w:rPr>
          <w:rFonts w:ascii="Bookman Old Style" w:hAnsi="Bookman Old Style"/>
          <w:color w:val="000000"/>
          <w:lang w:val="sv-SE"/>
        </w:rPr>
        <w:t>Ang</w:t>
      </w:r>
      <w:r w:rsidRPr="00B66ED5">
        <w:rPr>
          <w:rFonts w:ascii="Bookman Old Style" w:hAnsi="Bookman Old Style"/>
          <w:color w:val="000000"/>
          <w:lang w:val="id-ID"/>
        </w:rPr>
        <w:t>g</w:t>
      </w:r>
      <w:r w:rsidRPr="00B66ED5">
        <w:rPr>
          <w:rFonts w:ascii="Bookman Old Style" w:hAnsi="Bookman Old Style"/>
          <w:color w:val="000000"/>
          <w:lang w:val="sv-SE"/>
        </w:rPr>
        <w:t>aran Pendapatan dan Belanja Desa</w:t>
      </w:r>
      <w:r w:rsidRPr="00B66ED5">
        <w:rPr>
          <w:rFonts w:ascii="Bookman Old Style" w:hAnsi="Bookman Old Style"/>
          <w:color w:val="000000"/>
          <w:lang w:val="id-ID"/>
        </w:rPr>
        <w:t>.</w:t>
      </w:r>
    </w:p>
    <w:p w:rsidR="00DA1588" w:rsidRPr="00B66ED5" w:rsidRDefault="00DA1588" w:rsidP="00B66ED5">
      <w:pPr>
        <w:pStyle w:val="NoSpacing"/>
        <w:jc w:val="center"/>
        <w:rPr>
          <w:rFonts w:ascii="Bookman Old Style" w:hAnsi="Bookman Old Style" w:cs="Arial"/>
          <w:b/>
          <w:bCs/>
          <w:lang w:val="pt-BR"/>
        </w:rPr>
      </w:pPr>
    </w:p>
    <w:p w:rsidR="00DA1588" w:rsidRPr="00B66ED5" w:rsidRDefault="00DA158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VIII</w:t>
      </w:r>
    </w:p>
    <w:p w:rsidR="00DA1588" w:rsidRPr="00B66ED5" w:rsidRDefault="00DA1588" w:rsidP="00B66ED5">
      <w:pPr>
        <w:pStyle w:val="NoSpacing"/>
        <w:jc w:val="center"/>
        <w:rPr>
          <w:rFonts w:ascii="Bookman Old Style" w:eastAsia="Bookman Old Style" w:hAnsi="Bookman Old Style"/>
          <w:b/>
        </w:rPr>
      </w:pPr>
      <w:r w:rsidRPr="00B66ED5">
        <w:rPr>
          <w:rFonts w:ascii="Bookman Old Style" w:eastAsia="Bookman Old Style" w:hAnsi="Bookman Old Style"/>
          <w:b/>
        </w:rPr>
        <w:t>TEMPAT PEMUNGUTAN SUARA</w:t>
      </w:r>
    </w:p>
    <w:p w:rsidR="00DA1588" w:rsidRPr="00B66ED5" w:rsidRDefault="00DA1588" w:rsidP="00B66ED5">
      <w:pPr>
        <w:pStyle w:val="NoSpacing"/>
        <w:jc w:val="center"/>
        <w:rPr>
          <w:rFonts w:ascii="Bookman Old Style" w:eastAsia="Bookman Old Style" w:hAnsi="Bookman Old Style"/>
          <w:b/>
        </w:rPr>
      </w:pPr>
    </w:p>
    <w:p w:rsidR="00DA1588" w:rsidRPr="00B66ED5" w:rsidRDefault="00DA1588" w:rsidP="00B66ED5">
      <w:pPr>
        <w:pStyle w:val="NoSpacing"/>
        <w:jc w:val="center"/>
        <w:rPr>
          <w:rFonts w:ascii="Bookman Old Style" w:eastAsia="Bookman Old Style" w:hAnsi="Bookman Old Style"/>
          <w:b/>
        </w:rPr>
      </w:pPr>
      <w:r w:rsidRPr="00B66ED5">
        <w:rPr>
          <w:rFonts w:ascii="Bookman Old Style" w:eastAsia="Bookman Old Style" w:hAnsi="Bookman Old Style"/>
          <w:b/>
        </w:rPr>
        <w:t>Pasal 70</w:t>
      </w:r>
    </w:p>
    <w:p w:rsidR="00DA1588" w:rsidRPr="00B66ED5" w:rsidRDefault="00DA1588" w:rsidP="000C5284">
      <w:pPr>
        <w:pStyle w:val="ListParagraph"/>
        <w:numPr>
          <w:ilvl w:val="0"/>
          <w:numId w:val="91"/>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Panitia Pemilihan membentuk TPS melalui musyawarah bersama Calon dengan pertimbangan Forum Pimpinan Kecamatan.</w:t>
      </w:r>
    </w:p>
    <w:p w:rsidR="00DA1588" w:rsidRPr="00B66ED5" w:rsidRDefault="00DA1588" w:rsidP="000C5284">
      <w:pPr>
        <w:pStyle w:val="ListParagraph"/>
        <w:numPr>
          <w:ilvl w:val="0"/>
          <w:numId w:val="91"/>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Musyawarah yang diselenggarakan sebagaimana dimaksud pada ayat (1) membahas tentang hal</w:t>
      </w:r>
      <w:r w:rsidRPr="00B66ED5">
        <w:rPr>
          <w:rFonts w:ascii="Bookman Old Style" w:eastAsia="Bookman Old Style" w:hAnsi="Bookman Old Style"/>
          <w:lang w:val="en-US"/>
        </w:rPr>
        <w:t>-</w:t>
      </w:r>
      <w:r w:rsidRPr="00B66ED5">
        <w:rPr>
          <w:rFonts w:ascii="Bookman Old Style" w:eastAsia="Bookman Old Style" w:hAnsi="Bookman Old Style"/>
        </w:rPr>
        <w:t>hal sebagai berikut :</w:t>
      </w:r>
    </w:p>
    <w:p w:rsidR="00DA1588" w:rsidRPr="00B66ED5" w:rsidRDefault="00DA1588" w:rsidP="000C5284">
      <w:pPr>
        <w:pStyle w:val="ListParagraph"/>
        <w:numPr>
          <w:ilvl w:val="0"/>
          <w:numId w:val="92"/>
        </w:numPr>
        <w:tabs>
          <w:tab w:val="left" w:pos="920"/>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jumlah TPS;</w:t>
      </w:r>
      <w:r w:rsidRPr="00B66ED5">
        <w:rPr>
          <w:rFonts w:ascii="Bookman Old Style" w:eastAsia="Bookman Old Style" w:hAnsi="Bookman Old Style"/>
          <w:lang w:val="en-US"/>
        </w:rPr>
        <w:t xml:space="preserve"> dan</w:t>
      </w:r>
    </w:p>
    <w:p w:rsidR="00DA1588" w:rsidRPr="00B66ED5" w:rsidRDefault="00DA1588" w:rsidP="000C5284">
      <w:pPr>
        <w:pStyle w:val="ListParagraph"/>
        <w:numPr>
          <w:ilvl w:val="0"/>
          <w:numId w:val="92"/>
        </w:numPr>
        <w:tabs>
          <w:tab w:val="left" w:pos="920"/>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lokasi TPS.</w:t>
      </w:r>
    </w:p>
    <w:p w:rsidR="00DA1588" w:rsidRPr="00B66ED5" w:rsidRDefault="00DA1588" w:rsidP="000C5284">
      <w:pPr>
        <w:pStyle w:val="ListParagraph"/>
        <w:numPr>
          <w:ilvl w:val="0"/>
          <w:numId w:val="91"/>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Apabila dalam musyawarah sebagaimana dimaksud pada ayat (1) tidak tercapai mufakat, TPS dibentuk oleh Panitia Pemilihan dengan persetujuan Forum Pimpinan Kecamatan.</w:t>
      </w:r>
    </w:p>
    <w:p w:rsidR="00DA1588" w:rsidRPr="00B66ED5" w:rsidRDefault="00DA1588" w:rsidP="000C5284">
      <w:pPr>
        <w:pStyle w:val="ListParagraph"/>
        <w:numPr>
          <w:ilvl w:val="0"/>
          <w:numId w:val="91"/>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TPS dapat dibentuk lebih dari 1 (satu) dengan pertimbangan:</w:t>
      </w:r>
    </w:p>
    <w:p w:rsidR="00DA1588" w:rsidRPr="00B66ED5" w:rsidRDefault="00DA1588" w:rsidP="000C5284">
      <w:pPr>
        <w:pStyle w:val="ListParagraph"/>
        <w:numPr>
          <w:ilvl w:val="0"/>
          <w:numId w:val="93"/>
        </w:numPr>
        <w:tabs>
          <w:tab w:val="left" w:pos="960"/>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banyaknya jumlah hak pilih;</w:t>
      </w:r>
    </w:p>
    <w:p w:rsidR="00DA1588" w:rsidRPr="00B66ED5" w:rsidRDefault="00DA1588" w:rsidP="000C5284">
      <w:pPr>
        <w:pStyle w:val="ListParagraph"/>
        <w:numPr>
          <w:ilvl w:val="0"/>
          <w:numId w:val="93"/>
        </w:numPr>
        <w:tabs>
          <w:tab w:val="left" w:pos="960"/>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luasnya wilayah desa;</w:t>
      </w:r>
      <w:r w:rsidRPr="00B66ED5">
        <w:rPr>
          <w:rFonts w:ascii="Bookman Old Style" w:eastAsia="Bookman Old Style" w:hAnsi="Bookman Old Style"/>
          <w:lang w:val="en-US"/>
        </w:rPr>
        <w:t xml:space="preserve"> dan</w:t>
      </w:r>
    </w:p>
    <w:p w:rsidR="00DA1588" w:rsidRPr="00B66ED5" w:rsidRDefault="00DA1588" w:rsidP="000C5284">
      <w:pPr>
        <w:pStyle w:val="ListParagraph"/>
        <w:numPr>
          <w:ilvl w:val="0"/>
          <w:numId w:val="93"/>
        </w:numPr>
        <w:tabs>
          <w:tab w:val="left" w:pos="960"/>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tingkat kesulitan geografis.</w:t>
      </w:r>
    </w:p>
    <w:p w:rsidR="00DA1588" w:rsidRPr="000C5284" w:rsidRDefault="00DA1588" w:rsidP="000C5284">
      <w:pPr>
        <w:pStyle w:val="ListParagraph"/>
        <w:numPr>
          <w:ilvl w:val="0"/>
          <w:numId w:val="91"/>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Ketua Panitia Pemilihan menunjuk beberapa AnggotaPanitia Pemilihan sebagai penanggungjawab pada TPS sebagaimana dimaksud pada ayat (4).</w:t>
      </w:r>
    </w:p>
    <w:p w:rsidR="000C5284" w:rsidRPr="00B66ED5" w:rsidRDefault="000C5284" w:rsidP="000C5284">
      <w:pPr>
        <w:pStyle w:val="ListParagraph"/>
        <w:tabs>
          <w:tab w:val="left" w:pos="517"/>
        </w:tabs>
        <w:spacing w:after="0" w:line="240" w:lineRule="auto"/>
        <w:ind w:left="360"/>
        <w:jc w:val="both"/>
        <w:rPr>
          <w:rFonts w:ascii="Bookman Old Style" w:eastAsia="Bookman Old Style" w:hAnsi="Bookman Old Style"/>
        </w:rPr>
      </w:pPr>
    </w:p>
    <w:p w:rsidR="00DA1588" w:rsidRPr="00B66ED5" w:rsidRDefault="00DA158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71</w:t>
      </w:r>
    </w:p>
    <w:p w:rsidR="00DA1588" w:rsidRPr="00B66ED5" w:rsidRDefault="00DA1588" w:rsidP="000C5284">
      <w:pPr>
        <w:pStyle w:val="ListParagraph"/>
        <w:numPr>
          <w:ilvl w:val="0"/>
          <w:numId w:val="94"/>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TPS harus terbentuk paling lambat 1 (satu) hari sebelum hari pemungutan suara.</w:t>
      </w:r>
    </w:p>
    <w:p w:rsidR="00DA1588" w:rsidRPr="00B66ED5" w:rsidRDefault="00DA1588" w:rsidP="000C5284">
      <w:pPr>
        <w:pStyle w:val="ListParagraph"/>
        <w:numPr>
          <w:ilvl w:val="0"/>
          <w:numId w:val="94"/>
        </w:numPr>
        <w:tabs>
          <w:tab w:val="left" w:pos="517"/>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lokasi TPS harus berada di wilayah </w:t>
      </w:r>
      <w:r w:rsidRPr="00B66ED5">
        <w:rPr>
          <w:rFonts w:ascii="Bookman Old Style" w:eastAsia="Bookman Old Style" w:hAnsi="Bookman Old Style"/>
          <w:lang w:val="en-US"/>
        </w:rPr>
        <w:t>D</w:t>
      </w:r>
      <w:r w:rsidRPr="00B66ED5">
        <w:rPr>
          <w:rFonts w:ascii="Bookman Old Style" w:eastAsia="Bookman Old Style" w:hAnsi="Bookman Old Style"/>
        </w:rPr>
        <w:t>esa yang akan melaksanakan pemungutan suara pemilihan Kepala Desa dan diprioritaskan tempat seperti dekat dengan jalan utama desa, dilapangan atau lahan terbuka.</w:t>
      </w:r>
    </w:p>
    <w:p w:rsidR="00DA1588" w:rsidRPr="00B66ED5" w:rsidRDefault="00DA1588" w:rsidP="000C5284">
      <w:pPr>
        <w:pStyle w:val="ListParagraph"/>
        <w:numPr>
          <w:ilvl w:val="0"/>
          <w:numId w:val="94"/>
        </w:numPr>
        <w:tabs>
          <w:tab w:val="left" w:pos="517"/>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Lokasi TPS tidak diperkenankan menempati halaman </w:t>
      </w:r>
      <w:r w:rsidR="00105618" w:rsidRPr="00B66ED5">
        <w:rPr>
          <w:rFonts w:ascii="Bookman Old Style" w:eastAsia="Bookman Old Style" w:hAnsi="Bookman Old Style"/>
          <w:lang w:val="en-US"/>
        </w:rPr>
        <w:t xml:space="preserve"> atau </w:t>
      </w:r>
      <w:r w:rsidRPr="00B66ED5">
        <w:rPr>
          <w:rFonts w:ascii="Bookman Old Style" w:eastAsia="Bookman Old Style" w:hAnsi="Bookman Old Style"/>
        </w:rPr>
        <w:t>sarana peribadatan.</w:t>
      </w:r>
    </w:p>
    <w:p w:rsidR="00105618" w:rsidRPr="00B66ED5" w:rsidRDefault="00105618" w:rsidP="00B66ED5">
      <w:pPr>
        <w:pStyle w:val="NoSpacing"/>
        <w:jc w:val="center"/>
        <w:rPr>
          <w:rFonts w:ascii="Bookman Old Style" w:hAnsi="Bookman Old Style" w:cs="Arial"/>
          <w:b/>
          <w:bCs/>
          <w:lang w:val="pt-BR"/>
        </w:rPr>
      </w:pPr>
    </w:p>
    <w:p w:rsidR="00105618" w:rsidRPr="00B66ED5" w:rsidRDefault="0010561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IX</w:t>
      </w:r>
    </w:p>
    <w:p w:rsidR="00105618" w:rsidRPr="00B66ED5" w:rsidRDefault="0010561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SAKSI</w:t>
      </w:r>
    </w:p>
    <w:p w:rsidR="00105618" w:rsidRPr="00B66ED5" w:rsidRDefault="00105618" w:rsidP="00B66ED5">
      <w:pPr>
        <w:pStyle w:val="NoSpacing"/>
        <w:jc w:val="center"/>
        <w:rPr>
          <w:rFonts w:ascii="Bookman Old Style" w:hAnsi="Bookman Old Style" w:cs="Arial"/>
          <w:b/>
          <w:bCs/>
          <w:lang w:val="pt-BR"/>
        </w:rPr>
      </w:pPr>
    </w:p>
    <w:p w:rsidR="00105618" w:rsidRPr="00B66ED5" w:rsidRDefault="00105618"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72</w:t>
      </w:r>
    </w:p>
    <w:p w:rsidR="00105618" w:rsidRPr="00B66ED5" w:rsidRDefault="00105618" w:rsidP="000C5284">
      <w:pPr>
        <w:pStyle w:val="ListParagraph"/>
        <w:numPr>
          <w:ilvl w:val="0"/>
          <w:numId w:val="95"/>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Bakal Calon berhak menugaskan </w:t>
      </w:r>
      <w:r w:rsidRPr="00B66ED5">
        <w:rPr>
          <w:rFonts w:ascii="Bookman Old Style" w:eastAsia="Bookman Old Style" w:hAnsi="Bookman Old Style"/>
          <w:lang w:val="en-US"/>
        </w:rPr>
        <w:t>S</w:t>
      </w:r>
      <w:r w:rsidRPr="00B66ED5">
        <w:rPr>
          <w:rFonts w:ascii="Bookman Old Style" w:eastAsia="Bookman Old Style" w:hAnsi="Bookman Old Style"/>
        </w:rPr>
        <w:t>aksi pada :</w:t>
      </w:r>
    </w:p>
    <w:p w:rsidR="00105618" w:rsidRPr="00B66ED5" w:rsidRDefault="00105618" w:rsidP="000C5284">
      <w:pPr>
        <w:pStyle w:val="ListParagraph"/>
        <w:numPr>
          <w:ilvl w:val="0"/>
          <w:numId w:val="96"/>
        </w:numPr>
        <w:tabs>
          <w:tab w:val="left" w:pos="1057"/>
        </w:tabs>
        <w:spacing w:after="0" w:line="240" w:lineRule="auto"/>
        <w:ind w:left="720"/>
        <w:jc w:val="both"/>
        <w:rPr>
          <w:rFonts w:ascii="Bookman Old Style" w:eastAsia="Bookman Old Style" w:hAnsi="Bookman Old Style"/>
          <w:lang w:val="en-US"/>
        </w:rPr>
      </w:pPr>
      <w:r w:rsidRPr="00B66ED5">
        <w:rPr>
          <w:rFonts w:ascii="Bookman Old Style" w:eastAsia="Bookman Old Style" w:hAnsi="Bookman Old Style"/>
        </w:rPr>
        <w:t>penetapan DPT;</w:t>
      </w:r>
      <w:r w:rsidRPr="00B66ED5">
        <w:rPr>
          <w:rFonts w:ascii="Bookman Old Style" w:eastAsia="Bookman Old Style" w:hAnsi="Bookman Old Style"/>
          <w:lang w:val="en-US"/>
        </w:rPr>
        <w:t xml:space="preserve"> dan</w:t>
      </w:r>
    </w:p>
    <w:p w:rsidR="00105618" w:rsidRPr="00B66ED5" w:rsidRDefault="00105618" w:rsidP="000C5284">
      <w:pPr>
        <w:pStyle w:val="ListParagraph"/>
        <w:numPr>
          <w:ilvl w:val="0"/>
          <w:numId w:val="96"/>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pelaksanaan verifikasi dukungan pemilih.</w:t>
      </w:r>
    </w:p>
    <w:p w:rsidR="00105618" w:rsidRPr="00B66ED5" w:rsidRDefault="00105618" w:rsidP="000C5284">
      <w:pPr>
        <w:pStyle w:val="ListParagraph"/>
        <w:numPr>
          <w:ilvl w:val="0"/>
          <w:numId w:val="95"/>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Calon berhak menugaskan </w:t>
      </w:r>
      <w:r w:rsidRPr="00B66ED5">
        <w:rPr>
          <w:rFonts w:ascii="Bookman Old Style" w:eastAsia="Bookman Old Style" w:hAnsi="Bookman Old Style"/>
          <w:lang w:val="en-US"/>
        </w:rPr>
        <w:t>S</w:t>
      </w:r>
      <w:r w:rsidRPr="00B66ED5">
        <w:rPr>
          <w:rFonts w:ascii="Bookman Old Style" w:eastAsia="Bookman Old Style" w:hAnsi="Bookman Old Style"/>
        </w:rPr>
        <w:t>aksi pada :</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penghitungan surat undangan;</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penulisan surat undangan;</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pengedaran surat undangan;</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pelipatan surat suara;</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penukaran surat undangan dengan surat suara;</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memasukkan surat suara ke kotak suara;</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penghitungan surat suara di meja penghitungan;</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penghitungan suara di papan penghitungan; dan</w:t>
      </w:r>
    </w:p>
    <w:p w:rsidR="00105618" w:rsidRPr="00B66ED5" w:rsidRDefault="00105618" w:rsidP="000C5284">
      <w:pPr>
        <w:pStyle w:val="ListParagraph"/>
        <w:numPr>
          <w:ilvl w:val="0"/>
          <w:numId w:val="97"/>
        </w:numPr>
        <w:tabs>
          <w:tab w:val="left" w:pos="1057"/>
        </w:tabs>
        <w:spacing w:after="0" w:line="240" w:lineRule="auto"/>
        <w:ind w:left="720"/>
        <w:jc w:val="both"/>
        <w:rPr>
          <w:rFonts w:ascii="Bookman Old Style" w:eastAsia="Bookman Old Style" w:hAnsi="Bookman Old Style"/>
        </w:rPr>
      </w:pPr>
      <w:r w:rsidRPr="00B66ED5">
        <w:rPr>
          <w:rFonts w:ascii="Bookman Old Style" w:eastAsia="Bookman Old Style" w:hAnsi="Bookman Old Style"/>
        </w:rPr>
        <w:t>kegiatan lain sesuai hasil kesepakatan.</w:t>
      </w:r>
    </w:p>
    <w:p w:rsidR="00105618" w:rsidRPr="00B66ED5" w:rsidRDefault="00105618" w:rsidP="000C5284">
      <w:pPr>
        <w:pStyle w:val="ListParagraph"/>
        <w:numPr>
          <w:ilvl w:val="0"/>
          <w:numId w:val="95"/>
        </w:numPr>
        <w:tabs>
          <w:tab w:val="left" w:pos="517"/>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lastRenderedPageBreak/>
        <w:t xml:space="preserve">Saksi yang ditugaskan sebagaimana dimaksud pada ayat (1) dan </w:t>
      </w:r>
      <w:r w:rsidRPr="00B66ED5">
        <w:rPr>
          <w:rFonts w:ascii="Bookman Old Style" w:eastAsia="Bookman Old Style" w:hAnsi="Bookman Old Style"/>
          <w:lang w:val="en-US"/>
        </w:rPr>
        <w:t xml:space="preserve">ayat </w:t>
      </w:r>
      <w:r w:rsidRPr="00B66ED5">
        <w:rPr>
          <w:rFonts w:ascii="Bookman Old Style" w:eastAsia="Bookman Old Style" w:hAnsi="Bookman Old Style"/>
        </w:rPr>
        <w:t>(2) adalah dari unsur pemilih.</w:t>
      </w:r>
    </w:p>
    <w:p w:rsidR="00105618" w:rsidRPr="00B66ED5" w:rsidRDefault="00105618" w:rsidP="000C5284">
      <w:pPr>
        <w:pStyle w:val="ListParagraph"/>
        <w:numPr>
          <w:ilvl w:val="0"/>
          <w:numId w:val="95"/>
        </w:numPr>
        <w:tabs>
          <w:tab w:val="left" w:pos="517"/>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Saksi sebagaimana dimaksud pada ayat (1) dan </w:t>
      </w:r>
      <w:r w:rsidR="0088262F" w:rsidRPr="00B66ED5">
        <w:rPr>
          <w:rFonts w:ascii="Bookman Old Style" w:eastAsia="Bookman Old Style" w:hAnsi="Bookman Old Style"/>
          <w:lang w:val="en-US"/>
        </w:rPr>
        <w:t xml:space="preserve">ayat </w:t>
      </w:r>
      <w:r w:rsidRPr="00B66ED5">
        <w:rPr>
          <w:rFonts w:ascii="Bookman Old Style" w:eastAsia="Bookman Old Style" w:hAnsi="Bookman Old Style"/>
        </w:rPr>
        <w:t>(2) jumlahnya sesuai dengan kesepakatan dalam musyawarah dengan Panitia Pemilihan.</w:t>
      </w:r>
    </w:p>
    <w:p w:rsidR="00105618" w:rsidRPr="00B66ED5" w:rsidRDefault="00105618" w:rsidP="000C5284">
      <w:pPr>
        <w:pStyle w:val="ListParagraph"/>
        <w:numPr>
          <w:ilvl w:val="0"/>
          <w:numId w:val="95"/>
        </w:numPr>
        <w:tabs>
          <w:tab w:val="left" w:pos="517"/>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Saksi sebagaimana dimaksud pada ayat (1) dan </w:t>
      </w:r>
      <w:r w:rsidR="0088262F" w:rsidRPr="00B66ED5">
        <w:rPr>
          <w:rFonts w:ascii="Bookman Old Style" w:eastAsia="Bookman Old Style" w:hAnsi="Bookman Old Style"/>
          <w:lang w:val="en-US"/>
        </w:rPr>
        <w:t xml:space="preserve">ayat </w:t>
      </w:r>
      <w:r w:rsidRPr="00B66ED5">
        <w:rPr>
          <w:rFonts w:ascii="Bookman Old Style" w:eastAsia="Bookman Old Style" w:hAnsi="Bookman Old Style"/>
        </w:rPr>
        <w:t>(2) harus diberi surat tugas oleh Bakal Calon/Calon.</w:t>
      </w:r>
    </w:p>
    <w:p w:rsidR="00105618" w:rsidRPr="00B66ED5" w:rsidRDefault="00105618" w:rsidP="000C5284">
      <w:pPr>
        <w:pStyle w:val="ListParagraph"/>
        <w:numPr>
          <w:ilvl w:val="0"/>
          <w:numId w:val="95"/>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Surat tugas sebagaimana dimaksud pada ayat (5) disampaikan kepada Panitia Pemilihan, paling lambat (satu) hari sebelum melaksanakan tugasnya.</w:t>
      </w:r>
    </w:p>
    <w:p w:rsidR="00105618" w:rsidRPr="00B66ED5" w:rsidRDefault="00105618" w:rsidP="000C5284">
      <w:pPr>
        <w:pStyle w:val="ListParagraph"/>
        <w:numPr>
          <w:ilvl w:val="0"/>
          <w:numId w:val="95"/>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Tidak hadirnya </w:t>
      </w:r>
      <w:r w:rsidR="0088262F" w:rsidRPr="00B66ED5">
        <w:rPr>
          <w:rFonts w:ascii="Bookman Old Style" w:eastAsia="Bookman Old Style" w:hAnsi="Bookman Old Style"/>
          <w:lang w:val="en-US"/>
        </w:rPr>
        <w:t>S</w:t>
      </w:r>
      <w:r w:rsidRPr="00B66ED5">
        <w:rPr>
          <w:rFonts w:ascii="Bookman Old Style" w:eastAsia="Bookman Old Style" w:hAnsi="Bookman Old Style"/>
        </w:rPr>
        <w:t xml:space="preserve">aksi dan/atau tidak menanda tangani </w:t>
      </w:r>
      <w:r w:rsidR="0088262F" w:rsidRPr="00B66ED5">
        <w:rPr>
          <w:rFonts w:ascii="Bookman Old Style" w:eastAsia="Bookman Old Style" w:hAnsi="Bookman Old Style"/>
        </w:rPr>
        <w:t xml:space="preserve">Berita Acara </w:t>
      </w:r>
      <w:r w:rsidRPr="00B66ED5">
        <w:rPr>
          <w:rFonts w:ascii="Bookman Old Style" w:eastAsia="Bookman Old Style" w:hAnsi="Bookman Old Style"/>
        </w:rPr>
        <w:t xml:space="preserve">tidak berpengaruh terhadap keabsahan setiap tahapan </w:t>
      </w:r>
      <w:r w:rsidR="0088262F" w:rsidRPr="00B66ED5">
        <w:rPr>
          <w:rFonts w:ascii="Bookman Old Style" w:eastAsia="Bookman Old Style" w:hAnsi="Bookman Old Style"/>
          <w:lang w:val="en-US"/>
        </w:rPr>
        <w:t>p</w:t>
      </w:r>
      <w:r w:rsidRPr="00B66ED5">
        <w:rPr>
          <w:rFonts w:ascii="Bookman Old Style" w:eastAsia="Bookman Old Style" w:hAnsi="Bookman Old Style"/>
        </w:rPr>
        <w:t>emilihan Kepala Desa.</w:t>
      </w:r>
    </w:p>
    <w:p w:rsidR="00105618" w:rsidRPr="00B66ED5" w:rsidRDefault="00105618" w:rsidP="000C5284">
      <w:pPr>
        <w:pStyle w:val="ListParagraph"/>
        <w:numPr>
          <w:ilvl w:val="0"/>
          <w:numId w:val="95"/>
        </w:numPr>
        <w:tabs>
          <w:tab w:val="left" w:pos="517"/>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Hasil musyawarah sebagaimana dimaksud pada ayat (4) dituangkan dalam Berita Acara.</w:t>
      </w:r>
    </w:p>
    <w:p w:rsidR="00105618" w:rsidRPr="00B66ED5" w:rsidRDefault="00105618" w:rsidP="00B66ED5">
      <w:pPr>
        <w:pStyle w:val="NoSpacing"/>
        <w:rPr>
          <w:rFonts w:ascii="Bookman Old Style" w:hAnsi="Bookman Old Style" w:cs="Arial"/>
          <w:b/>
          <w:bCs/>
          <w:lang w:val="pt-BR"/>
        </w:rPr>
      </w:pPr>
    </w:p>
    <w:p w:rsidR="0088262F" w:rsidRPr="00B66ED5" w:rsidRDefault="0088262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X</w:t>
      </w:r>
    </w:p>
    <w:p w:rsidR="0088262F" w:rsidRPr="00B66ED5" w:rsidRDefault="0088262F" w:rsidP="00B66ED5">
      <w:pPr>
        <w:pStyle w:val="NoSpacing"/>
        <w:jc w:val="center"/>
        <w:rPr>
          <w:rFonts w:ascii="Bookman Old Style" w:eastAsia="Bookman Old Style" w:hAnsi="Bookman Old Style"/>
          <w:b/>
        </w:rPr>
      </w:pPr>
      <w:r w:rsidRPr="00B66ED5">
        <w:rPr>
          <w:rFonts w:ascii="Bookman Old Style" w:eastAsia="Bookman Old Style" w:hAnsi="Bookman Old Style"/>
          <w:b/>
        </w:rPr>
        <w:t>KAMPANYE DAN MASA TENANG</w:t>
      </w:r>
    </w:p>
    <w:p w:rsidR="0088262F" w:rsidRPr="00B66ED5" w:rsidRDefault="0088262F" w:rsidP="00B66ED5">
      <w:pPr>
        <w:pStyle w:val="NoSpacing"/>
        <w:jc w:val="center"/>
        <w:rPr>
          <w:rFonts w:ascii="Bookman Old Style" w:hAnsi="Bookman Old Style" w:cs="Arial"/>
          <w:b/>
          <w:bCs/>
          <w:lang w:val="pt-BR"/>
        </w:rPr>
      </w:pPr>
    </w:p>
    <w:p w:rsidR="0088262F" w:rsidRPr="00B66ED5" w:rsidRDefault="000C5284" w:rsidP="00B66ED5">
      <w:pPr>
        <w:pStyle w:val="NoSpacing"/>
        <w:jc w:val="center"/>
        <w:rPr>
          <w:rFonts w:ascii="Bookman Old Style" w:hAnsi="Bookman Old Style" w:cs="Arial"/>
          <w:b/>
          <w:bCs/>
          <w:lang w:val="pt-BR"/>
        </w:rPr>
      </w:pPr>
      <w:r>
        <w:rPr>
          <w:rFonts w:ascii="Bookman Old Style" w:hAnsi="Bookman Old Style" w:cs="Arial"/>
          <w:b/>
          <w:bCs/>
          <w:lang w:val="pt-BR"/>
        </w:rPr>
        <w:t>Bagian Kesatu</w:t>
      </w:r>
    </w:p>
    <w:p w:rsidR="0088262F" w:rsidRPr="00B66ED5" w:rsidRDefault="0088262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Kampanye</w:t>
      </w:r>
    </w:p>
    <w:p w:rsidR="0088262F" w:rsidRPr="00B66ED5" w:rsidRDefault="0088262F" w:rsidP="00B66ED5">
      <w:pPr>
        <w:pStyle w:val="NoSpacing"/>
        <w:rPr>
          <w:rFonts w:ascii="Bookman Old Style" w:hAnsi="Bookman Old Style" w:cs="Arial"/>
          <w:b/>
          <w:bCs/>
          <w:lang w:val="pt-BR"/>
        </w:rPr>
      </w:pPr>
    </w:p>
    <w:p w:rsidR="0088262F" w:rsidRPr="00B66ED5" w:rsidRDefault="0088262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73</w:t>
      </w:r>
    </w:p>
    <w:p w:rsidR="0088262F" w:rsidRPr="00B66ED5" w:rsidRDefault="0088262F" w:rsidP="000C5284">
      <w:pPr>
        <w:pStyle w:val="ListParagraph"/>
        <w:numPr>
          <w:ilvl w:val="0"/>
          <w:numId w:val="98"/>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Kampanye merupakan kesempatan bagi Calon untuk meyakinkan para pemilih, difasilitasi oleh Panitia Pemilihan.</w:t>
      </w:r>
    </w:p>
    <w:p w:rsidR="0088262F" w:rsidRPr="00B66ED5" w:rsidRDefault="0088262F" w:rsidP="000C5284">
      <w:pPr>
        <w:pStyle w:val="ListParagraph"/>
        <w:numPr>
          <w:ilvl w:val="0"/>
          <w:numId w:val="98"/>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Kampanye dilaksanakan hanya 1 (satu) kali dalam waktu 3 (tiga) hari dan dilaksanakan mulai ”H-6 (enam)” sampai dengan ”H-3 (tiga)” dari pelaksanaan </w:t>
      </w:r>
      <w:r w:rsidRPr="00B66ED5">
        <w:rPr>
          <w:rFonts w:ascii="Bookman Old Style" w:eastAsia="Bookman Old Style" w:hAnsi="Bookman Old Style"/>
          <w:lang w:val="en-US"/>
        </w:rPr>
        <w:t>p</w:t>
      </w:r>
      <w:r w:rsidRPr="00B66ED5">
        <w:rPr>
          <w:rFonts w:ascii="Bookman Old Style" w:eastAsia="Bookman Old Style" w:hAnsi="Bookman Old Style"/>
        </w:rPr>
        <w:t xml:space="preserve">emungutan </w:t>
      </w:r>
      <w:r w:rsidRPr="00B66ED5">
        <w:rPr>
          <w:rFonts w:ascii="Bookman Old Style" w:eastAsia="Bookman Old Style" w:hAnsi="Bookman Old Style"/>
          <w:lang w:val="en-US"/>
        </w:rPr>
        <w:t>s</w:t>
      </w:r>
      <w:r w:rsidRPr="00B66ED5">
        <w:rPr>
          <w:rFonts w:ascii="Bookman Old Style" w:eastAsia="Bookman Old Style" w:hAnsi="Bookman Old Style"/>
        </w:rPr>
        <w:t>uara.</w:t>
      </w:r>
    </w:p>
    <w:p w:rsidR="0088262F" w:rsidRPr="00B66ED5" w:rsidRDefault="0088262F" w:rsidP="000C5284">
      <w:pPr>
        <w:pStyle w:val="ListParagraph"/>
        <w:numPr>
          <w:ilvl w:val="0"/>
          <w:numId w:val="98"/>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Kampanye sebagaimana dimaksud pada ayat (2), dilaksanakan pada pukul 09.00 WIB sampai dengan pukul 17.00 WIB. di lokasi yang telah disepakati oleh Panitia Pemilihan dengan Calon.</w:t>
      </w:r>
    </w:p>
    <w:p w:rsidR="0088262F" w:rsidRPr="00B66ED5" w:rsidRDefault="0088262F" w:rsidP="000C5284">
      <w:pPr>
        <w:pStyle w:val="ListParagraph"/>
        <w:numPr>
          <w:ilvl w:val="0"/>
          <w:numId w:val="98"/>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Kampanye dilaksanakan sesuai dengan urutan, berdasarkan kesepakatan antara Pantia Pemilihan dan Calon yang telah dituangkan dalam Berita Acara.</w:t>
      </w:r>
    </w:p>
    <w:p w:rsidR="0088262F" w:rsidRPr="00B66ED5" w:rsidRDefault="0088262F" w:rsidP="000C5284">
      <w:pPr>
        <w:pStyle w:val="ListParagraph"/>
        <w:numPr>
          <w:ilvl w:val="0"/>
          <w:numId w:val="98"/>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menetapkan Peraturan Panitia yang mengatur Tata Tertib Kampanye.</w:t>
      </w:r>
    </w:p>
    <w:p w:rsidR="0088262F" w:rsidRPr="000C5284" w:rsidRDefault="0088262F" w:rsidP="000C5284">
      <w:pPr>
        <w:pStyle w:val="NoSpacing"/>
        <w:numPr>
          <w:ilvl w:val="0"/>
          <w:numId w:val="98"/>
        </w:numPr>
        <w:ind w:left="360"/>
        <w:jc w:val="both"/>
        <w:rPr>
          <w:rFonts w:ascii="Bookman Old Style" w:hAnsi="Bookman Old Style" w:cs="Arial"/>
          <w:b/>
          <w:bCs/>
          <w:lang w:val="pt-BR"/>
        </w:rPr>
      </w:pPr>
      <w:r w:rsidRPr="00B66ED5">
        <w:rPr>
          <w:rFonts w:ascii="Bookman Old Style" w:eastAsia="Bookman Old Style" w:hAnsi="Bookman Old Style"/>
        </w:rPr>
        <w:t xml:space="preserve">Kampanye dilarang dalam bentuk pemasangan foto, tanda gambar dan slogan-slogan di tempat yang nmeliputi sarana ibadah, sarana pendidikan dan </w:t>
      </w:r>
      <w:proofErr w:type="gramStart"/>
      <w:r w:rsidRPr="00B66ED5">
        <w:rPr>
          <w:rFonts w:ascii="Bookman Old Style" w:eastAsia="Bookman Old Style" w:hAnsi="Bookman Old Style"/>
        </w:rPr>
        <w:t>kantor</w:t>
      </w:r>
      <w:proofErr w:type="gramEnd"/>
      <w:r w:rsidRPr="00B66ED5">
        <w:rPr>
          <w:rFonts w:ascii="Bookman Old Style" w:eastAsia="Bookman Old Style" w:hAnsi="Bookman Old Style"/>
        </w:rPr>
        <w:t xml:space="preserve"> Pemerintah.</w:t>
      </w:r>
    </w:p>
    <w:p w:rsidR="000C5284" w:rsidRPr="00B66ED5" w:rsidRDefault="000C5284" w:rsidP="000C5284">
      <w:pPr>
        <w:pStyle w:val="NoSpacing"/>
        <w:ind w:left="360"/>
        <w:jc w:val="both"/>
        <w:rPr>
          <w:rFonts w:ascii="Bookman Old Style" w:hAnsi="Bookman Old Style" w:cs="Arial"/>
          <w:b/>
          <w:bCs/>
          <w:lang w:val="pt-BR"/>
        </w:rPr>
      </w:pPr>
    </w:p>
    <w:p w:rsidR="00F621AE" w:rsidRPr="00B66ED5" w:rsidRDefault="000C5284" w:rsidP="00B66ED5">
      <w:pPr>
        <w:pStyle w:val="NoSpacing"/>
        <w:jc w:val="center"/>
        <w:rPr>
          <w:rFonts w:ascii="Bookman Old Style" w:hAnsi="Bookman Old Style" w:cs="Arial"/>
          <w:b/>
          <w:bCs/>
          <w:lang w:val="pt-BR"/>
        </w:rPr>
      </w:pPr>
      <w:r>
        <w:rPr>
          <w:rFonts w:ascii="Bookman Old Style" w:hAnsi="Bookman Old Style" w:cs="Arial"/>
          <w:b/>
          <w:bCs/>
          <w:lang w:val="pt-BR"/>
        </w:rPr>
        <w:t>Bagian Kedua</w:t>
      </w:r>
    </w:p>
    <w:p w:rsidR="00F621AE" w:rsidRPr="00B66ED5" w:rsidRDefault="00F621A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Masa Tenang</w:t>
      </w:r>
    </w:p>
    <w:p w:rsidR="00F621AE" w:rsidRPr="00B66ED5" w:rsidRDefault="00F621AE" w:rsidP="00B66ED5">
      <w:pPr>
        <w:pStyle w:val="NoSpacing"/>
        <w:jc w:val="center"/>
        <w:rPr>
          <w:rFonts w:ascii="Bookman Old Style" w:hAnsi="Bookman Old Style" w:cs="Arial"/>
          <w:b/>
          <w:bCs/>
          <w:lang w:val="pt-BR"/>
        </w:rPr>
      </w:pPr>
    </w:p>
    <w:p w:rsidR="00F621AE" w:rsidRPr="00B66ED5" w:rsidRDefault="00F621A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w:t>
      </w:r>
      <w:r w:rsidR="00F06B8F" w:rsidRPr="00B66ED5">
        <w:rPr>
          <w:rFonts w:ascii="Bookman Old Style" w:hAnsi="Bookman Old Style" w:cs="Arial"/>
          <w:b/>
          <w:bCs/>
          <w:lang w:val="pt-BR"/>
        </w:rPr>
        <w:t>4</w:t>
      </w:r>
    </w:p>
    <w:p w:rsidR="00F621AE" w:rsidRPr="00B66ED5" w:rsidRDefault="00F621AE" w:rsidP="000C5284">
      <w:pPr>
        <w:pStyle w:val="ListParagraph"/>
        <w:numPr>
          <w:ilvl w:val="0"/>
          <w:numId w:val="99"/>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 xml:space="preserve">Masa tenang adalah waktu 3 (tiga) hari </w:t>
      </w:r>
      <w:r w:rsidRPr="00B66ED5">
        <w:rPr>
          <w:rFonts w:ascii="Bookman Old Style" w:hAnsi="Bookman Old Style"/>
        </w:rPr>
        <w:t>sebelum hari dan tanggal pemungutan suara</w:t>
      </w:r>
      <w:r w:rsidRPr="00B66ED5">
        <w:rPr>
          <w:rFonts w:ascii="Bookman Old Style" w:eastAsia="Bookman Old Style" w:hAnsi="Bookman Old Style"/>
        </w:rPr>
        <w:t xml:space="preserve"> dimana Calon tidak diperkenankan melakukan kegiatan yang bersifat kampanye.</w:t>
      </w:r>
    </w:p>
    <w:p w:rsidR="00F621AE" w:rsidRPr="00B66ED5" w:rsidRDefault="00F621AE" w:rsidP="000C5284">
      <w:pPr>
        <w:pStyle w:val="ListParagraph"/>
        <w:numPr>
          <w:ilvl w:val="0"/>
          <w:numId w:val="99"/>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Selama masa tenang masing-masing Calon berkewajiban membersihkan segala sesuatu yang berkaitan dengan kampanye.</w:t>
      </w:r>
    </w:p>
    <w:p w:rsidR="00F621AE" w:rsidRPr="00B66ED5" w:rsidRDefault="00F621AE" w:rsidP="000C5284">
      <w:pPr>
        <w:pStyle w:val="ListParagraph"/>
        <w:numPr>
          <w:ilvl w:val="0"/>
          <w:numId w:val="99"/>
        </w:numPr>
        <w:tabs>
          <w:tab w:val="left" w:pos="471"/>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t>Panitia Pemilihan memantau pelaksanaan pembersihan segala sesuatu yang berkaitan dengan pelaksanaan kampanye.</w:t>
      </w:r>
    </w:p>
    <w:p w:rsidR="00F621AE" w:rsidRPr="00B66ED5" w:rsidRDefault="00F621AE" w:rsidP="00B66ED5">
      <w:pPr>
        <w:pStyle w:val="NoSpacing"/>
        <w:rPr>
          <w:rFonts w:ascii="Bookman Old Style" w:hAnsi="Bookman Old Style" w:cs="Arial"/>
          <w:b/>
          <w:bCs/>
          <w:lang w:val="pt-BR"/>
        </w:rPr>
      </w:pPr>
    </w:p>
    <w:p w:rsidR="00F621AE" w:rsidRPr="00B66ED5" w:rsidRDefault="00F621A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XI</w:t>
      </w:r>
    </w:p>
    <w:p w:rsidR="00F621AE" w:rsidRPr="00B66ED5" w:rsidRDefault="00FF63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PEMBINAAN DAN PENGAWASAN</w:t>
      </w:r>
    </w:p>
    <w:p w:rsidR="00FF639B" w:rsidRPr="00B66ED5" w:rsidRDefault="00FF639B" w:rsidP="00B66ED5">
      <w:pPr>
        <w:pStyle w:val="NoSpacing"/>
        <w:jc w:val="center"/>
        <w:rPr>
          <w:rFonts w:ascii="Bookman Old Style" w:hAnsi="Bookman Old Style" w:cs="Arial"/>
          <w:b/>
          <w:bCs/>
          <w:lang w:val="pt-BR"/>
        </w:rPr>
      </w:pPr>
    </w:p>
    <w:p w:rsidR="00F621AE" w:rsidRPr="00B66ED5" w:rsidRDefault="00F621AE"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w:t>
      </w:r>
      <w:r w:rsidR="00F06B8F" w:rsidRPr="00B66ED5">
        <w:rPr>
          <w:rFonts w:ascii="Bookman Old Style" w:hAnsi="Bookman Old Style" w:cs="Arial"/>
          <w:b/>
          <w:bCs/>
          <w:lang w:val="pt-BR"/>
        </w:rPr>
        <w:t>5</w:t>
      </w:r>
    </w:p>
    <w:p w:rsidR="00FF639B" w:rsidRPr="00B66ED5" w:rsidRDefault="00FF639B" w:rsidP="000C5284">
      <w:pPr>
        <w:pStyle w:val="ListParagraph"/>
        <w:numPr>
          <w:ilvl w:val="0"/>
          <w:numId w:val="100"/>
        </w:numPr>
        <w:tabs>
          <w:tab w:val="left" w:pos="471"/>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Camat membentuk tim pembinaan dan pengawasan tingkat kecamatan dengan anggota terdiri dari unsur Kecamatan, Koramil dan Polsek.</w:t>
      </w:r>
    </w:p>
    <w:p w:rsidR="00FF639B" w:rsidRPr="00B66ED5" w:rsidRDefault="00FF639B" w:rsidP="000C5284">
      <w:pPr>
        <w:pStyle w:val="ListParagraph"/>
        <w:numPr>
          <w:ilvl w:val="0"/>
          <w:numId w:val="100"/>
        </w:numPr>
        <w:tabs>
          <w:tab w:val="left" w:pos="471"/>
        </w:tabs>
        <w:spacing w:after="0" w:line="240" w:lineRule="auto"/>
        <w:ind w:left="360" w:right="20"/>
        <w:jc w:val="both"/>
        <w:rPr>
          <w:rFonts w:ascii="Bookman Old Style" w:hAnsi="Bookman Old Style"/>
        </w:rPr>
      </w:pPr>
      <w:r w:rsidRPr="00B66ED5">
        <w:rPr>
          <w:rFonts w:ascii="Bookman Old Style" w:eastAsia="Bookman Old Style" w:hAnsi="Bookman Old Style"/>
        </w:rPr>
        <w:t xml:space="preserve">Pembinaan dan </w:t>
      </w:r>
      <w:r w:rsidRPr="00B66ED5">
        <w:rPr>
          <w:rFonts w:ascii="Bookman Old Style" w:eastAsia="Bookman Old Style" w:hAnsi="Bookman Old Style"/>
          <w:lang w:val="en-US"/>
        </w:rPr>
        <w:t>p</w:t>
      </w:r>
      <w:r w:rsidRPr="00B66ED5">
        <w:rPr>
          <w:rFonts w:ascii="Bookman Old Style" w:eastAsia="Bookman Old Style" w:hAnsi="Bookman Old Style"/>
        </w:rPr>
        <w:t xml:space="preserve">engawasan sebagaimana dimaksud pada ayat (1) melalui fasilitasi pelaksanaan pemilihan </w:t>
      </w:r>
      <w:r w:rsidRPr="00B66ED5">
        <w:rPr>
          <w:rFonts w:ascii="Bookman Old Style" w:eastAsia="Bookman Old Style" w:hAnsi="Bookman Old Style"/>
          <w:lang w:val="en-US"/>
        </w:rPr>
        <w:t>K</w:t>
      </w:r>
      <w:r w:rsidRPr="00B66ED5">
        <w:rPr>
          <w:rFonts w:ascii="Bookman Old Style" w:eastAsia="Bookman Old Style" w:hAnsi="Bookman Old Style"/>
        </w:rPr>
        <w:t>epala Desa</w:t>
      </w:r>
      <w:r w:rsidRPr="00B66ED5">
        <w:rPr>
          <w:rFonts w:ascii="Bookman Old Style" w:hAnsi="Bookman Old Style"/>
        </w:rPr>
        <w:t>.</w:t>
      </w:r>
    </w:p>
    <w:p w:rsidR="00FF639B" w:rsidRPr="000C5284" w:rsidRDefault="00FF639B" w:rsidP="000C5284">
      <w:pPr>
        <w:pStyle w:val="ListParagraph"/>
        <w:numPr>
          <w:ilvl w:val="0"/>
          <w:numId w:val="100"/>
        </w:numPr>
        <w:tabs>
          <w:tab w:val="left" w:pos="480"/>
        </w:tabs>
        <w:spacing w:after="0" w:line="240" w:lineRule="auto"/>
        <w:ind w:left="360"/>
        <w:jc w:val="both"/>
        <w:rPr>
          <w:rFonts w:ascii="Bookman Old Style" w:eastAsia="Bookman Old Style" w:hAnsi="Bookman Old Style"/>
        </w:rPr>
      </w:pPr>
      <w:r w:rsidRPr="00B66ED5">
        <w:rPr>
          <w:rFonts w:ascii="Bookman Old Style" w:eastAsia="Bookman Old Style" w:hAnsi="Bookman Old Style"/>
        </w:rPr>
        <w:t xml:space="preserve">Apabila hasil </w:t>
      </w:r>
      <w:r w:rsidRPr="00B66ED5">
        <w:rPr>
          <w:rFonts w:ascii="Bookman Old Style" w:eastAsia="Bookman Old Style" w:hAnsi="Bookman Old Style"/>
          <w:lang w:val="en-US"/>
        </w:rPr>
        <w:t>p</w:t>
      </w:r>
      <w:r w:rsidRPr="00B66ED5">
        <w:rPr>
          <w:rFonts w:ascii="Bookman Old Style" w:eastAsia="Bookman Old Style" w:hAnsi="Bookman Old Style"/>
        </w:rPr>
        <w:t xml:space="preserve">embinaan dan </w:t>
      </w:r>
      <w:r w:rsidRPr="00B66ED5">
        <w:rPr>
          <w:rFonts w:ascii="Bookman Old Style" w:eastAsia="Bookman Old Style" w:hAnsi="Bookman Old Style"/>
          <w:lang w:val="en-US"/>
        </w:rPr>
        <w:t>p</w:t>
      </w:r>
      <w:r w:rsidRPr="00B66ED5">
        <w:rPr>
          <w:rFonts w:ascii="Bookman Old Style" w:eastAsia="Bookman Old Style" w:hAnsi="Bookman Old Style"/>
        </w:rPr>
        <w:t>engawasan sebagaimana dimaksud pada ayat (2) tidak dilaksanakan, Camat mengusulkan kepada Bupati untuk menghentikan tahapan Pemilihan Kepala Desa.</w:t>
      </w:r>
    </w:p>
    <w:p w:rsidR="000C5284" w:rsidRDefault="000C5284" w:rsidP="000C5284">
      <w:pPr>
        <w:pStyle w:val="ListParagraph"/>
        <w:tabs>
          <w:tab w:val="left" w:pos="480"/>
        </w:tabs>
        <w:spacing w:after="0" w:line="240" w:lineRule="auto"/>
        <w:ind w:left="360"/>
        <w:jc w:val="both"/>
        <w:rPr>
          <w:rFonts w:ascii="Bookman Old Style" w:eastAsia="Bookman Old Style" w:hAnsi="Bookman Old Style"/>
          <w:lang w:val="en-US"/>
        </w:rPr>
      </w:pPr>
    </w:p>
    <w:p w:rsidR="000C5284" w:rsidRDefault="000C5284" w:rsidP="000C5284">
      <w:pPr>
        <w:pStyle w:val="ListParagraph"/>
        <w:tabs>
          <w:tab w:val="left" w:pos="480"/>
        </w:tabs>
        <w:spacing w:after="0" w:line="240" w:lineRule="auto"/>
        <w:ind w:left="360"/>
        <w:jc w:val="both"/>
        <w:rPr>
          <w:rFonts w:ascii="Bookman Old Style" w:eastAsia="Bookman Old Style" w:hAnsi="Bookman Old Style"/>
          <w:lang w:val="en-US"/>
        </w:rPr>
      </w:pPr>
    </w:p>
    <w:p w:rsidR="000C5284" w:rsidRPr="00B66ED5" w:rsidRDefault="000C5284" w:rsidP="000C5284">
      <w:pPr>
        <w:pStyle w:val="ListParagraph"/>
        <w:tabs>
          <w:tab w:val="left" w:pos="480"/>
        </w:tabs>
        <w:spacing w:after="0" w:line="240" w:lineRule="auto"/>
        <w:ind w:left="360"/>
        <w:jc w:val="both"/>
        <w:rPr>
          <w:rFonts w:ascii="Bookman Old Style" w:eastAsia="Bookman Old Style" w:hAnsi="Bookman Old Style"/>
        </w:rPr>
      </w:pPr>
    </w:p>
    <w:p w:rsidR="00FF639B" w:rsidRPr="00B66ED5" w:rsidRDefault="00FF639B" w:rsidP="000C5284">
      <w:pPr>
        <w:pStyle w:val="ListParagraph"/>
        <w:numPr>
          <w:ilvl w:val="0"/>
          <w:numId w:val="100"/>
        </w:numPr>
        <w:tabs>
          <w:tab w:val="left" w:pos="480"/>
        </w:tabs>
        <w:spacing w:after="0" w:line="240" w:lineRule="auto"/>
        <w:ind w:left="360" w:right="20"/>
        <w:jc w:val="both"/>
        <w:rPr>
          <w:rFonts w:ascii="Bookman Old Style" w:eastAsia="Bookman Old Style" w:hAnsi="Bookman Old Style"/>
        </w:rPr>
      </w:pPr>
      <w:r w:rsidRPr="00B66ED5">
        <w:rPr>
          <w:rFonts w:ascii="Bookman Old Style" w:eastAsia="Bookman Old Style" w:hAnsi="Bookman Old Style"/>
        </w:rPr>
        <w:lastRenderedPageBreak/>
        <w:t>Bupati menindaklanjuti usulan sebagaimana dimaksud pada ayat (3) berdasarkan kajian dari Tim Kabupaten.</w:t>
      </w:r>
    </w:p>
    <w:p w:rsidR="00F621AE" w:rsidRPr="00B66ED5" w:rsidRDefault="00F06B8F" w:rsidP="000C5284">
      <w:pPr>
        <w:pStyle w:val="NoSpacing"/>
        <w:numPr>
          <w:ilvl w:val="0"/>
          <w:numId w:val="100"/>
        </w:numPr>
        <w:ind w:left="360"/>
        <w:jc w:val="both"/>
        <w:rPr>
          <w:rFonts w:ascii="Bookman Old Style" w:hAnsi="Bookman Old Style" w:cs="Arial"/>
          <w:b/>
          <w:bCs/>
          <w:lang w:val="pt-BR"/>
        </w:rPr>
      </w:pPr>
      <w:r w:rsidRPr="00B66ED5">
        <w:rPr>
          <w:rFonts w:ascii="Bookman Old Style" w:eastAsia="Bookman Old Style" w:hAnsi="Bookman Old Style"/>
        </w:rPr>
        <w:t>Dalam hal hasil kajian Tim Kabupaten sebagaimana dimaksud pada ayat (4) t</w:t>
      </w:r>
      <w:r w:rsidR="00FF639B" w:rsidRPr="00B66ED5">
        <w:rPr>
          <w:rFonts w:ascii="Bookman Old Style" w:eastAsia="Bookman Old Style" w:hAnsi="Bookman Old Style"/>
        </w:rPr>
        <w:t xml:space="preserve">ahapan pemilihan Kepala Desa </w:t>
      </w:r>
      <w:r w:rsidRPr="00B66ED5">
        <w:rPr>
          <w:rFonts w:ascii="Bookman Old Style" w:eastAsia="Bookman Old Style" w:hAnsi="Bookman Old Style"/>
        </w:rPr>
        <w:t xml:space="preserve">harus </w:t>
      </w:r>
      <w:r w:rsidR="00FF639B" w:rsidRPr="00B66ED5">
        <w:rPr>
          <w:rFonts w:ascii="Bookman Old Style" w:eastAsia="Bookman Old Style" w:hAnsi="Bookman Old Style"/>
        </w:rPr>
        <w:t>dihentikan, Bupati tidak dapat mengesahkan hasil pemilihan Kepala Desa.</w:t>
      </w:r>
    </w:p>
    <w:p w:rsidR="00FF639B" w:rsidRPr="00B66ED5" w:rsidRDefault="00FF639B" w:rsidP="00B66ED5">
      <w:pPr>
        <w:pStyle w:val="NoSpacing"/>
        <w:jc w:val="center"/>
        <w:rPr>
          <w:rFonts w:ascii="Bookman Old Style" w:hAnsi="Bookman Old Style" w:cs="Arial"/>
          <w:b/>
          <w:bCs/>
          <w:lang w:val="pt-BR"/>
        </w:rPr>
      </w:pPr>
    </w:p>
    <w:p w:rsidR="00F06B8F" w:rsidRPr="00B66ED5" w:rsidRDefault="00F06B8F"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BAB XII</w:t>
      </w:r>
    </w:p>
    <w:p w:rsidR="00F06B8F" w:rsidRPr="00B66ED5" w:rsidRDefault="00F06B8F" w:rsidP="00B66ED5">
      <w:pPr>
        <w:pStyle w:val="NoSpacing"/>
        <w:jc w:val="center"/>
        <w:rPr>
          <w:rFonts w:ascii="Bookman Old Style" w:eastAsia="Bookman Old Style" w:hAnsi="Bookman Old Style"/>
          <w:b/>
        </w:rPr>
      </w:pPr>
      <w:r w:rsidRPr="00B66ED5">
        <w:rPr>
          <w:rFonts w:ascii="Bookman Old Style" w:eastAsia="Bookman Old Style" w:hAnsi="Bookman Old Style"/>
          <w:b/>
        </w:rPr>
        <w:t>KETENTUAN PERALIHAN</w:t>
      </w:r>
    </w:p>
    <w:p w:rsidR="00F06B8F" w:rsidRPr="00B66ED5" w:rsidRDefault="00F06B8F" w:rsidP="00B66ED5">
      <w:pPr>
        <w:pStyle w:val="NoSpacing"/>
        <w:jc w:val="center"/>
        <w:rPr>
          <w:rFonts w:ascii="Bookman Old Style" w:hAnsi="Bookman Old Style" w:cs="Arial"/>
          <w:b/>
          <w:bCs/>
          <w:lang w:val="pt-BR"/>
        </w:rPr>
      </w:pPr>
    </w:p>
    <w:p w:rsidR="00FF639B" w:rsidRPr="00B66ED5" w:rsidRDefault="00FF639B" w:rsidP="00B66ED5">
      <w:pPr>
        <w:pStyle w:val="NoSpacing"/>
        <w:jc w:val="center"/>
        <w:rPr>
          <w:rFonts w:ascii="Bookman Old Style" w:hAnsi="Bookman Old Style" w:cs="Arial"/>
          <w:b/>
          <w:bCs/>
          <w:lang w:val="pt-BR"/>
        </w:rPr>
      </w:pPr>
      <w:r w:rsidRPr="00B66ED5">
        <w:rPr>
          <w:rFonts w:ascii="Bookman Old Style" w:hAnsi="Bookman Old Style" w:cs="Arial"/>
          <w:b/>
          <w:bCs/>
          <w:lang w:val="pt-BR"/>
        </w:rPr>
        <w:t>Pasal 7</w:t>
      </w:r>
      <w:r w:rsidR="00F06B8F" w:rsidRPr="00B66ED5">
        <w:rPr>
          <w:rFonts w:ascii="Bookman Old Style" w:hAnsi="Bookman Old Style" w:cs="Arial"/>
          <w:b/>
          <w:bCs/>
          <w:lang w:val="pt-BR"/>
        </w:rPr>
        <w:t>6</w:t>
      </w:r>
    </w:p>
    <w:p w:rsidR="00FF639B" w:rsidRPr="00B66ED5" w:rsidRDefault="00F06B8F" w:rsidP="00B66ED5">
      <w:pPr>
        <w:pStyle w:val="NoSpacing"/>
        <w:jc w:val="both"/>
        <w:rPr>
          <w:rFonts w:ascii="Bookman Old Style" w:hAnsi="Bookman Old Style" w:cs="Arial"/>
          <w:b/>
          <w:bCs/>
          <w:lang w:val="pt-BR"/>
        </w:rPr>
      </w:pPr>
      <w:proofErr w:type="gramStart"/>
      <w:r w:rsidRPr="00B66ED5">
        <w:rPr>
          <w:rFonts w:ascii="Bookman Old Style" w:eastAsia="Bookman Old Style" w:hAnsi="Bookman Old Style"/>
        </w:rPr>
        <w:t>Pembentukan Panitia Pemilihan dan Kegiatan Penyusunan DPS yang telah dilaksanakan sebelum berlakunya Peraturan Bupati ini dinyatakan tetap berlaku.</w:t>
      </w:r>
      <w:proofErr w:type="gramEnd"/>
    </w:p>
    <w:p w:rsidR="00F06B8F" w:rsidRPr="00B66ED5" w:rsidRDefault="00F06B8F" w:rsidP="00B66ED5">
      <w:pPr>
        <w:pStyle w:val="NoSpacing"/>
        <w:jc w:val="center"/>
        <w:rPr>
          <w:rFonts w:ascii="Bookman Old Style" w:hAnsi="Bookman Old Style" w:cs="Arial"/>
          <w:b/>
          <w:bCs/>
          <w:lang w:val="pt-BR"/>
        </w:rPr>
      </w:pP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lang w:val="pt-BR"/>
        </w:rPr>
        <w:t xml:space="preserve">BAB </w:t>
      </w:r>
      <w:r w:rsidR="00F06B8F" w:rsidRPr="00B66ED5">
        <w:rPr>
          <w:rFonts w:ascii="Bookman Old Style" w:hAnsi="Bookman Old Style" w:cs="Arial"/>
          <w:b/>
          <w:bCs/>
          <w:lang w:val="pt-BR"/>
        </w:rPr>
        <w:t>XIII</w:t>
      </w: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lang w:val="pt-BR"/>
        </w:rPr>
        <w:t>KETENTUAN PENUTUP</w:t>
      </w:r>
    </w:p>
    <w:p w:rsidR="00107425" w:rsidRPr="00B66ED5" w:rsidRDefault="00107425" w:rsidP="00B66ED5">
      <w:pPr>
        <w:pStyle w:val="NoSpacing"/>
        <w:jc w:val="center"/>
        <w:rPr>
          <w:rFonts w:ascii="Bookman Old Style" w:hAnsi="Bookman Old Style" w:cs="Arial"/>
          <w:b/>
          <w:bCs/>
          <w:lang w:val="pt-BR"/>
        </w:rPr>
      </w:pPr>
    </w:p>
    <w:p w:rsidR="00415AEB" w:rsidRPr="00B66ED5" w:rsidRDefault="00415AEB" w:rsidP="00B66ED5">
      <w:pPr>
        <w:pStyle w:val="NoSpacing"/>
        <w:jc w:val="center"/>
        <w:rPr>
          <w:rFonts w:ascii="Bookman Old Style" w:hAnsi="Bookman Old Style" w:cs="Arial"/>
          <w:b/>
          <w:bCs/>
        </w:rPr>
      </w:pPr>
      <w:r w:rsidRPr="00B66ED5">
        <w:rPr>
          <w:rFonts w:ascii="Bookman Old Style" w:hAnsi="Bookman Old Style" w:cs="Arial"/>
          <w:b/>
          <w:bCs/>
          <w:lang w:val="pt-BR"/>
        </w:rPr>
        <w:t xml:space="preserve">Pasal </w:t>
      </w:r>
      <w:r w:rsidR="00F06B8F" w:rsidRPr="00B66ED5">
        <w:rPr>
          <w:rFonts w:ascii="Bookman Old Style" w:hAnsi="Bookman Old Style" w:cs="Arial"/>
          <w:b/>
          <w:bCs/>
        </w:rPr>
        <w:t>77</w:t>
      </w:r>
    </w:p>
    <w:p w:rsidR="00F06B8F" w:rsidRPr="00B66ED5" w:rsidRDefault="00F06B8F" w:rsidP="00B66ED5">
      <w:pPr>
        <w:pStyle w:val="NoSpacing"/>
        <w:jc w:val="both"/>
        <w:rPr>
          <w:rFonts w:ascii="Bookman Old Style" w:eastAsia="Bookman Old Style" w:hAnsi="Bookman Old Style"/>
        </w:rPr>
      </w:pPr>
      <w:r w:rsidRPr="00B66ED5">
        <w:rPr>
          <w:rFonts w:ascii="Bookman Old Style" w:eastAsia="Bookman Old Style" w:hAnsi="Bookman Old Style"/>
        </w:rPr>
        <w:t xml:space="preserve">Pada saat Peraturan Bupati ini mulai berlaku, semua Peraturan sebagai Petunjuk Pelaksanaan Peraturan Daerah Nomor 16 Tahun 2005 tentang </w:t>
      </w:r>
      <w:r w:rsidR="000B5FDF" w:rsidRPr="00B66ED5">
        <w:rPr>
          <w:rFonts w:ascii="Bookman Old Style" w:eastAsia="Bookman Old Style" w:hAnsi="Bookman Old Style"/>
        </w:rPr>
        <w:t xml:space="preserve">Desa sebagaimana telah diubah dengan Peraturan Daerah Nomor 14 Tahun 2006 yang mengatur mengenai </w:t>
      </w:r>
      <w:r w:rsidRPr="00B66ED5">
        <w:rPr>
          <w:rFonts w:ascii="Bookman Old Style" w:eastAsia="Bookman Old Style" w:hAnsi="Bookman Old Style"/>
        </w:rPr>
        <w:t>Tata Cara Pencalonan, Pemilihan, Pengangkatan, Pelantikan dan Pemberhentian Kepala Desa, dicabut dan dinyatakan tidak berlaku</w:t>
      </w:r>
      <w:r w:rsidR="000B5FDF" w:rsidRPr="00B66ED5">
        <w:rPr>
          <w:rFonts w:ascii="Bookman Old Style" w:eastAsia="Bookman Old Style" w:hAnsi="Bookman Old Style"/>
        </w:rPr>
        <w:t>.</w:t>
      </w:r>
    </w:p>
    <w:p w:rsidR="00F06B8F" w:rsidRPr="00B66ED5" w:rsidRDefault="00F06B8F" w:rsidP="00B66ED5">
      <w:pPr>
        <w:pStyle w:val="NoSpacing"/>
        <w:jc w:val="both"/>
        <w:rPr>
          <w:rFonts w:ascii="Bookman Old Style" w:hAnsi="Bookman Old Style" w:cs="Arial"/>
          <w:b/>
          <w:bCs/>
        </w:rPr>
      </w:pPr>
    </w:p>
    <w:p w:rsidR="000B5FDF" w:rsidRPr="00B66ED5" w:rsidRDefault="000B5FDF" w:rsidP="00B66ED5">
      <w:pPr>
        <w:pStyle w:val="NoSpacing"/>
        <w:jc w:val="center"/>
        <w:rPr>
          <w:rFonts w:ascii="Bookman Old Style" w:hAnsi="Bookman Old Style" w:cs="Arial"/>
          <w:b/>
          <w:lang w:val="pt-BR"/>
        </w:rPr>
      </w:pPr>
      <w:r w:rsidRPr="00B66ED5">
        <w:rPr>
          <w:rFonts w:ascii="Bookman Old Style" w:hAnsi="Bookman Old Style" w:cs="Arial"/>
          <w:b/>
          <w:lang w:val="pt-BR"/>
        </w:rPr>
        <w:t>Pasal 78</w:t>
      </w:r>
    </w:p>
    <w:p w:rsidR="000B5FDF" w:rsidRPr="00B66ED5" w:rsidRDefault="000B5FDF" w:rsidP="00B66ED5">
      <w:pPr>
        <w:pStyle w:val="NoSpacing"/>
        <w:jc w:val="both"/>
        <w:rPr>
          <w:rFonts w:ascii="Bookman Old Style" w:hAnsi="Bookman Old Style" w:cs="Arial"/>
          <w:b/>
          <w:lang w:val="pt-BR"/>
        </w:rPr>
      </w:pPr>
      <w:r w:rsidRPr="00B66ED5">
        <w:rPr>
          <w:rFonts w:ascii="Bookman Old Style" w:hAnsi="Bookman Old Style"/>
        </w:rPr>
        <w:t>Bentuk, ukuran, dan warna</w:t>
      </w:r>
      <w:r w:rsidRPr="00B66ED5">
        <w:rPr>
          <w:rFonts w:ascii="Bookman Old Style" w:hAnsi="Bookman Old Style"/>
          <w:lang w:val="id-ID"/>
        </w:rPr>
        <w:t xml:space="preserve"> </w:t>
      </w:r>
      <w:proofErr w:type="gramStart"/>
      <w:r w:rsidRPr="00B66ED5">
        <w:rPr>
          <w:rFonts w:ascii="Bookman Old Style" w:hAnsi="Bookman Old Style"/>
          <w:lang w:val="id-ID"/>
        </w:rPr>
        <w:t>surat</w:t>
      </w:r>
      <w:proofErr w:type="gramEnd"/>
      <w:r w:rsidRPr="00B66ED5">
        <w:rPr>
          <w:rFonts w:ascii="Bookman Old Style" w:hAnsi="Bookman Old Style"/>
          <w:lang w:val="id-ID"/>
        </w:rPr>
        <w:t xml:space="preserve"> suara</w:t>
      </w:r>
      <w:r w:rsidRPr="00B66ED5">
        <w:rPr>
          <w:rFonts w:ascii="Bookman Old Style" w:eastAsia="Bookman Old Style" w:hAnsi="Bookman Old Style"/>
        </w:rPr>
        <w:t xml:space="preserve">, </w:t>
      </w:r>
      <w:r w:rsidR="00007F7F">
        <w:rPr>
          <w:rFonts w:ascii="Bookman Old Style" w:eastAsia="Bookman Old Style" w:hAnsi="Bookman Old Style"/>
          <w:lang w:val="id-ID"/>
        </w:rPr>
        <w:t>t</w:t>
      </w:r>
      <w:r w:rsidRPr="00B66ED5">
        <w:rPr>
          <w:rFonts w:ascii="Bookman Old Style" w:eastAsia="Bookman Old Style" w:hAnsi="Bookman Old Style"/>
        </w:rPr>
        <w:t xml:space="preserve">ata </w:t>
      </w:r>
      <w:r w:rsidR="00007F7F">
        <w:rPr>
          <w:rFonts w:ascii="Bookman Old Style" w:eastAsia="Bookman Old Style" w:hAnsi="Bookman Old Style"/>
          <w:lang w:val="id-ID"/>
        </w:rPr>
        <w:t>c</w:t>
      </w:r>
      <w:r w:rsidRPr="00B66ED5">
        <w:rPr>
          <w:rFonts w:ascii="Bookman Old Style" w:eastAsia="Bookman Old Style" w:hAnsi="Bookman Old Style"/>
        </w:rPr>
        <w:t xml:space="preserve">ara </w:t>
      </w:r>
      <w:r w:rsidR="00007F7F">
        <w:rPr>
          <w:rFonts w:ascii="Bookman Old Style" w:eastAsia="Bookman Old Style" w:hAnsi="Bookman Old Style"/>
          <w:lang w:val="id-ID"/>
        </w:rPr>
        <w:t>p</w:t>
      </w:r>
      <w:r w:rsidRPr="00B66ED5">
        <w:rPr>
          <w:rFonts w:ascii="Bookman Old Style" w:eastAsia="Bookman Old Style" w:hAnsi="Bookman Old Style"/>
        </w:rPr>
        <w:t>engisian</w:t>
      </w:r>
      <w:r w:rsidR="00007F7F">
        <w:rPr>
          <w:rFonts w:ascii="Bookman Old Style" w:eastAsia="Bookman Old Style" w:hAnsi="Bookman Old Style"/>
          <w:lang w:val="id-ID"/>
        </w:rPr>
        <w:t>, dan tahapan</w:t>
      </w:r>
      <w:r w:rsidRPr="00B66ED5">
        <w:rPr>
          <w:rFonts w:ascii="Bookman Old Style" w:eastAsia="Bookman Old Style" w:hAnsi="Bookman Old Style"/>
        </w:rPr>
        <w:t xml:space="preserve"> yang berkaitan dengan pelaksanaan pemilihan Kepala Desa sebagaimana tercantum dalam Lampiran yang merupakan bagian tidak terpisahkan dengan Peraturan Bupati ini.</w:t>
      </w:r>
    </w:p>
    <w:p w:rsidR="000C5284" w:rsidRDefault="000C5284" w:rsidP="00B66ED5">
      <w:pPr>
        <w:pStyle w:val="NoSpacing"/>
        <w:jc w:val="center"/>
        <w:rPr>
          <w:rFonts w:ascii="Bookman Old Style" w:hAnsi="Bookman Old Style" w:cs="Arial"/>
          <w:b/>
          <w:lang w:val="pt-BR"/>
        </w:rPr>
      </w:pPr>
    </w:p>
    <w:p w:rsidR="000B5FDF" w:rsidRPr="00B66ED5" w:rsidRDefault="000B5FDF" w:rsidP="00B66ED5">
      <w:pPr>
        <w:pStyle w:val="NoSpacing"/>
        <w:jc w:val="center"/>
        <w:rPr>
          <w:rFonts w:ascii="Bookman Old Style" w:hAnsi="Bookman Old Style" w:cs="Arial"/>
          <w:b/>
          <w:lang w:val="pt-BR"/>
        </w:rPr>
      </w:pPr>
      <w:r w:rsidRPr="00B66ED5">
        <w:rPr>
          <w:rFonts w:ascii="Bookman Old Style" w:hAnsi="Bookman Old Style" w:cs="Arial"/>
          <w:b/>
          <w:lang w:val="pt-BR"/>
        </w:rPr>
        <w:t>Pasal 79</w:t>
      </w:r>
    </w:p>
    <w:p w:rsidR="00415AEB" w:rsidRPr="00B66ED5" w:rsidRDefault="00415AEB" w:rsidP="00B66ED5">
      <w:pPr>
        <w:pStyle w:val="NoSpacing"/>
        <w:rPr>
          <w:rFonts w:ascii="Bookman Old Style" w:hAnsi="Bookman Old Style" w:cs="Arial"/>
        </w:rPr>
      </w:pPr>
      <w:r w:rsidRPr="00B66ED5">
        <w:rPr>
          <w:rFonts w:ascii="Bookman Old Style" w:hAnsi="Bookman Old Style" w:cs="Arial"/>
          <w:lang w:val="pt-BR"/>
        </w:rPr>
        <w:t>Peraturan</w:t>
      </w:r>
      <w:r w:rsidR="00873435" w:rsidRPr="00B66ED5">
        <w:rPr>
          <w:rFonts w:ascii="Bookman Old Style" w:hAnsi="Bookman Old Style" w:cs="Arial"/>
          <w:lang w:val="pt-BR"/>
        </w:rPr>
        <w:t xml:space="preserve"> Bupati</w:t>
      </w:r>
      <w:r w:rsidRPr="00B66ED5">
        <w:rPr>
          <w:rFonts w:ascii="Bookman Old Style" w:hAnsi="Bookman Old Style" w:cs="Arial"/>
          <w:lang w:val="pt-BR"/>
        </w:rPr>
        <w:t xml:space="preserve"> ini mulai berlaku pada tanggal diundangkan.</w:t>
      </w:r>
    </w:p>
    <w:p w:rsidR="00415AEB" w:rsidRPr="00B66ED5" w:rsidRDefault="00415AEB" w:rsidP="00B66ED5">
      <w:pPr>
        <w:pStyle w:val="NoSpacing"/>
        <w:jc w:val="both"/>
        <w:rPr>
          <w:rFonts w:ascii="Bookman Old Style" w:hAnsi="Bookman Old Style" w:cs="Arial"/>
        </w:rPr>
      </w:pPr>
      <w:r w:rsidRPr="00B66ED5">
        <w:rPr>
          <w:rFonts w:ascii="Bookman Old Style" w:hAnsi="Bookman Old Style" w:cs="Arial"/>
          <w:lang w:val="pt-BR"/>
        </w:rPr>
        <w:t>Agar setiap orang mengetahui</w:t>
      </w:r>
      <w:r w:rsidR="005F00AB" w:rsidRPr="00B66ED5">
        <w:rPr>
          <w:rFonts w:ascii="Bookman Old Style" w:hAnsi="Bookman Old Style" w:cs="Arial"/>
          <w:lang w:val="id-ID"/>
        </w:rPr>
        <w:t>nya</w:t>
      </w:r>
      <w:r w:rsidRPr="00B66ED5">
        <w:rPr>
          <w:rFonts w:ascii="Bookman Old Style" w:hAnsi="Bookman Old Style" w:cs="Arial"/>
          <w:lang w:val="pt-BR"/>
        </w:rPr>
        <w:t xml:space="preserve">, memerintahkan pengundangan </w:t>
      </w:r>
      <w:r w:rsidR="005F00AB" w:rsidRPr="00B66ED5">
        <w:rPr>
          <w:rFonts w:ascii="Bookman Old Style" w:hAnsi="Bookman Old Style" w:cs="Arial"/>
          <w:lang w:val="id-ID"/>
        </w:rPr>
        <w:t>P</w:t>
      </w:r>
      <w:r w:rsidRPr="00B66ED5">
        <w:rPr>
          <w:rFonts w:ascii="Bookman Old Style" w:hAnsi="Bookman Old Style" w:cs="Arial"/>
          <w:lang w:val="pt-BR"/>
        </w:rPr>
        <w:t xml:space="preserve">eraturan </w:t>
      </w:r>
      <w:r w:rsidR="00873435" w:rsidRPr="00B66ED5">
        <w:rPr>
          <w:rFonts w:ascii="Bookman Old Style" w:hAnsi="Bookman Old Style" w:cs="Arial"/>
          <w:lang w:val="pt-BR"/>
        </w:rPr>
        <w:t xml:space="preserve">Bupati </w:t>
      </w:r>
      <w:r w:rsidRPr="00B66ED5">
        <w:rPr>
          <w:rFonts w:ascii="Bookman Old Style" w:hAnsi="Bookman Old Style" w:cs="Arial"/>
          <w:lang w:val="pt-BR"/>
        </w:rPr>
        <w:t>ini dengan penempatan</w:t>
      </w:r>
      <w:r w:rsidR="00873435" w:rsidRPr="00B66ED5">
        <w:rPr>
          <w:rFonts w:ascii="Bookman Old Style" w:hAnsi="Bookman Old Style" w:cs="Arial"/>
          <w:lang w:val="pt-BR"/>
        </w:rPr>
        <w:t>n</w:t>
      </w:r>
      <w:r w:rsidRPr="00B66ED5">
        <w:rPr>
          <w:rFonts w:ascii="Bookman Old Style" w:hAnsi="Bookman Old Style" w:cs="Arial"/>
          <w:lang w:val="pt-BR"/>
        </w:rPr>
        <w:t>ya dalam Berita Daerah Kabupaten</w:t>
      </w:r>
      <w:r w:rsidR="00CF6062" w:rsidRPr="00B66ED5">
        <w:rPr>
          <w:rFonts w:ascii="Bookman Old Style" w:hAnsi="Bookman Old Style" w:cs="Arial"/>
          <w:lang w:val="pt-BR"/>
        </w:rPr>
        <w:t xml:space="preserve"> Parigi Moutong</w:t>
      </w:r>
      <w:r w:rsidRPr="00B66ED5">
        <w:rPr>
          <w:rFonts w:ascii="Bookman Old Style" w:hAnsi="Bookman Old Style" w:cs="Arial"/>
          <w:lang w:val="pt-BR"/>
        </w:rPr>
        <w:t>.</w:t>
      </w:r>
    </w:p>
    <w:p w:rsidR="00415AEB" w:rsidRPr="00B66ED5" w:rsidRDefault="00415AEB" w:rsidP="00B66ED5">
      <w:pPr>
        <w:pStyle w:val="NoSpacing"/>
        <w:jc w:val="both"/>
        <w:rPr>
          <w:rFonts w:ascii="Bookman Old Style" w:hAnsi="Bookman Old Style" w:cs="Arial"/>
        </w:rPr>
      </w:pPr>
    </w:p>
    <w:p w:rsidR="009D2375" w:rsidRPr="00B66ED5" w:rsidRDefault="009D2375" w:rsidP="00B66ED5">
      <w:pPr>
        <w:pStyle w:val="NoSpacing"/>
        <w:jc w:val="both"/>
        <w:rPr>
          <w:rFonts w:ascii="Bookman Old Style" w:hAnsi="Bookman Old Style" w:cs="Arial"/>
        </w:rPr>
      </w:pPr>
    </w:p>
    <w:p w:rsidR="00450560" w:rsidRPr="00B66ED5" w:rsidRDefault="00450560" w:rsidP="005E7A9E">
      <w:pPr>
        <w:pStyle w:val="CM40"/>
        <w:spacing w:after="0"/>
        <w:ind w:left="5040" w:right="1140" w:firstLine="720"/>
        <w:jc w:val="both"/>
        <w:rPr>
          <w:rFonts w:ascii="Bookman Old Style" w:hAnsi="Bookman Old Style"/>
          <w:sz w:val="22"/>
          <w:szCs w:val="22"/>
          <w:lang w:val="id-ID"/>
        </w:rPr>
      </w:pPr>
      <w:r w:rsidRPr="00B66ED5">
        <w:rPr>
          <w:rFonts w:ascii="Bookman Old Style" w:hAnsi="Bookman Old Style"/>
          <w:sz w:val="22"/>
          <w:szCs w:val="22"/>
          <w:lang w:val="id-ID"/>
        </w:rPr>
        <w:t xml:space="preserve">Ditetapkan di </w:t>
      </w:r>
      <w:r w:rsidRPr="00B66ED5">
        <w:rPr>
          <w:rFonts w:ascii="Bookman Old Style" w:hAnsi="Bookman Old Style"/>
          <w:sz w:val="22"/>
          <w:szCs w:val="22"/>
        </w:rPr>
        <w:t>Parigi</w:t>
      </w:r>
    </w:p>
    <w:p w:rsidR="00450560" w:rsidRPr="005E7A9E" w:rsidRDefault="00B00261" w:rsidP="005E7A9E">
      <w:pPr>
        <w:pStyle w:val="CM40"/>
        <w:spacing w:after="0"/>
        <w:ind w:left="5760" w:right="-92"/>
        <w:jc w:val="both"/>
        <w:rPr>
          <w:rFonts w:ascii="Bookman Old Style" w:hAnsi="Bookman Old Style"/>
          <w:sz w:val="22"/>
          <w:szCs w:val="22"/>
        </w:rPr>
      </w:pPr>
      <w:proofErr w:type="gramStart"/>
      <w:r w:rsidRPr="00B66ED5">
        <w:rPr>
          <w:rFonts w:ascii="Bookman Old Style" w:hAnsi="Bookman Old Style"/>
          <w:sz w:val="22"/>
          <w:szCs w:val="22"/>
        </w:rPr>
        <w:t>p</w:t>
      </w:r>
      <w:r w:rsidR="00450560" w:rsidRPr="00B66ED5">
        <w:rPr>
          <w:rFonts w:ascii="Bookman Old Style" w:hAnsi="Bookman Old Style"/>
          <w:sz w:val="22"/>
          <w:szCs w:val="22"/>
          <w:lang w:val="id-ID"/>
        </w:rPr>
        <w:t>ada</w:t>
      </w:r>
      <w:proofErr w:type="gramEnd"/>
      <w:r w:rsidR="00450560" w:rsidRPr="00B66ED5">
        <w:rPr>
          <w:rFonts w:ascii="Bookman Old Style" w:hAnsi="Bookman Old Style"/>
          <w:sz w:val="22"/>
          <w:szCs w:val="22"/>
          <w:lang w:val="id-ID"/>
        </w:rPr>
        <w:t xml:space="preserve"> tanggal</w:t>
      </w:r>
      <w:r w:rsidR="005E7A9E">
        <w:rPr>
          <w:rFonts w:ascii="Bookman Old Style" w:hAnsi="Bookman Old Style"/>
          <w:sz w:val="22"/>
          <w:szCs w:val="22"/>
        </w:rPr>
        <w:t xml:space="preserve"> 2 November 2015</w:t>
      </w:r>
    </w:p>
    <w:p w:rsidR="00450560" w:rsidRPr="00B66ED5" w:rsidRDefault="00234B28" w:rsidP="005E7A9E">
      <w:pPr>
        <w:pStyle w:val="CM40"/>
        <w:spacing w:after="0"/>
        <w:ind w:left="4320"/>
        <w:jc w:val="both"/>
        <w:rPr>
          <w:rFonts w:ascii="Bookman Old Style" w:hAnsi="Bookman Old Style"/>
          <w:bCs/>
          <w:sz w:val="22"/>
          <w:szCs w:val="22"/>
          <w:lang w:val="id-ID"/>
        </w:rPr>
      </w:pPr>
      <w:r>
        <w:rPr>
          <w:rFonts w:ascii="Bookman Old Style" w:hAnsi="Bookman Old Style"/>
          <w:b/>
          <w:noProof/>
          <w:sz w:val="22"/>
          <w:szCs w:val="22"/>
        </w:rPr>
        <w:drawing>
          <wp:anchor distT="0" distB="0" distL="114300" distR="114300" simplePos="0" relativeHeight="251658240" behindDoc="1" locked="0" layoutInCell="1" allowOverlap="1" wp14:anchorId="23D0F28A" wp14:editId="21F54E02">
            <wp:simplePos x="0" y="0"/>
            <wp:positionH relativeFrom="column">
              <wp:posOffset>3429635</wp:posOffset>
            </wp:positionH>
            <wp:positionV relativeFrom="paragraph">
              <wp:posOffset>12700</wp:posOffset>
            </wp:positionV>
            <wp:extent cx="2538095" cy="1301750"/>
            <wp:effectExtent l="0" t="0" r="0" b="0"/>
            <wp:wrapThrough wrapText="bothSides">
              <wp:wrapPolygon edited="0">
                <wp:start x="0" y="0"/>
                <wp:lineTo x="0" y="21179"/>
                <wp:lineTo x="21400" y="21179"/>
                <wp:lineTo x="214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095" cy="1301750"/>
                    </a:xfrm>
                    <a:prstGeom prst="rect">
                      <a:avLst/>
                    </a:prstGeom>
                    <a:noFill/>
                  </pic:spPr>
                </pic:pic>
              </a:graphicData>
            </a:graphic>
            <wp14:sizeRelH relativeFrom="page">
              <wp14:pctWidth>0</wp14:pctWidth>
            </wp14:sizeRelH>
            <wp14:sizeRelV relativeFrom="page">
              <wp14:pctHeight>0</wp14:pctHeight>
            </wp14:sizeRelV>
          </wp:anchor>
        </w:drawing>
      </w:r>
    </w:p>
    <w:p w:rsidR="005F00AB" w:rsidRPr="00234B28" w:rsidRDefault="00234B28" w:rsidP="00234B28">
      <w:pPr>
        <w:pStyle w:val="CM40"/>
        <w:spacing w:after="0"/>
        <w:rPr>
          <w:rFonts w:ascii="Bookman Old Style" w:hAnsi="Bookman Old Style"/>
          <w:b/>
          <w:sz w:val="22"/>
          <w:szCs w:val="22"/>
        </w:rPr>
      </w:pPr>
      <w:r>
        <w:rPr>
          <w:rFonts w:ascii="Bookman Old Style" w:hAnsi="Bookman Old Style"/>
          <w:b/>
          <w:sz w:val="22"/>
          <w:szCs w:val="22"/>
        </w:rPr>
        <w:br/>
      </w:r>
      <w:r>
        <w:rPr>
          <w:rFonts w:ascii="Bookman Old Style" w:hAnsi="Bookman Old Style"/>
          <w:b/>
          <w:sz w:val="22"/>
          <w:szCs w:val="22"/>
        </w:rPr>
        <w:br/>
      </w:r>
      <w:r>
        <w:rPr>
          <w:rFonts w:ascii="Bookman Old Style" w:hAnsi="Bookman Old Style"/>
          <w:b/>
          <w:sz w:val="22"/>
          <w:szCs w:val="22"/>
        </w:rPr>
        <w:br/>
      </w:r>
      <w:r>
        <w:rPr>
          <w:rFonts w:ascii="Bookman Old Style" w:hAnsi="Bookman Old Style"/>
          <w:b/>
          <w:sz w:val="22"/>
          <w:szCs w:val="22"/>
        </w:rPr>
        <w:br/>
      </w:r>
      <w:r>
        <w:rPr>
          <w:rFonts w:ascii="Bookman Old Style" w:hAnsi="Bookman Old Style"/>
          <w:b/>
          <w:sz w:val="22"/>
          <w:szCs w:val="22"/>
        </w:rPr>
        <w:br/>
      </w:r>
      <w:r>
        <w:rPr>
          <w:rFonts w:ascii="Bookman Old Style" w:hAnsi="Bookman Old Style"/>
          <w:b/>
          <w:sz w:val="22"/>
          <w:szCs w:val="22"/>
        </w:rPr>
        <w:br/>
      </w:r>
      <w:r>
        <w:rPr>
          <w:rFonts w:ascii="Bookman Old Style" w:hAnsi="Bookman Old Style"/>
          <w:b/>
          <w:sz w:val="22"/>
          <w:szCs w:val="22"/>
        </w:rPr>
        <w:br/>
      </w:r>
      <w:r w:rsidR="005F00AB" w:rsidRPr="00B66ED5">
        <w:rPr>
          <w:rFonts w:ascii="Bookman Old Style" w:hAnsi="Bookman Old Style"/>
          <w:sz w:val="22"/>
          <w:szCs w:val="22"/>
          <w:lang w:val="id-ID"/>
        </w:rPr>
        <w:t xml:space="preserve">Diundangkan di </w:t>
      </w:r>
      <w:r w:rsidR="005F00AB" w:rsidRPr="00B66ED5">
        <w:rPr>
          <w:rFonts w:ascii="Bookman Old Style" w:hAnsi="Bookman Old Style"/>
          <w:sz w:val="22"/>
          <w:szCs w:val="22"/>
        </w:rPr>
        <w:t>Parigi</w:t>
      </w:r>
    </w:p>
    <w:p w:rsidR="005F00AB" w:rsidRPr="005E7A9E" w:rsidRDefault="0058593E" w:rsidP="00B66ED5">
      <w:pPr>
        <w:pStyle w:val="CM40"/>
        <w:spacing w:after="0"/>
        <w:ind w:right="1140"/>
        <w:jc w:val="both"/>
        <w:rPr>
          <w:rFonts w:ascii="Bookman Old Style" w:hAnsi="Bookman Old Style"/>
          <w:sz w:val="22"/>
          <w:szCs w:val="22"/>
        </w:rPr>
      </w:pPr>
      <w:proofErr w:type="gramStart"/>
      <w:r w:rsidRPr="00B66ED5">
        <w:rPr>
          <w:rFonts w:ascii="Bookman Old Style" w:hAnsi="Bookman Old Style"/>
          <w:sz w:val="22"/>
          <w:szCs w:val="22"/>
        </w:rPr>
        <w:t>p</w:t>
      </w:r>
      <w:r w:rsidR="005F00AB" w:rsidRPr="00B66ED5">
        <w:rPr>
          <w:rFonts w:ascii="Bookman Old Style" w:hAnsi="Bookman Old Style"/>
          <w:sz w:val="22"/>
          <w:szCs w:val="22"/>
          <w:lang w:val="id-ID"/>
        </w:rPr>
        <w:t>ada</w:t>
      </w:r>
      <w:proofErr w:type="gramEnd"/>
      <w:r w:rsidR="005F00AB" w:rsidRPr="00B66ED5">
        <w:rPr>
          <w:rFonts w:ascii="Bookman Old Style" w:hAnsi="Bookman Old Style"/>
          <w:sz w:val="22"/>
          <w:szCs w:val="22"/>
          <w:lang w:val="id-ID"/>
        </w:rPr>
        <w:t xml:space="preserve"> tanggal</w:t>
      </w:r>
      <w:r w:rsidR="005E7A9E">
        <w:rPr>
          <w:rFonts w:ascii="Bookman Old Style" w:hAnsi="Bookman Old Style"/>
          <w:sz w:val="22"/>
          <w:szCs w:val="22"/>
        </w:rPr>
        <w:t xml:space="preserve"> 2 November 2015</w:t>
      </w:r>
    </w:p>
    <w:p w:rsidR="005F00AB" w:rsidRPr="00B66ED5" w:rsidRDefault="00234B28" w:rsidP="00B66ED5">
      <w:pPr>
        <w:pStyle w:val="CM40"/>
        <w:spacing w:after="0"/>
        <w:ind w:left="5400"/>
        <w:jc w:val="both"/>
        <w:rPr>
          <w:rFonts w:ascii="Bookman Old Style" w:hAnsi="Bookman Old Style"/>
          <w:bCs/>
          <w:sz w:val="22"/>
          <w:szCs w:val="22"/>
          <w:lang w:val="id-ID"/>
        </w:rPr>
      </w:pPr>
      <w:r>
        <w:rPr>
          <w:rFonts w:ascii="Bookman Old Style" w:hAnsi="Bookman Old Style"/>
          <w:b/>
          <w:noProof/>
          <w:sz w:val="22"/>
          <w:szCs w:val="22"/>
        </w:rPr>
        <w:drawing>
          <wp:anchor distT="0" distB="0" distL="114300" distR="114300" simplePos="0" relativeHeight="251659264" behindDoc="1" locked="0" layoutInCell="1" allowOverlap="1" wp14:anchorId="42B11B99" wp14:editId="1F7C91A1">
            <wp:simplePos x="0" y="0"/>
            <wp:positionH relativeFrom="column">
              <wp:posOffset>6350</wp:posOffset>
            </wp:positionH>
            <wp:positionV relativeFrom="paragraph">
              <wp:posOffset>18415</wp:posOffset>
            </wp:positionV>
            <wp:extent cx="2091690" cy="993140"/>
            <wp:effectExtent l="0" t="0" r="0" b="0"/>
            <wp:wrapThrough wrapText="bothSides">
              <wp:wrapPolygon edited="0">
                <wp:start x="0" y="0"/>
                <wp:lineTo x="0" y="21130"/>
                <wp:lineTo x="21443" y="21130"/>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993140"/>
                    </a:xfrm>
                    <a:prstGeom prst="rect">
                      <a:avLst/>
                    </a:prstGeom>
                    <a:noFill/>
                  </pic:spPr>
                </pic:pic>
              </a:graphicData>
            </a:graphic>
            <wp14:sizeRelH relativeFrom="page">
              <wp14:pctWidth>0</wp14:pctWidth>
            </wp14:sizeRelH>
            <wp14:sizeRelV relativeFrom="page">
              <wp14:pctHeight>0</wp14:pctHeight>
            </wp14:sizeRelV>
          </wp:anchor>
        </w:drawing>
      </w:r>
    </w:p>
    <w:p w:rsidR="005F00AB" w:rsidRPr="00234B28" w:rsidRDefault="005F00AB" w:rsidP="00B66ED5">
      <w:pPr>
        <w:pStyle w:val="CM40"/>
        <w:spacing w:after="0"/>
        <w:ind w:left="567"/>
        <w:rPr>
          <w:rFonts w:ascii="Bookman Old Style" w:hAnsi="Bookman Old Style"/>
          <w:b/>
          <w:sz w:val="22"/>
          <w:szCs w:val="22"/>
        </w:rPr>
      </w:pPr>
    </w:p>
    <w:p w:rsidR="005F00AB" w:rsidRPr="00234B28" w:rsidRDefault="005F00AB" w:rsidP="00B66ED5">
      <w:pPr>
        <w:pStyle w:val="CM40"/>
        <w:spacing w:after="0"/>
        <w:rPr>
          <w:rFonts w:ascii="Bookman Old Style" w:hAnsi="Bookman Old Style"/>
          <w:b/>
          <w:sz w:val="22"/>
          <w:szCs w:val="22"/>
        </w:rPr>
      </w:pPr>
    </w:p>
    <w:p w:rsidR="005F00AB" w:rsidRPr="00B66ED5" w:rsidRDefault="005F00AB" w:rsidP="00B66ED5">
      <w:pPr>
        <w:pStyle w:val="Default"/>
        <w:ind w:left="5400"/>
        <w:jc w:val="center"/>
        <w:rPr>
          <w:rFonts w:ascii="Bookman Old Style" w:hAnsi="Bookman Old Style"/>
          <w:b/>
          <w:sz w:val="22"/>
          <w:szCs w:val="22"/>
        </w:rPr>
      </w:pPr>
      <w:bookmarkStart w:id="0" w:name="_GoBack"/>
      <w:bookmarkEnd w:id="0"/>
    </w:p>
    <w:p w:rsidR="005F00AB" w:rsidRPr="00B66ED5" w:rsidRDefault="00234B28" w:rsidP="004B0FCB">
      <w:pPr>
        <w:pStyle w:val="Default"/>
        <w:ind w:left="1440"/>
        <w:rPr>
          <w:rFonts w:ascii="Bookman Old Style" w:hAnsi="Bookman Old Style"/>
          <w:b/>
          <w:color w:val="auto"/>
          <w:sz w:val="22"/>
          <w:szCs w:val="22"/>
        </w:rPr>
      </w:pPr>
      <w:r>
        <w:rPr>
          <w:rFonts w:ascii="Bookman Old Style" w:hAnsi="Bookman Old Style"/>
          <w:b/>
          <w:color w:val="auto"/>
          <w:sz w:val="22"/>
          <w:szCs w:val="22"/>
        </w:rPr>
        <w:t xml:space="preserve"> </w:t>
      </w:r>
    </w:p>
    <w:p w:rsidR="005F00AB" w:rsidRPr="00234B28" w:rsidRDefault="005F00AB" w:rsidP="00234B28">
      <w:pPr>
        <w:pStyle w:val="CM32"/>
        <w:spacing w:line="240" w:lineRule="auto"/>
        <w:rPr>
          <w:rFonts w:ascii="Bookman Old Style" w:hAnsi="Bookman Old Style"/>
          <w:bCs/>
          <w:sz w:val="22"/>
          <w:szCs w:val="22"/>
        </w:rPr>
      </w:pPr>
    </w:p>
    <w:p w:rsidR="00415AEB" w:rsidRPr="00B66ED5" w:rsidRDefault="00415AEB" w:rsidP="00B66ED5">
      <w:pPr>
        <w:pStyle w:val="NoSpacing"/>
        <w:jc w:val="both"/>
        <w:rPr>
          <w:rFonts w:ascii="Bookman Old Style" w:hAnsi="Bookman Old Style" w:cs="Arial"/>
        </w:rPr>
      </w:pPr>
    </w:p>
    <w:p w:rsidR="00415AEB" w:rsidRPr="00B66ED5" w:rsidRDefault="00415AEB" w:rsidP="00234B28">
      <w:pPr>
        <w:pStyle w:val="NoSpacing"/>
        <w:jc w:val="center"/>
        <w:rPr>
          <w:rFonts w:ascii="Bookman Old Style" w:hAnsi="Bookman Old Style" w:cs="Arial"/>
          <w:b/>
          <w:bCs/>
        </w:rPr>
      </w:pPr>
      <w:r w:rsidRPr="00B66ED5">
        <w:rPr>
          <w:rFonts w:ascii="Bookman Old Style" w:hAnsi="Bookman Old Style" w:cs="Arial"/>
          <w:b/>
          <w:bCs/>
          <w:lang w:val="pt-BR"/>
        </w:rPr>
        <w:t xml:space="preserve">BERITA DAERAH KABUPATEN PARIGI MOUTONG TAHUN </w:t>
      </w:r>
      <w:r w:rsidR="00B00261" w:rsidRPr="00B66ED5">
        <w:rPr>
          <w:rFonts w:ascii="Bookman Old Style" w:hAnsi="Bookman Old Style" w:cs="Arial"/>
          <w:b/>
          <w:bCs/>
          <w:lang w:val="pt-BR"/>
        </w:rPr>
        <w:t>2015</w:t>
      </w:r>
      <w:r w:rsidR="005E7A9E">
        <w:rPr>
          <w:rFonts w:ascii="Bookman Old Style" w:hAnsi="Bookman Old Style" w:cs="Arial"/>
          <w:b/>
          <w:bCs/>
          <w:lang w:val="pt-BR"/>
        </w:rPr>
        <w:t xml:space="preserve"> </w:t>
      </w:r>
      <w:r w:rsidRPr="00B66ED5">
        <w:rPr>
          <w:rFonts w:ascii="Bookman Old Style" w:hAnsi="Bookman Old Style" w:cs="Arial"/>
          <w:b/>
          <w:bCs/>
          <w:lang w:val="pt-BR"/>
        </w:rPr>
        <w:t xml:space="preserve">NOMOR </w:t>
      </w:r>
      <w:r w:rsidR="004B0FCB">
        <w:rPr>
          <w:rFonts w:ascii="Bookman Old Style" w:hAnsi="Bookman Old Style" w:cs="Arial"/>
          <w:b/>
          <w:bCs/>
          <w:lang w:val="pt-BR"/>
        </w:rPr>
        <w:t>51</w:t>
      </w:r>
    </w:p>
    <w:p w:rsidR="005E3A4D" w:rsidRPr="00B66ED5" w:rsidRDefault="005E3A4D" w:rsidP="00B66ED5">
      <w:pPr>
        <w:pStyle w:val="NoSpacing"/>
        <w:jc w:val="both"/>
        <w:rPr>
          <w:rFonts w:ascii="Bookman Old Style" w:hAnsi="Bookman Old Style" w:cs="Arial"/>
          <w:lang w:val="id-ID"/>
        </w:rPr>
      </w:pPr>
    </w:p>
    <w:sectPr w:rsidR="005E3A4D" w:rsidRPr="00B66ED5" w:rsidSect="008032C4">
      <w:pgSz w:w="12242" w:h="20163" w:code="5"/>
      <w:pgMar w:top="1304" w:right="1418" w:bottom="243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79A1DE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singleLevel"/>
    <w:tmpl w:val="E5AA5C18"/>
    <w:lvl w:ilvl="0">
      <w:start w:val="1"/>
      <w:numFmt w:val="decimal"/>
      <w:pStyle w:val="BodyText"/>
      <w:lvlText w:val="%1."/>
      <w:lvlJc w:val="left"/>
      <w:pPr>
        <w:tabs>
          <w:tab w:val="num" w:pos="2322"/>
        </w:tabs>
        <w:ind w:left="2322" w:hanging="432"/>
      </w:pPr>
      <w:rPr>
        <w:rFonts w:cs="Times New Roman"/>
        <w:color w:val="000000"/>
      </w:rPr>
    </w:lvl>
  </w:abstractNum>
  <w:abstractNum w:abstractNumId="2">
    <w:nsid w:val="015411C7"/>
    <w:multiLevelType w:val="hybridMultilevel"/>
    <w:tmpl w:val="518AAC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17885"/>
    <w:multiLevelType w:val="hybridMultilevel"/>
    <w:tmpl w:val="A91034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626D6"/>
    <w:multiLevelType w:val="hybridMultilevel"/>
    <w:tmpl w:val="4EA2FE08"/>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915A2"/>
    <w:multiLevelType w:val="hybridMultilevel"/>
    <w:tmpl w:val="429A61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F4ADB"/>
    <w:multiLevelType w:val="hybridMultilevel"/>
    <w:tmpl w:val="A4140D34"/>
    <w:lvl w:ilvl="0" w:tplc="C3181FDA">
      <w:start w:val="1"/>
      <w:numFmt w:val="decimal"/>
      <w:lvlText w:val="%1)"/>
      <w:lvlJc w:val="left"/>
      <w:pPr>
        <w:ind w:left="1088" w:hanging="360"/>
      </w:pPr>
      <w:rPr>
        <w:b w:val="0"/>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
    <w:nsid w:val="083056D4"/>
    <w:multiLevelType w:val="hybridMultilevel"/>
    <w:tmpl w:val="92B824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7A5B1A"/>
    <w:multiLevelType w:val="hybridMultilevel"/>
    <w:tmpl w:val="5E5C70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E055E9"/>
    <w:multiLevelType w:val="hybridMultilevel"/>
    <w:tmpl w:val="120CAD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552A7"/>
    <w:multiLevelType w:val="hybridMultilevel"/>
    <w:tmpl w:val="44D4E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131085"/>
    <w:multiLevelType w:val="hybridMultilevel"/>
    <w:tmpl w:val="753E35F8"/>
    <w:lvl w:ilvl="0" w:tplc="ED52E018">
      <w:start w:val="1"/>
      <w:numFmt w:val="decimal"/>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6E42A6"/>
    <w:multiLevelType w:val="hybridMultilevel"/>
    <w:tmpl w:val="3C1414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C137B9"/>
    <w:multiLevelType w:val="hybridMultilevel"/>
    <w:tmpl w:val="F3D617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0B190F"/>
    <w:multiLevelType w:val="hybridMultilevel"/>
    <w:tmpl w:val="190E955A"/>
    <w:lvl w:ilvl="0" w:tplc="029690B2">
      <w:start w:val="1"/>
      <w:numFmt w:val="decimal"/>
      <w:lvlText w:val="(%1)"/>
      <w:lvlJc w:val="left"/>
      <w:pPr>
        <w:ind w:left="720" w:hanging="360"/>
      </w:pPr>
      <w:rPr>
        <w:rFonts w:ascii="Bookman Old Style" w:hAnsi="Bookman Old Styl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F66BB"/>
    <w:multiLevelType w:val="hybridMultilevel"/>
    <w:tmpl w:val="A7A85C00"/>
    <w:lvl w:ilvl="0" w:tplc="CDBAE5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312EE"/>
    <w:multiLevelType w:val="hybridMultilevel"/>
    <w:tmpl w:val="983CDD4E"/>
    <w:lvl w:ilvl="0" w:tplc="911EB7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A54F16"/>
    <w:multiLevelType w:val="hybridMultilevel"/>
    <w:tmpl w:val="29B0A11E"/>
    <w:lvl w:ilvl="0" w:tplc="9A0C4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811B4C"/>
    <w:multiLevelType w:val="hybridMultilevel"/>
    <w:tmpl w:val="EAC2D13A"/>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023829"/>
    <w:multiLevelType w:val="hybridMultilevel"/>
    <w:tmpl w:val="6B4A6E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A9C7737"/>
    <w:multiLevelType w:val="hybridMultilevel"/>
    <w:tmpl w:val="A8649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BB24448"/>
    <w:multiLevelType w:val="hybridMultilevel"/>
    <w:tmpl w:val="989AB8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6C76A1"/>
    <w:multiLevelType w:val="hybridMultilevel"/>
    <w:tmpl w:val="B620580E"/>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3">
    <w:nsid w:val="1D866370"/>
    <w:multiLevelType w:val="hybridMultilevel"/>
    <w:tmpl w:val="FED6E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D9A5325"/>
    <w:multiLevelType w:val="hybridMultilevel"/>
    <w:tmpl w:val="EC3A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4B439D"/>
    <w:multiLevelType w:val="hybridMultilevel"/>
    <w:tmpl w:val="1BD068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6F2433"/>
    <w:multiLevelType w:val="hybridMultilevel"/>
    <w:tmpl w:val="DE363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CB6504"/>
    <w:multiLevelType w:val="hybridMultilevel"/>
    <w:tmpl w:val="DA160E94"/>
    <w:lvl w:ilvl="0" w:tplc="817CDE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7507F"/>
    <w:multiLevelType w:val="hybridMultilevel"/>
    <w:tmpl w:val="9762339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0A18C9"/>
    <w:multiLevelType w:val="hybridMultilevel"/>
    <w:tmpl w:val="C40460F8"/>
    <w:lvl w:ilvl="0" w:tplc="7F3C8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4E719F"/>
    <w:multiLevelType w:val="hybridMultilevel"/>
    <w:tmpl w:val="8E746ABA"/>
    <w:lvl w:ilvl="0" w:tplc="D422B9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2275F4"/>
    <w:multiLevelType w:val="hybridMultilevel"/>
    <w:tmpl w:val="EAF089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016042"/>
    <w:multiLevelType w:val="hybridMultilevel"/>
    <w:tmpl w:val="A8206C1A"/>
    <w:lvl w:ilvl="0" w:tplc="BB96F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87024F"/>
    <w:multiLevelType w:val="hybridMultilevel"/>
    <w:tmpl w:val="829AC2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8D3B9F"/>
    <w:multiLevelType w:val="hybridMultilevel"/>
    <w:tmpl w:val="C3009428"/>
    <w:lvl w:ilvl="0" w:tplc="460CA7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BE7AB4"/>
    <w:multiLevelType w:val="hybridMultilevel"/>
    <w:tmpl w:val="4ACAB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0101889"/>
    <w:multiLevelType w:val="hybridMultilevel"/>
    <w:tmpl w:val="CAB4EDE0"/>
    <w:lvl w:ilvl="0" w:tplc="94D4F162">
      <w:start w:val="1"/>
      <w:numFmt w:val="decimal"/>
      <w:lvlText w:val="(%1)"/>
      <w:lvlJc w:val="left"/>
      <w:pPr>
        <w:ind w:left="720" w:hanging="360"/>
      </w:pPr>
      <w:rPr>
        <w:rFonts w:eastAsia="Bookman Old Style"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3137FF"/>
    <w:multiLevelType w:val="hybridMultilevel"/>
    <w:tmpl w:val="0436F002"/>
    <w:lvl w:ilvl="0" w:tplc="2C1A6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9651A1"/>
    <w:multiLevelType w:val="hybridMultilevel"/>
    <w:tmpl w:val="B5E6EA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34803AD"/>
    <w:multiLevelType w:val="hybridMultilevel"/>
    <w:tmpl w:val="D6D4458C"/>
    <w:lvl w:ilvl="0" w:tplc="8C8A2D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136E86"/>
    <w:multiLevelType w:val="hybridMultilevel"/>
    <w:tmpl w:val="4EDC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0C41CB"/>
    <w:multiLevelType w:val="hybridMultilevel"/>
    <w:tmpl w:val="763EAEDA"/>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2">
    <w:nsid w:val="379A4E6F"/>
    <w:multiLevelType w:val="hybridMultilevel"/>
    <w:tmpl w:val="80C44F1C"/>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3">
    <w:nsid w:val="387C2905"/>
    <w:multiLevelType w:val="hybridMultilevel"/>
    <w:tmpl w:val="C68EB5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327BD0"/>
    <w:multiLevelType w:val="hybridMultilevel"/>
    <w:tmpl w:val="3BAEF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F15C17"/>
    <w:multiLevelType w:val="hybridMultilevel"/>
    <w:tmpl w:val="0B6EF458"/>
    <w:lvl w:ilvl="0" w:tplc="8984176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E061E7D"/>
    <w:multiLevelType w:val="hybridMultilevel"/>
    <w:tmpl w:val="D46251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61614C"/>
    <w:multiLevelType w:val="hybridMultilevel"/>
    <w:tmpl w:val="B7E8F7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4A62FB"/>
    <w:multiLevelType w:val="hybridMultilevel"/>
    <w:tmpl w:val="9AAC3AD6"/>
    <w:lvl w:ilvl="0" w:tplc="B178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7641D5"/>
    <w:multiLevelType w:val="hybridMultilevel"/>
    <w:tmpl w:val="9BBE48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9165C0"/>
    <w:multiLevelType w:val="hybridMultilevel"/>
    <w:tmpl w:val="8A6CBE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7F26BB"/>
    <w:multiLevelType w:val="hybridMultilevel"/>
    <w:tmpl w:val="0D2E21F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AE20FD"/>
    <w:multiLevelType w:val="hybridMultilevel"/>
    <w:tmpl w:val="84FA03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D0169CB"/>
    <w:multiLevelType w:val="hybridMultilevel"/>
    <w:tmpl w:val="E116BF6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0E0A68"/>
    <w:multiLevelType w:val="hybridMultilevel"/>
    <w:tmpl w:val="D910C2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6A4F54"/>
    <w:multiLevelType w:val="hybridMultilevel"/>
    <w:tmpl w:val="15B638CA"/>
    <w:lvl w:ilvl="0" w:tplc="01D6A7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5958F4"/>
    <w:multiLevelType w:val="hybridMultilevel"/>
    <w:tmpl w:val="81749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4160926"/>
    <w:multiLevelType w:val="hybridMultilevel"/>
    <w:tmpl w:val="55203970"/>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5D32E9"/>
    <w:multiLevelType w:val="hybridMultilevel"/>
    <w:tmpl w:val="91448A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57F2FFF"/>
    <w:multiLevelType w:val="hybridMultilevel"/>
    <w:tmpl w:val="E73A3D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64D0C2A"/>
    <w:multiLevelType w:val="hybridMultilevel"/>
    <w:tmpl w:val="995AB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525F71"/>
    <w:multiLevelType w:val="hybridMultilevel"/>
    <w:tmpl w:val="030A1728"/>
    <w:lvl w:ilvl="0" w:tplc="B3149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8D2D9F"/>
    <w:multiLevelType w:val="hybridMultilevel"/>
    <w:tmpl w:val="7D349CAE"/>
    <w:lvl w:ilvl="0" w:tplc="624EB2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E9634D"/>
    <w:multiLevelType w:val="hybridMultilevel"/>
    <w:tmpl w:val="7572F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173517"/>
    <w:multiLevelType w:val="hybridMultilevel"/>
    <w:tmpl w:val="C9B26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8601655"/>
    <w:multiLevelType w:val="hybridMultilevel"/>
    <w:tmpl w:val="BD829C32"/>
    <w:lvl w:ilvl="0" w:tplc="04090019">
      <w:start w:val="1"/>
      <w:numFmt w:val="lowerLetter"/>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6">
    <w:nsid w:val="58FB584B"/>
    <w:multiLevelType w:val="hybridMultilevel"/>
    <w:tmpl w:val="D2209F02"/>
    <w:lvl w:ilvl="0" w:tplc="7C4C11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35197C"/>
    <w:multiLevelType w:val="hybridMultilevel"/>
    <w:tmpl w:val="04F451BC"/>
    <w:lvl w:ilvl="0" w:tplc="F2DEC1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6A35F5"/>
    <w:multiLevelType w:val="hybridMultilevel"/>
    <w:tmpl w:val="6FD6BF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5C1A163D"/>
    <w:multiLevelType w:val="hybridMultilevel"/>
    <w:tmpl w:val="99B421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03094A"/>
    <w:multiLevelType w:val="hybridMultilevel"/>
    <w:tmpl w:val="145C9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3F04A0"/>
    <w:multiLevelType w:val="hybridMultilevel"/>
    <w:tmpl w:val="B60ED744"/>
    <w:lvl w:ilvl="0" w:tplc="09CE7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404425"/>
    <w:multiLevelType w:val="hybridMultilevel"/>
    <w:tmpl w:val="F4AAD8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A1398A"/>
    <w:multiLevelType w:val="hybridMultilevel"/>
    <w:tmpl w:val="3830D8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23A0C3A"/>
    <w:multiLevelType w:val="hybridMultilevel"/>
    <w:tmpl w:val="5AC0FDC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2F359D6"/>
    <w:multiLevelType w:val="hybridMultilevel"/>
    <w:tmpl w:val="59F0E8E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0F54C7"/>
    <w:multiLevelType w:val="hybridMultilevel"/>
    <w:tmpl w:val="19E03058"/>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7">
    <w:nsid w:val="65926469"/>
    <w:multiLevelType w:val="hybridMultilevel"/>
    <w:tmpl w:val="B7468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5A659EC"/>
    <w:multiLevelType w:val="hybridMultilevel"/>
    <w:tmpl w:val="08E2010E"/>
    <w:lvl w:ilvl="0" w:tplc="E6F25A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0360FA"/>
    <w:multiLevelType w:val="hybridMultilevel"/>
    <w:tmpl w:val="23221966"/>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20243D"/>
    <w:multiLevelType w:val="hybridMultilevel"/>
    <w:tmpl w:val="F530CB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8D7045"/>
    <w:multiLevelType w:val="hybridMultilevel"/>
    <w:tmpl w:val="9D1CE9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92340B4"/>
    <w:multiLevelType w:val="hybridMultilevel"/>
    <w:tmpl w:val="ED849EAE"/>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83">
    <w:nsid w:val="69C57597"/>
    <w:multiLevelType w:val="hybridMultilevel"/>
    <w:tmpl w:val="D9F63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9DC678B"/>
    <w:multiLevelType w:val="hybridMultilevel"/>
    <w:tmpl w:val="0E7891AE"/>
    <w:lvl w:ilvl="0" w:tplc="351AB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E53F2A"/>
    <w:multiLevelType w:val="hybridMultilevel"/>
    <w:tmpl w:val="ED0A43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C7345F2"/>
    <w:multiLevelType w:val="hybridMultilevel"/>
    <w:tmpl w:val="E72C1AA0"/>
    <w:lvl w:ilvl="0" w:tplc="C456B0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08161E"/>
    <w:multiLevelType w:val="hybridMultilevel"/>
    <w:tmpl w:val="52FC0758"/>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666D2A"/>
    <w:multiLevelType w:val="hybridMultilevel"/>
    <w:tmpl w:val="78A61394"/>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907B01"/>
    <w:multiLevelType w:val="hybridMultilevel"/>
    <w:tmpl w:val="3C70F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1F519E0"/>
    <w:multiLevelType w:val="hybridMultilevel"/>
    <w:tmpl w:val="A12CB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2893355"/>
    <w:multiLevelType w:val="hybridMultilevel"/>
    <w:tmpl w:val="F87069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2B3031E"/>
    <w:multiLevelType w:val="hybridMultilevel"/>
    <w:tmpl w:val="BD341F3E"/>
    <w:lvl w:ilvl="0" w:tplc="033C6C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BC5F68"/>
    <w:multiLevelType w:val="hybridMultilevel"/>
    <w:tmpl w:val="C87CF7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7C76D50"/>
    <w:multiLevelType w:val="hybridMultilevel"/>
    <w:tmpl w:val="BF08208E"/>
    <w:lvl w:ilvl="0" w:tplc="CF90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D029E3"/>
    <w:multiLevelType w:val="hybridMultilevel"/>
    <w:tmpl w:val="FBB2895E"/>
    <w:lvl w:ilvl="0" w:tplc="5252A1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B2A4F76"/>
    <w:multiLevelType w:val="hybridMultilevel"/>
    <w:tmpl w:val="2EAE28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1869DD"/>
    <w:multiLevelType w:val="hybridMultilevel"/>
    <w:tmpl w:val="0B7AA4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7C9E7B88"/>
    <w:multiLevelType w:val="hybridMultilevel"/>
    <w:tmpl w:val="1E9CC6BA"/>
    <w:lvl w:ilvl="0" w:tplc="4D6EFC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F267FB"/>
    <w:multiLevelType w:val="hybridMultilevel"/>
    <w:tmpl w:val="AAB68F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7F3C77A9"/>
    <w:multiLevelType w:val="hybridMultilevel"/>
    <w:tmpl w:val="D2083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40"/>
  </w:num>
  <w:num w:numId="4">
    <w:abstractNumId w:val="11"/>
  </w:num>
  <w:num w:numId="5">
    <w:abstractNumId w:val="36"/>
  </w:num>
  <w:num w:numId="6">
    <w:abstractNumId w:val="0"/>
  </w:num>
  <w:num w:numId="7">
    <w:abstractNumId w:val="18"/>
  </w:num>
  <w:num w:numId="8">
    <w:abstractNumId w:val="92"/>
  </w:num>
  <w:num w:numId="9">
    <w:abstractNumId w:val="52"/>
  </w:num>
  <w:num w:numId="10">
    <w:abstractNumId w:val="99"/>
  </w:num>
  <w:num w:numId="11">
    <w:abstractNumId w:val="51"/>
  </w:num>
  <w:num w:numId="12">
    <w:abstractNumId w:val="35"/>
  </w:num>
  <w:num w:numId="13">
    <w:abstractNumId w:val="19"/>
  </w:num>
  <w:num w:numId="14">
    <w:abstractNumId w:val="13"/>
  </w:num>
  <w:num w:numId="15">
    <w:abstractNumId w:val="74"/>
  </w:num>
  <w:num w:numId="16">
    <w:abstractNumId w:val="62"/>
  </w:num>
  <w:num w:numId="17">
    <w:abstractNumId w:val="97"/>
  </w:num>
  <w:num w:numId="18">
    <w:abstractNumId w:val="55"/>
  </w:num>
  <w:num w:numId="19">
    <w:abstractNumId w:val="79"/>
  </w:num>
  <w:num w:numId="20">
    <w:abstractNumId w:val="91"/>
  </w:num>
  <w:num w:numId="21">
    <w:abstractNumId w:val="94"/>
  </w:num>
  <w:num w:numId="22">
    <w:abstractNumId w:val="45"/>
  </w:num>
  <w:num w:numId="23">
    <w:abstractNumId w:val="32"/>
  </w:num>
  <w:num w:numId="24">
    <w:abstractNumId w:val="84"/>
  </w:num>
  <w:num w:numId="25">
    <w:abstractNumId w:val="65"/>
  </w:num>
  <w:num w:numId="26">
    <w:abstractNumId w:val="48"/>
  </w:num>
  <w:num w:numId="27">
    <w:abstractNumId w:val="7"/>
  </w:num>
  <w:num w:numId="28">
    <w:abstractNumId w:val="60"/>
  </w:num>
  <w:num w:numId="29">
    <w:abstractNumId w:val="76"/>
  </w:num>
  <w:num w:numId="30">
    <w:abstractNumId w:val="63"/>
  </w:num>
  <w:num w:numId="31">
    <w:abstractNumId w:val="64"/>
  </w:num>
  <w:num w:numId="32">
    <w:abstractNumId w:val="15"/>
  </w:num>
  <w:num w:numId="33">
    <w:abstractNumId w:val="39"/>
  </w:num>
  <w:num w:numId="34">
    <w:abstractNumId w:val="26"/>
  </w:num>
  <w:num w:numId="35">
    <w:abstractNumId w:val="71"/>
  </w:num>
  <w:num w:numId="36">
    <w:abstractNumId w:val="78"/>
  </w:num>
  <w:num w:numId="37">
    <w:abstractNumId w:val="88"/>
  </w:num>
  <w:num w:numId="38">
    <w:abstractNumId w:val="44"/>
  </w:num>
  <w:num w:numId="39">
    <w:abstractNumId w:val="86"/>
  </w:num>
  <w:num w:numId="40">
    <w:abstractNumId w:val="17"/>
  </w:num>
  <w:num w:numId="41">
    <w:abstractNumId w:val="70"/>
  </w:num>
  <w:num w:numId="42">
    <w:abstractNumId w:val="82"/>
  </w:num>
  <w:num w:numId="43">
    <w:abstractNumId w:val="22"/>
  </w:num>
  <w:num w:numId="44">
    <w:abstractNumId w:val="42"/>
  </w:num>
  <w:num w:numId="45">
    <w:abstractNumId w:val="4"/>
  </w:num>
  <w:num w:numId="46">
    <w:abstractNumId w:val="28"/>
  </w:num>
  <w:num w:numId="47">
    <w:abstractNumId w:val="30"/>
  </w:num>
  <w:num w:numId="48">
    <w:abstractNumId w:val="24"/>
  </w:num>
  <w:num w:numId="49">
    <w:abstractNumId w:val="59"/>
  </w:num>
  <w:num w:numId="50">
    <w:abstractNumId w:val="98"/>
  </w:num>
  <w:num w:numId="51">
    <w:abstractNumId w:val="8"/>
  </w:num>
  <w:num w:numId="52">
    <w:abstractNumId w:val="93"/>
  </w:num>
  <w:num w:numId="53">
    <w:abstractNumId w:val="29"/>
  </w:num>
  <w:num w:numId="54">
    <w:abstractNumId w:val="57"/>
  </w:num>
  <w:num w:numId="55">
    <w:abstractNumId w:val="23"/>
  </w:num>
  <w:num w:numId="56">
    <w:abstractNumId w:val="61"/>
  </w:num>
  <w:num w:numId="57">
    <w:abstractNumId w:val="87"/>
  </w:num>
  <w:num w:numId="58">
    <w:abstractNumId w:val="95"/>
  </w:num>
  <w:num w:numId="59">
    <w:abstractNumId w:val="12"/>
  </w:num>
  <w:num w:numId="60">
    <w:abstractNumId w:val="5"/>
  </w:num>
  <w:num w:numId="61">
    <w:abstractNumId w:val="56"/>
  </w:num>
  <w:num w:numId="62">
    <w:abstractNumId w:val="27"/>
  </w:num>
  <w:num w:numId="63">
    <w:abstractNumId w:val="81"/>
  </w:num>
  <w:num w:numId="64">
    <w:abstractNumId w:val="58"/>
  </w:num>
  <w:num w:numId="65">
    <w:abstractNumId w:val="49"/>
  </w:num>
  <w:num w:numId="66">
    <w:abstractNumId w:val="33"/>
  </w:num>
  <w:num w:numId="67">
    <w:abstractNumId w:val="47"/>
  </w:num>
  <w:num w:numId="68">
    <w:abstractNumId w:val="16"/>
  </w:num>
  <w:num w:numId="69">
    <w:abstractNumId w:val="69"/>
  </w:num>
  <w:num w:numId="70">
    <w:abstractNumId w:val="38"/>
  </w:num>
  <w:num w:numId="71">
    <w:abstractNumId w:val="54"/>
  </w:num>
  <w:num w:numId="72">
    <w:abstractNumId w:val="100"/>
  </w:num>
  <w:num w:numId="73">
    <w:abstractNumId w:val="43"/>
  </w:num>
  <w:num w:numId="74">
    <w:abstractNumId w:val="96"/>
  </w:num>
  <w:num w:numId="75">
    <w:abstractNumId w:val="3"/>
  </w:num>
  <w:num w:numId="76">
    <w:abstractNumId w:val="10"/>
  </w:num>
  <w:num w:numId="77">
    <w:abstractNumId w:val="41"/>
  </w:num>
  <w:num w:numId="78">
    <w:abstractNumId w:val="6"/>
  </w:num>
  <w:num w:numId="79">
    <w:abstractNumId w:val="37"/>
  </w:num>
  <w:num w:numId="80">
    <w:abstractNumId w:val="67"/>
  </w:num>
  <w:num w:numId="81">
    <w:abstractNumId w:val="89"/>
  </w:num>
  <w:num w:numId="82">
    <w:abstractNumId w:val="68"/>
  </w:num>
  <w:num w:numId="83">
    <w:abstractNumId w:val="72"/>
  </w:num>
  <w:num w:numId="84">
    <w:abstractNumId w:val="9"/>
  </w:num>
  <w:num w:numId="85">
    <w:abstractNumId w:val="77"/>
  </w:num>
  <w:num w:numId="86">
    <w:abstractNumId w:val="75"/>
  </w:num>
  <w:num w:numId="87">
    <w:abstractNumId w:val="80"/>
  </w:num>
  <w:num w:numId="88">
    <w:abstractNumId w:val="34"/>
  </w:num>
  <w:num w:numId="89">
    <w:abstractNumId w:val="46"/>
  </w:num>
  <w:num w:numId="90">
    <w:abstractNumId w:val="25"/>
  </w:num>
  <w:num w:numId="91">
    <w:abstractNumId w:val="50"/>
  </w:num>
  <w:num w:numId="92">
    <w:abstractNumId w:val="90"/>
  </w:num>
  <w:num w:numId="93">
    <w:abstractNumId w:val="85"/>
  </w:num>
  <w:num w:numId="94">
    <w:abstractNumId w:val="53"/>
  </w:num>
  <w:num w:numId="95">
    <w:abstractNumId w:val="2"/>
  </w:num>
  <w:num w:numId="96">
    <w:abstractNumId w:val="21"/>
  </w:num>
  <w:num w:numId="97">
    <w:abstractNumId w:val="20"/>
  </w:num>
  <w:num w:numId="98">
    <w:abstractNumId w:val="66"/>
  </w:num>
  <w:num w:numId="99">
    <w:abstractNumId w:val="73"/>
  </w:num>
  <w:num w:numId="100">
    <w:abstractNumId w:val="14"/>
  </w:num>
  <w:num w:numId="101">
    <w:abstractNumId w:val="8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15AEB"/>
    <w:rsid w:val="00007F7F"/>
    <w:rsid w:val="00012811"/>
    <w:rsid w:val="00027173"/>
    <w:rsid w:val="000308B3"/>
    <w:rsid w:val="0003569C"/>
    <w:rsid w:val="00042548"/>
    <w:rsid w:val="00053634"/>
    <w:rsid w:val="00072B9B"/>
    <w:rsid w:val="00093D84"/>
    <w:rsid w:val="000A1E33"/>
    <w:rsid w:val="000B5FDF"/>
    <w:rsid w:val="000C5284"/>
    <w:rsid w:val="000D5503"/>
    <w:rsid w:val="000F0ED5"/>
    <w:rsid w:val="00105618"/>
    <w:rsid w:val="00107425"/>
    <w:rsid w:val="001106B6"/>
    <w:rsid w:val="00111557"/>
    <w:rsid w:val="00117185"/>
    <w:rsid w:val="00121763"/>
    <w:rsid w:val="001236DD"/>
    <w:rsid w:val="001436AE"/>
    <w:rsid w:val="00147B35"/>
    <w:rsid w:val="00170730"/>
    <w:rsid w:val="00174773"/>
    <w:rsid w:val="001A2CA0"/>
    <w:rsid w:val="001D58DB"/>
    <w:rsid w:val="001E06AD"/>
    <w:rsid w:val="001E1B2F"/>
    <w:rsid w:val="001F3A62"/>
    <w:rsid w:val="001F4918"/>
    <w:rsid w:val="0020699A"/>
    <w:rsid w:val="00206D07"/>
    <w:rsid w:val="0020756E"/>
    <w:rsid w:val="0022112F"/>
    <w:rsid w:val="002329E5"/>
    <w:rsid w:val="00232D1D"/>
    <w:rsid w:val="00234B28"/>
    <w:rsid w:val="00241300"/>
    <w:rsid w:val="00260805"/>
    <w:rsid w:val="00276B0C"/>
    <w:rsid w:val="002822E5"/>
    <w:rsid w:val="002A3C32"/>
    <w:rsid w:val="002C1E04"/>
    <w:rsid w:val="002C2DBF"/>
    <w:rsid w:val="002C35D1"/>
    <w:rsid w:val="002D7DBF"/>
    <w:rsid w:val="002F63BA"/>
    <w:rsid w:val="00340DB0"/>
    <w:rsid w:val="00343C79"/>
    <w:rsid w:val="003C5716"/>
    <w:rsid w:val="003E1E17"/>
    <w:rsid w:val="004115F4"/>
    <w:rsid w:val="00415AEB"/>
    <w:rsid w:val="00417CF0"/>
    <w:rsid w:val="00417F00"/>
    <w:rsid w:val="00431BCA"/>
    <w:rsid w:val="00446C59"/>
    <w:rsid w:val="00446E64"/>
    <w:rsid w:val="00450560"/>
    <w:rsid w:val="00453E9D"/>
    <w:rsid w:val="0045430A"/>
    <w:rsid w:val="00461273"/>
    <w:rsid w:val="0046140D"/>
    <w:rsid w:val="00473DB8"/>
    <w:rsid w:val="004820B0"/>
    <w:rsid w:val="00487CDC"/>
    <w:rsid w:val="004962E4"/>
    <w:rsid w:val="004A1A17"/>
    <w:rsid w:val="004A619F"/>
    <w:rsid w:val="004B0FCB"/>
    <w:rsid w:val="004F642F"/>
    <w:rsid w:val="00517545"/>
    <w:rsid w:val="005255FA"/>
    <w:rsid w:val="005518C9"/>
    <w:rsid w:val="00565867"/>
    <w:rsid w:val="0058593E"/>
    <w:rsid w:val="00590278"/>
    <w:rsid w:val="005B1A6C"/>
    <w:rsid w:val="005B1C94"/>
    <w:rsid w:val="005B7988"/>
    <w:rsid w:val="005C1B80"/>
    <w:rsid w:val="005E3A4D"/>
    <w:rsid w:val="005E7A9E"/>
    <w:rsid w:val="005F00AB"/>
    <w:rsid w:val="0060602C"/>
    <w:rsid w:val="00616A08"/>
    <w:rsid w:val="00623F9E"/>
    <w:rsid w:val="00626863"/>
    <w:rsid w:val="006349BB"/>
    <w:rsid w:val="00641B68"/>
    <w:rsid w:val="00646F19"/>
    <w:rsid w:val="0067263A"/>
    <w:rsid w:val="006772ED"/>
    <w:rsid w:val="00682A62"/>
    <w:rsid w:val="0069726F"/>
    <w:rsid w:val="006A317A"/>
    <w:rsid w:val="006D3733"/>
    <w:rsid w:val="006D4445"/>
    <w:rsid w:val="006E23B6"/>
    <w:rsid w:val="007217B5"/>
    <w:rsid w:val="00721FF7"/>
    <w:rsid w:val="007258C7"/>
    <w:rsid w:val="00732403"/>
    <w:rsid w:val="007647D6"/>
    <w:rsid w:val="007671B2"/>
    <w:rsid w:val="0078588B"/>
    <w:rsid w:val="0078667F"/>
    <w:rsid w:val="007954FA"/>
    <w:rsid w:val="0079566C"/>
    <w:rsid w:val="007B1D9D"/>
    <w:rsid w:val="007B385F"/>
    <w:rsid w:val="007E6EF9"/>
    <w:rsid w:val="00802349"/>
    <w:rsid w:val="00802356"/>
    <w:rsid w:val="008032C4"/>
    <w:rsid w:val="00821A2A"/>
    <w:rsid w:val="0082375B"/>
    <w:rsid w:val="0085744E"/>
    <w:rsid w:val="00864FFE"/>
    <w:rsid w:val="00865762"/>
    <w:rsid w:val="008708E2"/>
    <w:rsid w:val="00873435"/>
    <w:rsid w:val="0087505C"/>
    <w:rsid w:val="0088262F"/>
    <w:rsid w:val="008860CA"/>
    <w:rsid w:val="008957DC"/>
    <w:rsid w:val="008C5C9B"/>
    <w:rsid w:val="008C7D5F"/>
    <w:rsid w:val="008F03B0"/>
    <w:rsid w:val="00921B93"/>
    <w:rsid w:val="009241B4"/>
    <w:rsid w:val="00932B28"/>
    <w:rsid w:val="00971DC9"/>
    <w:rsid w:val="0097263E"/>
    <w:rsid w:val="00985210"/>
    <w:rsid w:val="009A15A0"/>
    <w:rsid w:val="009A22F9"/>
    <w:rsid w:val="009D2375"/>
    <w:rsid w:val="009E78A4"/>
    <w:rsid w:val="00A1541B"/>
    <w:rsid w:val="00A25E89"/>
    <w:rsid w:val="00A272F3"/>
    <w:rsid w:val="00A61FF2"/>
    <w:rsid w:val="00AA23F0"/>
    <w:rsid w:val="00AB5D72"/>
    <w:rsid w:val="00AD0514"/>
    <w:rsid w:val="00AD17B8"/>
    <w:rsid w:val="00AE08AF"/>
    <w:rsid w:val="00AE565D"/>
    <w:rsid w:val="00AF61EF"/>
    <w:rsid w:val="00AF79C5"/>
    <w:rsid w:val="00B00261"/>
    <w:rsid w:val="00B25185"/>
    <w:rsid w:val="00B36687"/>
    <w:rsid w:val="00B37904"/>
    <w:rsid w:val="00B403AB"/>
    <w:rsid w:val="00B434E6"/>
    <w:rsid w:val="00B563BD"/>
    <w:rsid w:val="00B66ED5"/>
    <w:rsid w:val="00B678D4"/>
    <w:rsid w:val="00B72F1A"/>
    <w:rsid w:val="00B762AD"/>
    <w:rsid w:val="00B76DD9"/>
    <w:rsid w:val="00B77197"/>
    <w:rsid w:val="00B82E7C"/>
    <w:rsid w:val="00B8306E"/>
    <w:rsid w:val="00B86F9B"/>
    <w:rsid w:val="00B912BA"/>
    <w:rsid w:val="00BD09E8"/>
    <w:rsid w:val="00BF2ACD"/>
    <w:rsid w:val="00BF6992"/>
    <w:rsid w:val="00C106EF"/>
    <w:rsid w:val="00C11455"/>
    <w:rsid w:val="00C12953"/>
    <w:rsid w:val="00C577A1"/>
    <w:rsid w:val="00C57F00"/>
    <w:rsid w:val="00C77C71"/>
    <w:rsid w:val="00C834C9"/>
    <w:rsid w:val="00C96FAA"/>
    <w:rsid w:val="00CB012F"/>
    <w:rsid w:val="00CB76A4"/>
    <w:rsid w:val="00CD5875"/>
    <w:rsid w:val="00CE6B5C"/>
    <w:rsid w:val="00CE77F5"/>
    <w:rsid w:val="00CF6062"/>
    <w:rsid w:val="00CF6483"/>
    <w:rsid w:val="00D00785"/>
    <w:rsid w:val="00D13679"/>
    <w:rsid w:val="00D17640"/>
    <w:rsid w:val="00D41523"/>
    <w:rsid w:val="00D43D00"/>
    <w:rsid w:val="00D4556E"/>
    <w:rsid w:val="00D50092"/>
    <w:rsid w:val="00D53AB4"/>
    <w:rsid w:val="00D5783E"/>
    <w:rsid w:val="00D57B3A"/>
    <w:rsid w:val="00D610EE"/>
    <w:rsid w:val="00D651B4"/>
    <w:rsid w:val="00D73D52"/>
    <w:rsid w:val="00D7535D"/>
    <w:rsid w:val="00D83E45"/>
    <w:rsid w:val="00DA12EC"/>
    <w:rsid w:val="00DA1588"/>
    <w:rsid w:val="00DA7918"/>
    <w:rsid w:val="00DB11D4"/>
    <w:rsid w:val="00DB7063"/>
    <w:rsid w:val="00DD4303"/>
    <w:rsid w:val="00DD648A"/>
    <w:rsid w:val="00DE7A61"/>
    <w:rsid w:val="00E04DCA"/>
    <w:rsid w:val="00E05B26"/>
    <w:rsid w:val="00E07C4E"/>
    <w:rsid w:val="00E33F3D"/>
    <w:rsid w:val="00E46D00"/>
    <w:rsid w:val="00E564B0"/>
    <w:rsid w:val="00E56DCE"/>
    <w:rsid w:val="00E604DE"/>
    <w:rsid w:val="00E60B3A"/>
    <w:rsid w:val="00E7318A"/>
    <w:rsid w:val="00E749C6"/>
    <w:rsid w:val="00E8629D"/>
    <w:rsid w:val="00E96E7A"/>
    <w:rsid w:val="00EA6FD4"/>
    <w:rsid w:val="00EC01A7"/>
    <w:rsid w:val="00EC31EC"/>
    <w:rsid w:val="00EE3E37"/>
    <w:rsid w:val="00EF0832"/>
    <w:rsid w:val="00EF420F"/>
    <w:rsid w:val="00EF4637"/>
    <w:rsid w:val="00F06B8F"/>
    <w:rsid w:val="00F12E62"/>
    <w:rsid w:val="00F1711A"/>
    <w:rsid w:val="00F22349"/>
    <w:rsid w:val="00F40803"/>
    <w:rsid w:val="00F4363D"/>
    <w:rsid w:val="00F4684D"/>
    <w:rsid w:val="00F52C1C"/>
    <w:rsid w:val="00F621AE"/>
    <w:rsid w:val="00F746D6"/>
    <w:rsid w:val="00F96FB5"/>
    <w:rsid w:val="00F97F36"/>
    <w:rsid w:val="00FA2B4B"/>
    <w:rsid w:val="00FA40E6"/>
    <w:rsid w:val="00FB7F80"/>
    <w:rsid w:val="00FC2071"/>
    <w:rsid w:val="00FC5169"/>
    <w:rsid w:val="00FE2B38"/>
    <w:rsid w:val="00FE44F4"/>
    <w:rsid w:val="00FE4592"/>
    <w:rsid w:val="00FE6252"/>
    <w:rsid w:val="00FE6726"/>
    <w:rsid w:val="00FF1FE9"/>
    <w:rsid w:val="00FF63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EB"/>
  </w:style>
  <w:style w:type="paragraph" w:styleId="Heading1">
    <w:name w:val="heading 1"/>
    <w:basedOn w:val="Normal"/>
    <w:next w:val="Normal"/>
    <w:link w:val="Heading1Char"/>
    <w:uiPriority w:val="9"/>
    <w:qFormat/>
    <w:rsid w:val="0002717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CE77F5"/>
    <w:pPr>
      <w:widowControl w:val="0"/>
      <w:autoSpaceDE w:val="0"/>
      <w:autoSpaceDN w:val="0"/>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5AEB"/>
    <w:pPr>
      <w:spacing w:after="0" w:line="240" w:lineRule="auto"/>
    </w:pPr>
  </w:style>
  <w:style w:type="paragraph" w:styleId="BalloonText">
    <w:name w:val="Balloon Text"/>
    <w:basedOn w:val="Normal"/>
    <w:link w:val="BalloonTextChar"/>
    <w:uiPriority w:val="99"/>
    <w:semiHidden/>
    <w:unhideWhenUsed/>
    <w:rsid w:val="00D6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EE"/>
    <w:rPr>
      <w:rFonts w:ascii="Tahoma" w:hAnsi="Tahoma" w:cs="Tahoma"/>
      <w:sz w:val="16"/>
      <w:szCs w:val="16"/>
    </w:rPr>
  </w:style>
  <w:style w:type="paragraph" w:styleId="ListParagraph">
    <w:name w:val="List Paragraph"/>
    <w:basedOn w:val="Normal"/>
    <w:uiPriority w:val="34"/>
    <w:qFormat/>
    <w:rsid w:val="00F12E62"/>
    <w:pPr>
      <w:spacing w:after="200" w:line="276" w:lineRule="auto"/>
      <w:ind w:left="720"/>
      <w:contextualSpacing/>
    </w:pPr>
    <w:rPr>
      <w:rFonts w:eastAsiaTheme="minorEastAsia"/>
      <w:lang w:val="id-ID" w:eastAsia="id-ID"/>
    </w:rPr>
  </w:style>
  <w:style w:type="paragraph" w:customStyle="1" w:styleId="Default">
    <w:name w:val="Default"/>
    <w:rsid w:val="0045056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40">
    <w:name w:val="CM40"/>
    <w:basedOn w:val="Default"/>
    <w:next w:val="Default"/>
    <w:uiPriority w:val="99"/>
    <w:rsid w:val="00450560"/>
    <w:pPr>
      <w:spacing w:after="378"/>
    </w:pPr>
    <w:rPr>
      <w:color w:val="auto"/>
    </w:rPr>
  </w:style>
  <w:style w:type="paragraph" w:customStyle="1" w:styleId="CM32">
    <w:name w:val="CM32"/>
    <w:basedOn w:val="Default"/>
    <w:next w:val="Default"/>
    <w:uiPriority w:val="99"/>
    <w:rsid w:val="00450560"/>
    <w:pPr>
      <w:spacing w:line="380" w:lineRule="atLeast"/>
    </w:pPr>
    <w:rPr>
      <w:color w:val="auto"/>
    </w:rPr>
  </w:style>
  <w:style w:type="character" w:styleId="Strong">
    <w:name w:val="Strong"/>
    <w:basedOn w:val="DefaultParagraphFont"/>
    <w:uiPriority w:val="22"/>
    <w:qFormat/>
    <w:rsid w:val="00DA12EC"/>
    <w:rPr>
      <w:b/>
      <w:bCs/>
    </w:rPr>
  </w:style>
  <w:style w:type="table" w:styleId="TableGrid">
    <w:name w:val="Table Grid"/>
    <w:basedOn w:val="TableNormal"/>
    <w:rsid w:val="00F746D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E77F5"/>
    <w:rPr>
      <w:rFonts w:ascii="Calibri" w:eastAsia="Times New Roman" w:hAnsi="Calibri" w:cs="Times New Roman"/>
      <w:sz w:val="24"/>
      <w:szCs w:val="24"/>
    </w:rPr>
  </w:style>
  <w:style w:type="paragraph" w:styleId="BodyText">
    <w:name w:val="Body Text"/>
    <w:basedOn w:val="Normal"/>
    <w:link w:val="BodyTextChar"/>
    <w:rsid w:val="00CE77F5"/>
    <w:pPr>
      <w:numPr>
        <w:numId w:val="2"/>
      </w:numPr>
      <w:spacing w:before="80" w:after="0" w:line="240" w:lineRule="auto"/>
      <w:jc w:val="both"/>
    </w:pPr>
    <w:rPr>
      <w:rFonts w:ascii="Bookman Old Style" w:eastAsia="Times New Roman" w:hAnsi="Bookman Old Style" w:cs="Times New Roman"/>
      <w:sz w:val="24"/>
      <w:szCs w:val="24"/>
    </w:rPr>
  </w:style>
  <w:style w:type="character" w:customStyle="1" w:styleId="BodyTextChar">
    <w:name w:val="Body Text Char"/>
    <w:basedOn w:val="DefaultParagraphFont"/>
    <w:link w:val="BodyText"/>
    <w:rsid w:val="00CE77F5"/>
    <w:rPr>
      <w:rFonts w:ascii="Bookman Old Style" w:eastAsia="Times New Roman" w:hAnsi="Bookman Old Style" w:cs="Times New Roman"/>
      <w:sz w:val="24"/>
      <w:szCs w:val="24"/>
    </w:rPr>
  </w:style>
  <w:style w:type="character" w:customStyle="1" w:styleId="Heading1Char">
    <w:name w:val="Heading 1 Char"/>
    <w:basedOn w:val="DefaultParagraphFont"/>
    <w:link w:val="Heading1"/>
    <w:rsid w:val="00027173"/>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027173"/>
    <w:pPr>
      <w:spacing w:after="120" w:line="480" w:lineRule="auto"/>
    </w:pPr>
  </w:style>
  <w:style w:type="character" w:customStyle="1" w:styleId="BodyText2Char">
    <w:name w:val="Body Text 2 Char"/>
    <w:basedOn w:val="DefaultParagraphFont"/>
    <w:link w:val="BodyText2"/>
    <w:uiPriority w:val="99"/>
    <w:semiHidden/>
    <w:rsid w:val="00027173"/>
  </w:style>
  <w:style w:type="paragraph" w:styleId="BodyTextIndent">
    <w:name w:val="Body Text Indent"/>
    <w:basedOn w:val="Normal"/>
    <w:link w:val="BodyTextIndentChar"/>
    <w:uiPriority w:val="99"/>
    <w:unhideWhenUsed/>
    <w:rsid w:val="00DA1588"/>
    <w:pPr>
      <w:spacing w:after="120"/>
      <w:ind w:left="360"/>
    </w:pPr>
  </w:style>
  <w:style w:type="character" w:customStyle="1" w:styleId="BodyTextIndentChar">
    <w:name w:val="Body Text Indent Char"/>
    <w:basedOn w:val="DefaultParagraphFont"/>
    <w:link w:val="BodyTextIndent"/>
    <w:uiPriority w:val="99"/>
    <w:rsid w:val="00DA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8364">
      <w:bodyDiv w:val="1"/>
      <w:marLeft w:val="0"/>
      <w:marRight w:val="0"/>
      <w:marTop w:val="0"/>
      <w:marBottom w:val="0"/>
      <w:divBdr>
        <w:top w:val="none" w:sz="0" w:space="0" w:color="auto"/>
        <w:left w:val="none" w:sz="0" w:space="0" w:color="auto"/>
        <w:bottom w:val="none" w:sz="0" w:space="0" w:color="auto"/>
        <w:right w:val="none" w:sz="0" w:space="0" w:color="auto"/>
      </w:divBdr>
    </w:div>
    <w:div w:id="739836441">
      <w:bodyDiv w:val="1"/>
      <w:marLeft w:val="0"/>
      <w:marRight w:val="0"/>
      <w:marTop w:val="0"/>
      <w:marBottom w:val="0"/>
      <w:divBdr>
        <w:top w:val="none" w:sz="0" w:space="0" w:color="auto"/>
        <w:left w:val="none" w:sz="0" w:space="0" w:color="auto"/>
        <w:bottom w:val="none" w:sz="0" w:space="0" w:color="auto"/>
        <w:right w:val="none" w:sz="0" w:space="0" w:color="auto"/>
      </w:divBdr>
    </w:div>
    <w:div w:id="1718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23</Pages>
  <Words>9815</Words>
  <Characters>55952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TARUNG</dc:creator>
  <cp:lastModifiedBy>Windows User</cp:lastModifiedBy>
  <cp:revision>176</cp:revision>
  <cp:lastPrinted>2019-04-22T07:22:00Z</cp:lastPrinted>
  <dcterms:created xsi:type="dcterms:W3CDTF">2014-12-16T03:02:00Z</dcterms:created>
  <dcterms:modified xsi:type="dcterms:W3CDTF">2019-09-16T06:34:00Z</dcterms:modified>
</cp:coreProperties>
</file>